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382CA" w14:textId="77777777" w:rsidR="00E968AA" w:rsidRPr="007552FA" w:rsidRDefault="00E968AA" w:rsidP="00E968AA">
      <w:pPr>
        <w:jc w:val="center"/>
        <w:rPr>
          <w:b/>
          <w:color w:val="003300"/>
          <w:sz w:val="36"/>
        </w:rPr>
      </w:pPr>
      <w:r w:rsidRPr="007552FA">
        <w:rPr>
          <w:b/>
          <w:color w:val="003300"/>
          <w:sz w:val="36"/>
        </w:rPr>
        <w:t xml:space="preserve">Základní škola </w:t>
      </w:r>
      <w:r w:rsidR="00372864">
        <w:rPr>
          <w:b/>
          <w:color w:val="003300"/>
          <w:sz w:val="36"/>
        </w:rPr>
        <w:t xml:space="preserve">a Mateřská škola </w:t>
      </w:r>
      <w:r w:rsidRPr="007552FA">
        <w:rPr>
          <w:b/>
          <w:color w:val="003300"/>
          <w:sz w:val="36"/>
        </w:rPr>
        <w:t>Brno, Pavlovská 16, příspěvková organizace</w:t>
      </w:r>
    </w:p>
    <w:p w14:paraId="1AED78C5" w14:textId="77777777" w:rsidR="00E968AA" w:rsidRPr="007552FA" w:rsidRDefault="00E968AA">
      <w:pPr>
        <w:rPr>
          <w:b/>
          <w:color w:val="003300"/>
        </w:rPr>
      </w:pPr>
    </w:p>
    <w:p w14:paraId="233EDAEF" w14:textId="77777777" w:rsidR="00E968AA" w:rsidRPr="007552FA" w:rsidRDefault="00E968AA">
      <w:pPr>
        <w:rPr>
          <w:b/>
          <w:color w:val="003300"/>
        </w:rPr>
      </w:pPr>
    </w:p>
    <w:p w14:paraId="3D61D399" w14:textId="77777777" w:rsidR="007552FA" w:rsidRPr="007552FA" w:rsidRDefault="007552FA">
      <w:pPr>
        <w:rPr>
          <w:b/>
          <w:color w:val="003300"/>
        </w:rPr>
      </w:pPr>
    </w:p>
    <w:p w14:paraId="6CFF6713" w14:textId="77777777" w:rsidR="007552FA" w:rsidRPr="007552FA" w:rsidRDefault="007552FA">
      <w:pPr>
        <w:rPr>
          <w:b/>
          <w:color w:val="003300"/>
        </w:rPr>
      </w:pPr>
    </w:p>
    <w:p w14:paraId="1D224395" w14:textId="77777777" w:rsidR="00E968AA" w:rsidRPr="007552FA" w:rsidRDefault="00E968AA">
      <w:pPr>
        <w:rPr>
          <w:b/>
          <w:color w:val="003300"/>
        </w:rPr>
      </w:pPr>
    </w:p>
    <w:p w14:paraId="46877263" w14:textId="77777777" w:rsidR="00E968AA" w:rsidRPr="007552FA" w:rsidRDefault="00E968AA">
      <w:pPr>
        <w:rPr>
          <w:b/>
          <w:color w:val="003300"/>
        </w:rPr>
      </w:pPr>
    </w:p>
    <w:p w14:paraId="553C0FD6" w14:textId="77777777" w:rsidR="00E968AA" w:rsidRPr="007552FA" w:rsidRDefault="00E968AA">
      <w:pPr>
        <w:rPr>
          <w:b/>
          <w:color w:val="003300"/>
        </w:rPr>
      </w:pPr>
    </w:p>
    <w:p w14:paraId="7C3876B4" w14:textId="77777777" w:rsidR="00E968AA" w:rsidRPr="007552FA" w:rsidRDefault="00E968AA">
      <w:pPr>
        <w:rPr>
          <w:b/>
          <w:color w:val="003300"/>
        </w:rPr>
      </w:pPr>
    </w:p>
    <w:p w14:paraId="1D2EE229" w14:textId="77777777" w:rsidR="00E968AA" w:rsidRPr="007552FA" w:rsidRDefault="00D1484C">
      <w:pPr>
        <w:rPr>
          <w:b/>
          <w:color w:val="003300"/>
        </w:rPr>
      </w:pPr>
      <w:r>
        <w:rPr>
          <w:noProof/>
        </w:rPr>
        <w:drawing>
          <wp:anchor distT="0" distB="0" distL="114300" distR="114300" simplePos="0" relativeHeight="251658240" behindDoc="0" locked="0" layoutInCell="1" allowOverlap="1" wp14:anchorId="2E2FD04D" wp14:editId="7B56F335">
            <wp:simplePos x="0" y="0"/>
            <wp:positionH relativeFrom="column">
              <wp:posOffset>1412875</wp:posOffset>
            </wp:positionH>
            <wp:positionV relativeFrom="paragraph">
              <wp:posOffset>70485</wp:posOffset>
            </wp:positionV>
            <wp:extent cx="3616325" cy="2150745"/>
            <wp:effectExtent l="0" t="0" r="0" b="0"/>
            <wp:wrapNone/>
            <wp:docPr id="10" name="obrázek 10" descr="LOGO mini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mini 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6325" cy="2150745"/>
                    </a:xfrm>
                    <a:prstGeom prst="rect">
                      <a:avLst/>
                    </a:prstGeom>
                    <a:noFill/>
                  </pic:spPr>
                </pic:pic>
              </a:graphicData>
            </a:graphic>
            <wp14:sizeRelH relativeFrom="page">
              <wp14:pctWidth>0</wp14:pctWidth>
            </wp14:sizeRelH>
            <wp14:sizeRelV relativeFrom="page">
              <wp14:pctHeight>0</wp14:pctHeight>
            </wp14:sizeRelV>
          </wp:anchor>
        </w:drawing>
      </w:r>
    </w:p>
    <w:p w14:paraId="2AA701A8" w14:textId="77777777" w:rsidR="00E968AA" w:rsidRPr="007552FA" w:rsidRDefault="00E968AA">
      <w:pPr>
        <w:rPr>
          <w:b/>
          <w:color w:val="003300"/>
        </w:rPr>
      </w:pPr>
    </w:p>
    <w:p w14:paraId="63F75DCD" w14:textId="77777777" w:rsidR="00E968AA" w:rsidRPr="007552FA" w:rsidRDefault="00E968AA">
      <w:pPr>
        <w:rPr>
          <w:b/>
          <w:color w:val="003300"/>
        </w:rPr>
      </w:pPr>
    </w:p>
    <w:p w14:paraId="23D65E29" w14:textId="77777777" w:rsidR="00E968AA" w:rsidRPr="007552FA" w:rsidRDefault="00E968AA">
      <w:pPr>
        <w:rPr>
          <w:b/>
          <w:color w:val="003300"/>
        </w:rPr>
      </w:pPr>
    </w:p>
    <w:p w14:paraId="71E718D1" w14:textId="77777777" w:rsidR="00E968AA" w:rsidRPr="007552FA" w:rsidRDefault="00E968AA">
      <w:pPr>
        <w:rPr>
          <w:b/>
          <w:color w:val="003300"/>
        </w:rPr>
      </w:pPr>
    </w:p>
    <w:p w14:paraId="49B00688" w14:textId="77777777" w:rsidR="00E968AA" w:rsidRPr="007552FA" w:rsidRDefault="00E968AA">
      <w:pPr>
        <w:rPr>
          <w:b/>
          <w:color w:val="003300"/>
        </w:rPr>
      </w:pPr>
    </w:p>
    <w:p w14:paraId="00F76BF2" w14:textId="77777777" w:rsidR="00E968AA" w:rsidRPr="007552FA" w:rsidRDefault="00E968AA">
      <w:pPr>
        <w:rPr>
          <w:b/>
          <w:color w:val="003300"/>
        </w:rPr>
      </w:pPr>
    </w:p>
    <w:p w14:paraId="2EF4E2E7" w14:textId="77777777" w:rsidR="00E968AA" w:rsidRPr="007552FA" w:rsidRDefault="00E968AA">
      <w:pPr>
        <w:rPr>
          <w:b/>
          <w:color w:val="003300"/>
        </w:rPr>
      </w:pPr>
    </w:p>
    <w:p w14:paraId="03B19668" w14:textId="77777777" w:rsidR="00E968AA" w:rsidRPr="007552FA" w:rsidRDefault="00E968AA" w:rsidP="00E968AA">
      <w:pPr>
        <w:jc w:val="center"/>
        <w:rPr>
          <w:b/>
          <w:color w:val="003300"/>
        </w:rPr>
      </w:pPr>
      <w:r w:rsidRPr="007552FA">
        <w:rPr>
          <w:b/>
          <w:color w:val="003300"/>
        </w:rPr>
        <w:t>ŠKOLNÍ ŘÁD</w:t>
      </w:r>
    </w:p>
    <w:p w14:paraId="4EE3D4A2" w14:textId="77777777" w:rsidR="00E968AA" w:rsidRPr="007552FA" w:rsidRDefault="00E968AA">
      <w:pPr>
        <w:rPr>
          <w:b/>
          <w:color w:val="003300"/>
        </w:rPr>
      </w:pPr>
    </w:p>
    <w:p w14:paraId="15611991" w14:textId="77777777" w:rsidR="00E968AA" w:rsidRPr="007552FA" w:rsidRDefault="00E968AA">
      <w:pPr>
        <w:rPr>
          <w:b/>
          <w:color w:val="003300"/>
        </w:rPr>
      </w:pPr>
    </w:p>
    <w:p w14:paraId="491E8F37" w14:textId="77777777" w:rsidR="00E968AA" w:rsidRPr="007552FA" w:rsidRDefault="00E968AA">
      <w:pPr>
        <w:rPr>
          <w:b/>
          <w:color w:val="003300"/>
        </w:rPr>
      </w:pPr>
    </w:p>
    <w:p w14:paraId="34690C05" w14:textId="77777777" w:rsidR="00D23AE6" w:rsidRPr="007552FA" w:rsidRDefault="00D23AE6" w:rsidP="00E968AA">
      <w:pPr>
        <w:jc w:val="right"/>
        <w:rPr>
          <w:b/>
          <w:color w:val="003300"/>
        </w:rPr>
      </w:pPr>
    </w:p>
    <w:p w14:paraId="3CFEE9E4" w14:textId="77777777" w:rsidR="00D23AE6" w:rsidRPr="007552FA" w:rsidRDefault="00D23AE6" w:rsidP="00E968AA">
      <w:pPr>
        <w:jc w:val="right"/>
        <w:rPr>
          <w:b/>
          <w:color w:val="003300"/>
        </w:rPr>
      </w:pPr>
    </w:p>
    <w:p w14:paraId="1A5FB403" w14:textId="77777777" w:rsidR="00D23AE6" w:rsidRPr="007552FA" w:rsidRDefault="00D1484C" w:rsidP="00E968AA">
      <w:pPr>
        <w:jc w:val="right"/>
        <w:rPr>
          <w:b/>
          <w:color w:val="003300"/>
        </w:rPr>
      </w:pPr>
      <w:r>
        <w:rPr>
          <w:b/>
          <w:noProof/>
          <w:color w:val="003300"/>
        </w:rPr>
        <mc:AlternateContent>
          <mc:Choice Requires="wps">
            <w:drawing>
              <wp:anchor distT="0" distB="0" distL="114300" distR="114300" simplePos="0" relativeHeight="251659264" behindDoc="0" locked="0" layoutInCell="1" allowOverlap="1" wp14:anchorId="51BD4545" wp14:editId="65173C35">
                <wp:simplePos x="0" y="0"/>
                <wp:positionH relativeFrom="column">
                  <wp:posOffset>314325</wp:posOffset>
                </wp:positionH>
                <wp:positionV relativeFrom="paragraph">
                  <wp:posOffset>68580</wp:posOffset>
                </wp:positionV>
                <wp:extent cx="5791200" cy="17907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5B939" w14:textId="77777777" w:rsidR="00DA0383" w:rsidRPr="00D23AE6" w:rsidRDefault="00DA0383" w:rsidP="00D23AE6">
                            <w:pPr>
                              <w:jc w:val="center"/>
                              <w:rPr>
                                <w:rFonts w:ascii="Arial Black" w:hAnsi="Arial Black"/>
                                <w:sz w:val="96"/>
                              </w:rPr>
                            </w:pPr>
                            <w:r w:rsidRPr="00D23AE6">
                              <w:rPr>
                                <w:rFonts w:ascii="Arial Black" w:hAnsi="Arial Black"/>
                                <w:sz w:val="96"/>
                              </w:rPr>
                              <w:t>Školní řád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D4545" id="_x0000_t202" coordsize="21600,21600" o:spt="202" path="m,l,21600r21600,l21600,xe">
                <v:stroke joinstyle="miter"/>
                <v:path gradientshapeok="t" o:connecttype="rect"/>
              </v:shapetype>
              <v:shape id="Text Box 11" o:spid="_x0000_s1026" type="#_x0000_t202" style="position:absolute;left:0;text-align:left;margin-left:24.75pt;margin-top:5.4pt;width:456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" stroked="f">
                <v:textbox>
                  <w:txbxContent>
                    <w:p w14:paraId="4B45B939" w14:textId="77777777" w:rsidR="00DA0383" w:rsidRPr="00D23AE6" w:rsidRDefault="00DA0383" w:rsidP="00D23AE6">
                      <w:pPr>
                        <w:jc w:val="center"/>
                        <w:rPr>
                          <w:rFonts w:ascii="Arial Black" w:hAnsi="Arial Black"/>
                          <w:sz w:val="96"/>
                        </w:rPr>
                      </w:pPr>
                      <w:r w:rsidRPr="00D23AE6">
                        <w:rPr>
                          <w:rFonts w:ascii="Arial Black" w:hAnsi="Arial Black"/>
                          <w:sz w:val="96"/>
                        </w:rPr>
                        <w:t>Školní řád</w:t>
                      </w:r>
                    </w:p>
                  </w:txbxContent>
                </v:textbox>
              </v:shape>
            </w:pict>
          </mc:Fallback>
        </mc:AlternateContent>
      </w:r>
    </w:p>
    <w:p w14:paraId="4CDFAD67" w14:textId="77777777" w:rsidR="00D23AE6" w:rsidRPr="007552FA" w:rsidRDefault="00D23AE6" w:rsidP="00E968AA">
      <w:pPr>
        <w:jc w:val="right"/>
        <w:rPr>
          <w:b/>
          <w:color w:val="003300"/>
        </w:rPr>
      </w:pPr>
    </w:p>
    <w:p w14:paraId="3C0C1F43" w14:textId="77777777" w:rsidR="00D23AE6" w:rsidRPr="007552FA" w:rsidRDefault="00D23AE6" w:rsidP="00E968AA">
      <w:pPr>
        <w:jc w:val="right"/>
        <w:rPr>
          <w:b/>
          <w:color w:val="003300"/>
        </w:rPr>
      </w:pPr>
    </w:p>
    <w:p w14:paraId="381814D2" w14:textId="77777777" w:rsidR="00D23AE6" w:rsidRPr="007552FA" w:rsidRDefault="00D23AE6" w:rsidP="00E968AA">
      <w:pPr>
        <w:jc w:val="right"/>
        <w:rPr>
          <w:b/>
          <w:color w:val="003300"/>
        </w:rPr>
      </w:pPr>
    </w:p>
    <w:p w14:paraId="0EE3A112" w14:textId="77777777" w:rsidR="00D23AE6" w:rsidRPr="007552FA" w:rsidRDefault="00D23AE6" w:rsidP="00E968AA">
      <w:pPr>
        <w:jc w:val="right"/>
        <w:rPr>
          <w:b/>
          <w:color w:val="003300"/>
        </w:rPr>
      </w:pPr>
    </w:p>
    <w:p w14:paraId="4DA6EEC7" w14:textId="77777777" w:rsidR="00D23AE6" w:rsidRPr="007552FA" w:rsidRDefault="00D23AE6" w:rsidP="00E968AA">
      <w:pPr>
        <w:jc w:val="right"/>
        <w:rPr>
          <w:b/>
          <w:color w:val="003300"/>
        </w:rPr>
      </w:pPr>
    </w:p>
    <w:p w14:paraId="18232DD3" w14:textId="77777777" w:rsidR="00D23AE6" w:rsidRPr="007552FA" w:rsidRDefault="00D23AE6" w:rsidP="00E968AA">
      <w:pPr>
        <w:jc w:val="right"/>
        <w:rPr>
          <w:b/>
          <w:color w:val="003300"/>
        </w:rPr>
      </w:pPr>
    </w:p>
    <w:p w14:paraId="18A1AFDA" w14:textId="77777777" w:rsidR="00D23AE6" w:rsidRPr="007552FA" w:rsidRDefault="00D23AE6" w:rsidP="00E968AA">
      <w:pPr>
        <w:jc w:val="right"/>
        <w:rPr>
          <w:b/>
          <w:color w:val="003300"/>
        </w:rPr>
      </w:pPr>
    </w:p>
    <w:p w14:paraId="0DE3FA84" w14:textId="77777777" w:rsidR="00D23AE6" w:rsidRPr="007552FA" w:rsidRDefault="00D23AE6" w:rsidP="00E968AA">
      <w:pPr>
        <w:jc w:val="right"/>
        <w:rPr>
          <w:b/>
          <w:color w:val="003300"/>
        </w:rPr>
      </w:pPr>
    </w:p>
    <w:p w14:paraId="7E0E55E4" w14:textId="77777777" w:rsidR="00D23AE6" w:rsidRPr="007552FA" w:rsidRDefault="00D23AE6" w:rsidP="00E968AA">
      <w:pPr>
        <w:jc w:val="right"/>
        <w:rPr>
          <w:b/>
          <w:color w:val="003300"/>
        </w:rPr>
      </w:pPr>
    </w:p>
    <w:p w14:paraId="07021806" w14:textId="77777777" w:rsidR="00D23AE6" w:rsidRPr="007552FA" w:rsidRDefault="00D23AE6" w:rsidP="00E968AA">
      <w:pPr>
        <w:jc w:val="right"/>
        <w:rPr>
          <w:b/>
          <w:color w:val="003300"/>
        </w:rPr>
      </w:pPr>
    </w:p>
    <w:p w14:paraId="76604BF5" w14:textId="77777777" w:rsidR="00D23AE6" w:rsidRPr="007552FA" w:rsidRDefault="00D23AE6" w:rsidP="00E968AA">
      <w:pPr>
        <w:jc w:val="right"/>
        <w:rPr>
          <w:b/>
          <w:color w:val="003300"/>
        </w:rPr>
      </w:pPr>
    </w:p>
    <w:p w14:paraId="674EF588" w14:textId="77777777" w:rsidR="00D23AE6" w:rsidRPr="007552FA" w:rsidRDefault="00D23AE6" w:rsidP="00E968AA">
      <w:pPr>
        <w:jc w:val="right"/>
        <w:rPr>
          <w:b/>
          <w:color w:val="003300"/>
        </w:rPr>
      </w:pPr>
    </w:p>
    <w:p w14:paraId="5B2E423D" w14:textId="77777777" w:rsidR="00D23AE6" w:rsidRPr="007552FA" w:rsidRDefault="00D23AE6" w:rsidP="00E968AA">
      <w:pPr>
        <w:jc w:val="right"/>
        <w:rPr>
          <w:b/>
          <w:color w:val="003300"/>
        </w:rPr>
      </w:pPr>
    </w:p>
    <w:p w14:paraId="18B00437" w14:textId="77777777" w:rsidR="00D23AE6" w:rsidRPr="007552FA" w:rsidRDefault="00D23AE6" w:rsidP="00E968AA">
      <w:pPr>
        <w:jc w:val="right"/>
        <w:rPr>
          <w:b/>
          <w:color w:val="003300"/>
        </w:rPr>
      </w:pPr>
    </w:p>
    <w:p w14:paraId="339E7498" w14:textId="77777777" w:rsidR="00D23AE6" w:rsidRPr="007552FA" w:rsidRDefault="00D23AE6" w:rsidP="00E968AA">
      <w:pPr>
        <w:jc w:val="right"/>
        <w:rPr>
          <w:b/>
          <w:color w:val="003300"/>
        </w:rPr>
      </w:pPr>
    </w:p>
    <w:p w14:paraId="60EBB10D" w14:textId="77777777" w:rsidR="00D23AE6" w:rsidRPr="007552FA" w:rsidRDefault="00D23AE6" w:rsidP="00E968AA">
      <w:pPr>
        <w:jc w:val="right"/>
        <w:rPr>
          <w:b/>
          <w:color w:val="003300"/>
        </w:rPr>
      </w:pPr>
    </w:p>
    <w:p w14:paraId="4CF424A7" w14:textId="77777777" w:rsidR="00D23AE6" w:rsidRPr="007552FA" w:rsidRDefault="00D23AE6" w:rsidP="00E968AA">
      <w:pPr>
        <w:jc w:val="right"/>
        <w:rPr>
          <w:b/>
          <w:color w:val="003300"/>
        </w:rPr>
      </w:pPr>
    </w:p>
    <w:p w14:paraId="4D2EE7D8" w14:textId="77777777" w:rsidR="00D23AE6" w:rsidRPr="007552FA" w:rsidRDefault="00D23AE6" w:rsidP="00E968AA">
      <w:pPr>
        <w:jc w:val="right"/>
        <w:rPr>
          <w:b/>
          <w:color w:val="003300"/>
        </w:rPr>
      </w:pPr>
    </w:p>
    <w:p w14:paraId="1B8126C2" w14:textId="77777777" w:rsidR="00D23AE6" w:rsidRPr="007552FA" w:rsidRDefault="00D23AE6" w:rsidP="00E968AA">
      <w:pPr>
        <w:jc w:val="right"/>
        <w:rPr>
          <w:b/>
          <w:color w:val="003300"/>
        </w:rPr>
      </w:pPr>
    </w:p>
    <w:p w14:paraId="44B8996C" w14:textId="77777777" w:rsidR="00D23AE6" w:rsidRPr="007552FA" w:rsidRDefault="00D23AE6" w:rsidP="00E968AA">
      <w:pPr>
        <w:jc w:val="right"/>
        <w:rPr>
          <w:b/>
          <w:color w:val="003300"/>
        </w:rPr>
      </w:pPr>
    </w:p>
    <w:p w14:paraId="78E29FDE" w14:textId="77777777" w:rsidR="00D23AE6" w:rsidRPr="007552FA" w:rsidRDefault="00D23AE6" w:rsidP="00E968AA">
      <w:pPr>
        <w:jc w:val="right"/>
        <w:rPr>
          <w:b/>
          <w:color w:val="003300"/>
        </w:rPr>
      </w:pPr>
    </w:p>
    <w:p w14:paraId="291C0D79" w14:textId="77777777" w:rsidR="00D23AE6" w:rsidRPr="007552FA" w:rsidRDefault="00D23AE6" w:rsidP="00E968AA">
      <w:pPr>
        <w:jc w:val="right"/>
        <w:rPr>
          <w:b/>
          <w:color w:val="003300"/>
        </w:rPr>
      </w:pPr>
    </w:p>
    <w:p w14:paraId="343D9E52" w14:textId="77777777" w:rsidR="00D23AE6" w:rsidRPr="007552FA" w:rsidRDefault="00D23AE6" w:rsidP="00E968AA">
      <w:pPr>
        <w:jc w:val="right"/>
        <w:rPr>
          <w:b/>
          <w:color w:val="003300"/>
        </w:rPr>
      </w:pPr>
    </w:p>
    <w:p w14:paraId="3AEF6E94" w14:textId="77777777" w:rsidR="00D23AE6" w:rsidRPr="007552FA" w:rsidRDefault="00D23AE6" w:rsidP="00E968AA">
      <w:pPr>
        <w:jc w:val="right"/>
        <w:rPr>
          <w:b/>
          <w:color w:val="003300"/>
        </w:rPr>
      </w:pPr>
    </w:p>
    <w:p w14:paraId="0E7205DA" w14:textId="77777777" w:rsidR="00D23AE6" w:rsidRPr="007552FA" w:rsidRDefault="00D23AE6" w:rsidP="00E968AA">
      <w:pPr>
        <w:jc w:val="right"/>
        <w:rPr>
          <w:b/>
          <w:color w:val="003300"/>
        </w:rPr>
      </w:pPr>
    </w:p>
    <w:p w14:paraId="475726C1" w14:textId="77777777" w:rsidR="00D23AE6" w:rsidRPr="007552FA" w:rsidRDefault="00D23AE6" w:rsidP="00E968AA">
      <w:pPr>
        <w:jc w:val="right"/>
        <w:rPr>
          <w:b/>
          <w:color w:val="003300"/>
        </w:rPr>
      </w:pPr>
    </w:p>
    <w:p w14:paraId="75769A8B" w14:textId="77777777" w:rsidR="00D23AE6" w:rsidRPr="007552FA" w:rsidRDefault="00D23AE6" w:rsidP="00E968AA">
      <w:pPr>
        <w:jc w:val="right"/>
        <w:rPr>
          <w:b/>
          <w:color w:val="003300"/>
        </w:rPr>
      </w:pPr>
    </w:p>
    <w:p w14:paraId="6213BDEE" w14:textId="77777777" w:rsidR="00D23AE6" w:rsidRPr="007552FA" w:rsidRDefault="00D23AE6" w:rsidP="00E968AA">
      <w:pPr>
        <w:jc w:val="right"/>
        <w:rPr>
          <w:b/>
          <w:color w:val="003300"/>
        </w:rPr>
      </w:pPr>
    </w:p>
    <w:p w14:paraId="2A6A41FB" w14:textId="77777777" w:rsidR="00D23AE6" w:rsidRPr="007552FA" w:rsidRDefault="00D23AE6" w:rsidP="00E968AA">
      <w:pPr>
        <w:jc w:val="right"/>
        <w:rPr>
          <w:b/>
          <w:color w:val="003300"/>
        </w:rPr>
      </w:pPr>
    </w:p>
    <w:p w14:paraId="497210F3" w14:textId="068D1400" w:rsidR="00D23AE6" w:rsidRPr="007552FA" w:rsidRDefault="004D76E8" w:rsidP="004D76E8">
      <w:pPr>
        <w:jc w:val="right"/>
        <w:rPr>
          <w:b/>
          <w:color w:val="003300"/>
        </w:rPr>
      </w:pPr>
      <w:r w:rsidRPr="00F17F38">
        <w:rPr>
          <w:b/>
          <w:color w:val="003300"/>
        </w:rPr>
        <w:t>1.</w:t>
      </w:r>
      <w:r w:rsidR="00372864" w:rsidRPr="00F17F38">
        <w:rPr>
          <w:b/>
          <w:color w:val="003300"/>
        </w:rPr>
        <w:t xml:space="preserve"> 9. 202</w:t>
      </w:r>
      <w:r w:rsidR="00DA4464" w:rsidRPr="00F17F38">
        <w:rPr>
          <w:b/>
          <w:color w:val="003300"/>
        </w:rPr>
        <w:t>6</w:t>
      </w:r>
    </w:p>
    <w:p w14:paraId="38012128" w14:textId="77777777" w:rsidR="00D23AE6" w:rsidRPr="007552FA" w:rsidRDefault="00D23AE6" w:rsidP="00D23AE6">
      <w:pPr>
        <w:jc w:val="right"/>
        <w:rPr>
          <w:b/>
          <w:color w:val="003300"/>
        </w:rPr>
      </w:pPr>
    </w:p>
    <w:p w14:paraId="1E61BE12" w14:textId="77777777" w:rsidR="00D23AE6" w:rsidRPr="007552FA" w:rsidRDefault="00D23AE6" w:rsidP="00D23AE6">
      <w:pPr>
        <w:jc w:val="right"/>
        <w:rPr>
          <w:b/>
          <w:color w:val="003300"/>
        </w:rPr>
      </w:pPr>
    </w:p>
    <w:p w14:paraId="26C57768" w14:textId="77777777" w:rsidR="00D23AE6" w:rsidRDefault="00D23AE6" w:rsidP="00D23AE6">
      <w:pPr>
        <w:jc w:val="right"/>
        <w:rPr>
          <w:b/>
          <w:color w:val="003300"/>
        </w:rPr>
      </w:pPr>
    </w:p>
    <w:p w14:paraId="00829379" w14:textId="77777777" w:rsidR="004D76E8" w:rsidRDefault="004D76E8" w:rsidP="00D23AE6">
      <w:pPr>
        <w:jc w:val="right"/>
        <w:rPr>
          <w:b/>
          <w:color w:val="003300"/>
        </w:rPr>
      </w:pPr>
    </w:p>
    <w:p w14:paraId="2C602F66" w14:textId="77777777" w:rsidR="004D76E8" w:rsidRDefault="004D76E8" w:rsidP="00D23AE6">
      <w:pPr>
        <w:jc w:val="right"/>
        <w:rPr>
          <w:b/>
          <w:color w:val="003300"/>
        </w:rPr>
      </w:pPr>
    </w:p>
    <w:p w14:paraId="01071681" w14:textId="77777777" w:rsidR="004D76E8" w:rsidRPr="007552FA" w:rsidRDefault="004D76E8" w:rsidP="00D23AE6">
      <w:pPr>
        <w:jc w:val="right"/>
        <w:rPr>
          <w:b/>
          <w:color w:val="003300"/>
        </w:rPr>
      </w:pPr>
    </w:p>
    <w:p w14:paraId="07F7058E" w14:textId="77777777" w:rsidR="00E968AA" w:rsidRPr="007552FA" w:rsidRDefault="00E968AA">
      <w:pPr>
        <w:rPr>
          <w:b/>
          <w:color w:val="003300"/>
        </w:rPr>
      </w:pPr>
    </w:p>
    <w:p w14:paraId="2A9CDAA3" w14:textId="77777777" w:rsidR="00E968AA" w:rsidRPr="007552FA" w:rsidRDefault="00E968AA">
      <w:pPr>
        <w:rPr>
          <w:b/>
          <w:color w:val="003300"/>
        </w:rPr>
      </w:pPr>
    </w:p>
    <w:p w14:paraId="5E7C75D5" w14:textId="77777777" w:rsidR="00357510" w:rsidRPr="007552FA" w:rsidRDefault="00D1484C">
      <w:pPr>
        <w:rPr>
          <w:b/>
          <w:color w:val="003300"/>
        </w:rPr>
      </w:pPr>
      <w:r>
        <w:rPr>
          <w:noProof/>
        </w:rPr>
        <w:drawing>
          <wp:anchor distT="0" distB="0" distL="114300" distR="114300" simplePos="0" relativeHeight="251657216" behindDoc="1" locked="0" layoutInCell="1" allowOverlap="1" wp14:anchorId="476DBCC8" wp14:editId="57F02457">
            <wp:simplePos x="0" y="0"/>
            <wp:positionH relativeFrom="column">
              <wp:posOffset>-97790</wp:posOffset>
            </wp:positionH>
            <wp:positionV relativeFrom="paragraph">
              <wp:posOffset>37465</wp:posOffset>
            </wp:positionV>
            <wp:extent cx="814705" cy="481965"/>
            <wp:effectExtent l="0" t="0" r="0" b="0"/>
            <wp:wrapNone/>
            <wp:docPr id="9" name="obrázek 9" descr="ŠkolagBG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ŠkolagBGOK"/>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4705" cy="48196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3300"/>
        </w:rPr>
        <mc:AlternateContent>
          <mc:Choice Requires="wps">
            <w:drawing>
              <wp:anchor distT="0" distB="0" distL="114300" distR="114300" simplePos="0" relativeHeight="251656192" behindDoc="1" locked="0" layoutInCell="1" allowOverlap="1" wp14:anchorId="32AEF5B9" wp14:editId="7D15850F">
                <wp:simplePos x="0" y="0"/>
                <wp:positionH relativeFrom="column">
                  <wp:align>center</wp:align>
                </wp:positionH>
                <wp:positionV relativeFrom="paragraph">
                  <wp:posOffset>-57150</wp:posOffset>
                </wp:positionV>
                <wp:extent cx="6324600" cy="68580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685800"/>
                        </a:xfrm>
                        <a:prstGeom prst="rect">
                          <a:avLst/>
                        </a:prstGeom>
                        <a:gradFill rotWithShape="1">
                          <a:gsLst>
                            <a:gs pos="0">
                              <a:srgbClr val="CCFFCC"/>
                            </a:gs>
                            <a:gs pos="100000">
                              <a:srgbClr val="339966"/>
                            </a:gs>
                          </a:gsLst>
                          <a:lin ang="2700000" scaled="1"/>
                        </a:gradFill>
                        <a:ln w="9525">
                          <a:solidFill>
                            <a:srgbClr val="000000"/>
                          </a:solidFill>
                          <a:miter lim="800000"/>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535E13CD" id="Rectangle 8" o:spid="_x0000_s1026" style="position:absolute;margin-left:0;margin-top:-4.5pt;width:498pt;height:5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" fillcolor="#cfc">
                <v:fill color2="#396" rotate="t" angle="45" focus="100%" type="gradient"/>
                <v:shadow on="t" opacity=".5" offset="6pt,6pt"/>
              </v:rect>
            </w:pict>
          </mc:Fallback>
        </mc:AlternateContent>
      </w:r>
    </w:p>
    <w:p w14:paraId="67C14551" w14:textId="77777777" w:rsidR="00D444A5" w:rsidRPr="00D1484C" w:rsidRDefault="00357510" w:rsidP="00357510">
      <w:pPr>
        <w:jc w:val="center"/>
        <w:rPr>
          <w:b/>
          <w:color w:val="003300"/>
          <w14:shadow w14:blurRad="50800" w14:dist="38100" w14:dir="2700000" w14:sx="100000" w14:sy="100000" w14:kx="0" w14:ky="0" w14:algn="tl">
            <w14:srgbClr w14:val="000000">
              <w14:alpha w14:val="60000"/>
            </w14:srgbClr>
          </w14:shadow>
        </w:rPr>
      </w:pPr>
      <w:r w:rsidRPr="00D1484C">
        <w:rPr>
          <w:b/>
          <w:color w:val="003300"/>
          <w14:shadow w14:blurRad="50800" w14:dist="38100" w14:dir="2700000" w14:sx="100000" w14:sy="100000" w14:kx="0" w14:ky="0" w14:algn="tl">
            <w14:srgbClr w14:val="000000">
              <w14:alpha w14:val="60000"/>
            </w14:srgbClr>
          </w14:shadow>
        </w:rPr>
        <w:t>Základní škola</w:t>
      </w:r>
      <w:r w:rsidR="00372864">
        <w:rPr>
          <w:b/>
          <w:color w:val="003300"/>
          <w14:shadow w14:blurRad="50800" w14:dist="38100" w14:dir="2700000" w14:sx="100000" w14:sy="100000" w14:kx="0" w14:ky="0" w14:algn="tl">
            <w14:srgbClr w14:val="000000">
              <w14:alpha w14:val="60000"/>
            </w14:srgbClr>
          </w14:shadow>
        </w:rPr>
        <w:t xml:space="preserve"> a Mateřská škola</w:t>
      </w:r>
      <w:r w:rsidRPr="00D1484C">
        <w:rPr>
          <w:b/>
          <w:color w:val="003300"/>
          <w14:shadow w14:blurRad="50800" w14:dist="38100" w14:dir="2700000" w14:sx="100000" w14:sy="100000" w14:kx="0" w14:ky="0" w14:algn="tl">
            <w14:srgbClr w14:val="000000">
              <w14:alpha w14:val="60000"/>
            </w14:srgbClr>
          </w14:shadow>
        </w:rPr>
        <w:t xml:space="preserve"> Brno, Pavlovská 16</w:t>
      </w:r>
      <w:r w:rsidR="00245CAF" w:rsidRPr="00D1484C">
        <w:rPr>
          <w:b/>
          <w:color w:val="003300"/>
          <w14:shadow w14:blurRad="50800" w14:dist="38100" w14:dir="2700000" w14:sx="100000" w14:sy="100000" w14:kx="0" w14:ky="0" w14:algn="tl">
            <w14:srgbClr w14:val="000000">
              <w14:alpha w14:val="60000"/>
            </w14:srgbClr>
          </w14:shadow>
        </w:rPr>
        <w:t>, příspěvková organizace</w:t>
      </w:r>
    </w:p>
    <w:p w14:paraId="7C8D2590" w14:textId="77777777" w:rsidR="00D444A5" w:rsidRPr="00D1484C" w:rsidRDefault="00364199" w:rsidP="00DD4D39">
      <w:pPr>
        <w:jc w:val="center"/>
        <w:rPr>
          <w:b/>
          <w:color w:val="003300"/>
          <w14:shadow w14:blurRad="50800" w14:dist="38100" w14:dir="2700000" w14:sx="100000" w14:sy="100000" w14:kx="0" w14:ky="0" w14:algn="tl">
            <w14:srgbClr w14:val="000000">
              <w14:alpha w14:val="60000"/>
            </w14:srgbClr>
          </w14:shadow>
        </w:rPr>
      </w:pPr>
      <w:r w:rsidRPr="00D1484C">
        <w:rPr>
          <w:b/>
          <w:color w:val="003300"/>
          <w14:shadow w14:blurRad="50800" w14:dist="38100" w14:dir="2700000" w14:sx="100000" w14:sy="100000" w14:kx="0" w14:ky="0" w14:algn="tl">
            <w14:srgbClr w14:val="000000">
              <w14:alpha w14:val="60000"/>
            </w14:srgbClr>
          </w14:shadow>
        </w:rPr>
        <w:t>ŠKOLNÍ ŘÁD</w:t>
      </w:r>
    </w:p>
    <w:p w14:paraId="4DE71027" w14:textId="77777777" w:rsidR="009327EA" w:rsidRPr="00D1484C" w:rsidRDefault="009327EA" w:rsidP="00DD4D39">
      <w:pPr>
        <w:jc w:val="center"/>
        <w:rPr>
          <w:b/>
          <w:color w:val="003300"/>
          <w14:shadow w14:blurRad="50800" w14:dist="38100" w14:dir="2700000" w14:sx="100000" w14:sy="100000" w14:kx="0" w14:ky="0" w14:algn="tl">
            <w14:srgbClr w14:val="000000">
              <w14:alpha w14:val="60000"/>
            </w14:srgbClr>
          </w14:shadow>
        </w:rPr>
      </w:pPr>
    </w:p>
    <w:p w14:paraId="34639856" w14:textId="77777777" w:rsidR="00E83DAA" w:rsidRPr="007552FA" w:rsidRDefault="00E83DAA" w:rsidP="00C40493">
      <w:pPr>
        <w:jc w:val="center"/>
        <w:rPr>
          <w:color w:val="003300"/>
        </w:rPr>
      </w:pPr>
    </w:p>
    <w:p w14:paraId="6BD7F1DB" w14:textId="77777777" w:rsidR="00074301" w:rsidRDefault="00074301">
      <w:pPr>
        <w:pStyle w:val="Nadpisobsahu"/>
      </w:pPr>
      <w:r>
        <w:t>Obsah</w:t>
      </w:r>
    </w:p>
    <w:p w14:paraId="56665DDC" w14:textId="77777777" w:rsidR="00C80650" w:rsidRDefault="00C80650" w:rsidP="00C80650">
      <w:pPr>
        <w:rPr>
          <w:lang w:eastAsia="en-US"/>
        </w:rPr>
      </w:pPr>
      <w:r>
        <w:rPr>
          <w:lang w:eastAsia="en-US"/>
        </w:rPr>
        <w:t>ZÁKLADNÍ ŠKOLA</w:t>
      </w:r>
    </w:p>
    <w:p w14:paraId="302BB224" w14:textId="77777777" w:rsidR="001F35DE" w:rsidRPr="00C80650" w:rsidRDefault="001F35DE" w:rsidP="00C80650">
      <w:pPr>
        <w:rPr>
          <w:lang w:eastAsia="en-US"/>
        </w:rPr>
      </w:pPr>
    </w:p>
    <w:p w14:paraId="175DD42A" w14:textId="06C4D1CA" w:rsidR="004471C6" w:rsidRDefault="00074301">
      <w:pPr>
        <w:pStyle w:val="Obsah1"/>
        <w:tabs>
          <w:tab w:val="right" w:leader="dot" w:pos="974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5399631" w:history="1">
        <w:r w:rsidR="004471C6" w:rsidRPr="003917E4">
          <w:rPr>
            <w:rStyle w:val="Hypertextovodkaz"/>
            <w:noProof/>
          </w:rPr>
          <w:t>Úvodní ustanovení</w:t>
        </w:r>
        <w:r w:rsidR="004471C6">
          <w:rPr>
            <w:noProof/>
            <w:webHidden/>
          </w:rPr>
          <w:tab/>
        </w:r>
        <w:r w:rsidR="004471C6">
          <w:rPr>
            <w:noProof/>
            <w:webHidden/>
          </w:rPr>
          <w:fldChar w:fldCharType="begin"/>
        </w:r>
        <w:r w:rsidR="004471C6">
          <w:rPr>
            <w:noProof/>
            <w:webHidden/>
          </w:rPr>
          <w:instrText xml:space="preserve"> PAGEREF _Toc135399631 \h </w:instrText>
        </w:r>
        <w:r w:rsidR="004471C6">
          <w:rPr>
            <w:noProof/>
            <w:webHidden/>
          </w:rPr>
        </w:r>
        <w:r w:rsidR="004471C6">
          <w:rPr>
            <w:noProof/>
            <w:webHidden/>
          </w:rPr>
          <w:fldChar w:fldCharType="separate"/>
        </w:r>
        <w:r w:rsidR="00F32CD1">
          <w:rPr>
            <w:noProof/>
            <w:webHidden/>
          </w:rPr>
          <w:t>5</w:t>
        </w:r>
        <w:r w:rsidR="004471C6">
          <w:rPr>
            <w:noProof/>
            <w:webHidden/>
          </w:rPr>
          <w:fldChar w:fldCharType="end"/>
        </w:r>
      </w:hyperlink>
    </w:p>
    <w:p w14:paraId="05A114DF" w14:textId="24AC3FCB"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32" w:history="1">
        <w:r w:rsidR="004471C6" w:rsidRPr="003917E4">
          <w:rPr>
            <w:rStyle w:val="Hypertextovodkaz"/>
            <w:noProof/>
          </w:rPr>
          <w:t>Vydání školního řádu</w:t>
        </w:r>
        <w:r w:rsidR="004471C6">
          <w:rPr>
            <w:noProof/>
            <w:webHidden/>
          </w:rPr>
          <w:tab/>
        </w:r>
        <w:r w:rsidR="004471C6">
          <w:rPr>
            <w:noProof/>
            <w:webHidden/>
          </w:rPr>
          <w:fldChar w:fldCharType="begin"/>
        </w:r>
        <w:r w:rsidR="004471C6">
          <w:rPr>
            <w:noProof/>
            <w:webHidden/>
          </w:rPr>
          <w:instrText xml:space="preserve"> PAGEREF _Toc135399632 \h </w:instrText>
        </w:r>
        <w:r w:rsidR="004471C6">
          <w:rPr>
            <w:noProof/>
            <w:webHidden/>
          </w:rPr>
        </w:r>
        <w:r w:rsidR="004471C6">
          <w:rPr>
            <w:noProof/>
            <w:webHidden/>
          </w:rPr>
          <w:fldChar w:fldCharType="separate"/>
        </w:r>
        <w:r w:rsidR="00F32CD1">
          <w:rPr>
            <w:noProof/>
            <w:webHidden/>
          </w:rPr>
          <w:t>5</w:t>
        </w:r>
        <w:r w:rsidR="004471C6">
          <w:rPr>
            <w:noProof/>
            <w:webHidden/>
          </w:rPr>
          <w:fldChar w:fldCharType="end"/>
        </w:r>
      </w:hyperlink>
    </w:p>
    <w:p w14:paraId="0FAA58AD" w14:textId="7476E3D6"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33" w:history="1">
        <w:r w:rsidR="004471C6" w:rsidRPr="003917E4">
          <w:rPr>
            <w:rStyle w:val="Hypertextovodkaz"/>
            <w:noProof/>
          </w:rPr>
          <w:t>Obsah školního řádu</w:t>
        </w:r>
        <w:r w:rsidR="004471C6">
          <w:rPr>
            <w:noProof/>
            <w:webHidden/>
          </w:rPr>
          <w:tab/>
        </w:r>
        <w:r w:rsidR="004471C6">
          <w:rPr>
            <w:noProof/>
            <w:webHidden/>
          </w:rPr>
          <w:fldChar w:fldCharType="begin"/>
        </w:r>
        <w:r w:rsidR="004471C6">
          <w:rPr>
            <w:noProof/>
            <w:webHidden/>
          </w:rPr>
          <w:instrText xml:space="preserve"> PAGEREF _Toc135399633 \h </w:instrText>
        </w:r>
        <w:r w:rsidR="004471C6">
          <w:rPr>
            <w:noProof/>
            <w:webHidden/>
          </w:rPr>
        </w:r>
        <w:r w:rsidR="004471C6">
          <w:rPr>
            <w:noProof/>
            <w:webHidden/>
          </w:rPr>
          <w:fldChar w:fldCharType="separate"/>
        </w:r>
        <w:r w:rsidR="00F32CD1">
          <w:rPr>
            <w:noProof/>
            <w:webHidden/>
          </w:rPr>
          <w:t>5</w:t>
        </w:r>
        <w:r w:rsidR="004471C6">
          <w:rPr>
            <w:noProof/>
            <w:webHidden/>
          </w:rPr>
          <w:fldChar w:fldCharType="end"/>
        </w:r>
      </w:hyperlink>
    </w:p>
    <w:p w14:paraId="15189807" w14:textId="3401F73B"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34" w:history="1">
        <w:r w:rsidR="004471C6" w:rsidRPr="003917E4">
          <w:rPr>
            <w:rStyle w:val="Hypertextovodkaz"/>
            <w:noProof/>
          </w:rPr>
          <w:t>Závaznost školního řádu</w:t>
        </w:r>
        <w:r w:rsidR="004471C6">
          <w:rPr>
            <w:noProof/>
            <w:webHidden/>
          </w:rPr>
          <w:tab/>
        </w:r>
        <w:r w:rsidR="004471C6">
          <w:rPr>
            <w:noProof/>
            <w:webHidden/>
          </w:rPr>
          <w:fldChar w:fldCharType="begin"/>
        </w:r>
        <w:r w:rsidR="004471C6">
          <w:rPr>
            <w:noProof/>
            <w:webHidden/>
          </w:rPr>
          <w:instrText xml:space="preserve"> PAGEREF _Toc135399634 \h </w:instrText>
        </w:r>
        <w:r w:rsidR="004471C6">
          <w:rPr>
            <w:noProof/>
            <w:webHidden/>
          </w:rPr>
        </w:r>
        <w:r w:rsidR="004471C6">
          <w:rPr>
            <w:noProof/>
            <w:webHidden/>
          </w:rPr>
          <w:fldChar w:fldCharType="separate"/>
        </w:r>
        <w:r w:rsidR="00F32CD1">
          <w:rPr>
            <w:noProof/>
            <w:webHidden/>
          </w:rPr>
          <w:t>5</w:t>
        </w:r>
        <w:r w:rsidR="004471C6">
          <w:rPr>
            <w:noProof/>
            <w:webHidden/>
          </w:rPr>
          <w:fldChar w:fldCharType="end"/>
        </w:r>
      </w:hyperlink>
    </w:p>
    <w:p w14:paraId="6B8CFA57" w14:textId="06DEF3EC"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35" w:history="1">
        <w:r w:rsidR="004471C6" w:rsidRPr="003917E4">
          <w:rPr>
            <w:rStyle w:val="Hypertextovodkaz"/>
            <w:noProof/>
          </w:rPr>
          <w:t>Práva a povinnosti žáků, zákonných zástupců, pedagogických pracovníků a pravidla vzájemných vztahů</w:t>
        </w:r>
        <w:r w:rsidR="004471C6">
          <w:rPr>
            <w:noProof/>
            <w:webHidden/>
          </w:rPr>
          <w:tab/>
        </w:r>
        <w:r w:rsidR="004471C6">
          <w:rPr>
            <w:noProof/>
            <w:webHidden/>
          </w:rPr>
          <w:fldChar w:fldCharType="begin"/>
        </w:r>
        <w:r w:rsidR="004471C6">
          <w:rPr>
            <w:noProof/>
            <w:webHidden/>
          </w:rPr>
          <w:instrText xml:space="preserve"> PAGEREF _Toc135399635 \h </w:instrText>
        </w:r>
        <w:r w:rsidR="004471C6">
          <w:rPr>
            <w:noProof/>
            <w:webHidden/>
          </w:rPr>
        </w:r>
        <w:r w:rsidR="004471C6">
          <w:rPr>
            <w:noProof/>
            <w:webHidden/>
          </w:rPr>
          <w:fldChar w:fldCharType="separate"/>
        </w:r>
        <w:r w:rsidR="00F32CD1">
          <w:rPr>
            <w:noProof/>
            <w:webHidden/>
          </w:rPr>
          <w:t>5</w:t>
        </w:r>
        <w:r w:rsidR="004471C6">
          <w:rPr>
            <w:noProof/>
            <w:webHidden/>
          </w:rPr>
          <w:fldChar w:fldCharType="end"/>
        </w:r>
      </w:hyperlink>
    </w:p>
    <w:p w14:paraId="1A6CC57B" w14:textId="2F5F22FF"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36" w:history="1">
        <w:r w:rsidR="004471C6" w:rsidRPr="003917E4">
          <w:rPr>
            <w:rStyle w:val="Hypertextovodkaz"/>
            <w:noProof/>
          </w:rPr>
          <w:t>Práva žáků</w:t>
        </w:r>
        <w:r w:rsidR="004471C6">
          <w:rPr>
            <w:noProof/>
            <w:webHidden/>
          </w:rPr>
          <w:tab/>
        </w:r>
        <w:r w:rsidR="004471C6">
          <w:rPr>
            <w:noProof/>
            <w:webHidden/>
          </w:rPr>
          <w:fldChar w:fldCharType="begin"/>
        </w:r>
        <w:r w:rsidR="004471C6">
          <w:rPr>
            <w:noProof/>
            <w:webHidden/>
          </w:rPr>
          <w:instrText xml:space="preserve"> PAGEREF _Toc135399636 \h </w:instrText>
        </w:r>
        <w:r w:rsidR="004471C6">
          <w:rPr>
            <w:noProof/>
            <w:webHidden/>
          </w:rPr>
        </w:r>
        <w:r w:rsidR="004471C6">
          <w:rPr>
            <w:noProof/>
            <w:webHidden/>
          </w:rPr>
          <w:fldChar w:fldCharType="separate"/>
        </w:r>
        <w:r w:rsidR="00F32CD1">
          <w:rPr>
            <w:noProof/>
            <w:webHidden/>
          </w:rPr>
          <w:t>5</w:t>
        </w:r>
        <w:r w:rsidR="004471C6">
          <w:rPr>
            <w:noProof/>
            <w:webHidden/>
          </w:rPr>
          <w:fldChar w:fldCharType="end"/>
        </w:r>
      </w:hyperlink>
    </w:p>
    <w:p w14:paraId="59E0CC7C" w14:textId="6945F299"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37" w:history="1">
        <w:r w:rsidR="004471C6" w:rsidRPr="003917E4">
          <w:rPr>
            <w:rStyle w:val="Hypertextovodkaz"/>
            <w:noProof/>
          </w:rPr>
          <w:t>Povinnosti žáků</w:t>
        </w:r>
        <w:r w:rsidR="004471C6">
          <w:rPr>
            <w:noProof/>
            <w:webHidden/>
          </w:rPr>
          <w:tab/>
        </w:r>
        <w:r w:rsidR="004471C6">
          <w:rPr>
            <w:noProof/>
            <w:webHidden/>
          </w:rPr>
          <w:fldChar w:fldCharType="begin"/>
        </w:r>
        <w:r w:rsidR="004471C6">
          <w:rPr>
            <w:noProof/>
            <w:webHidden/>
          </w:rPr>
          <w:instrText xml:space="preserve"> PAGEREF _Toc135399637 \h </w:instrText>
        </w:r>
        <w:r w:rsidR="004471C6">
          <w:rPr>
            <w:noProof/>
            <w:webHidden/>
          </w:rPr>
        </w:r>
        <w:r w:rsidR="004471C6">
          <w:rPr>
            <w:noProof/>
            <w:webHidden/>
          </w:rPr>
          <w:fldChar w:fldCharType="separate"/>
        </w:r>
        <w:r w:rsidR="00F32CD1">
          <w:rPr>
            <w:noProof/>
            <w:webHidden/>
          </w:rPr>
          <w:t>5</w:t>
        </w:r>
        <w:r w:rsidR="004471C6">
          <w:rPr>
            <w:noProof/>
            <w:webHidden/>
          </w:rPr>
          <w:fldChar w:fldCharType="end"/>
        </w:r>
      </w:hyperlink>
    </w:p>
    <w:p w14:paraId="201191DB" w14:textId="25AFFA7E"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38" w:history="1">
        <w:r w:rsidR="004471C6" w:rsidRPr="003917E4">
          <w:rPr>
            <w:rStyle w:val="Hypertextovodkaz"/>
            <w:noProof/>
          </w:rPr>
          <w:t>Práva zákonných zástupců</w:t>
        </w:r>
        <w:r w:rsidR="004471C6">
          <w:rPr>
            <w:noProof/>
            <w:webHidden/>
          </w:rPr>
          <w:tab/>
        </w:r>
        <w:r w:rsidR="004471C6">
          <w:rPr>
            <w:noProof/>
            <w:webHidden/>
          </w:rPr>
          <w:fldChar w:fldCharType="begin"/>
        </w:r>
        <w:r w:rsidR="004471C6">
          <w:rPr>
            <w:noProof/>
            <w:webHidden/>
          </w:rPr>
          <w:instrText xml:space="preserve"> PAGEREF _Toc135399638 \h </w:instrText>
        </w:r>
        <w:r w:rsidR="004471C6">
          <w:rPr>
            <w:noProof/>
            <w:webHidden/>
          </w:rPr>
        </w:r>
        <w:r w:rsidR="004471C6">
          <w:rPr>
            <w:noProof/>
            <w:webHidden/>
          </w:rPr>
          <w:fldChar w:fldCharType="separate"/>
        </w:r>
        <w:r w:rsidR="00F32CD1">
          <w:rPr>
            <w:noProof/>
            <w:webHidden/>
          </w:rPr>
          <w:t>6</w:t>
        </w:r>
        <w:r w:rsidR="004471C6">
          <w:rPr>
            <w:noProof/>
            <w:webHidden/>
          </w:rPr>
          <w:fldChar w:fldCharType="end"/>
        </w:r>
      </w:hyperlink>
    </w:p>
    <w:p w14:paraId="5D154C1C" w14:textId="47442E0B"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39" w:history="1">
        <w:r w:rsidR="004471C6" w:rsidRPr="003917E4">
          <w:rPr>
            <w:rStyle w:val="Hypertextovodkaz"/>
            <w:noProof/>
          </w:rPr>
          <w:t>Povinnosti zákonných zástupců žáka</w:t>
        </w:r>
        <w:r w:rsidR="004471C6">
          <w:rPr>
            <w:noProof/>
            <w:webHidden/>
          </w:rPr>
          <w:tab/>
        </w:r>
        <w:r w:rsidR="004471C6">
          <w:rPr>
            <w:noProof/>
            <w:webHidden/>
          </w:rPr>
          <w:fldChar w:fldCharType="begin"/>
        </w:r>
        <w:r w:rsidR="004471C6">
          <w:rPr>
            <w:noProof/>
            <w:webHidden/>
          </w:rPr>
          <w:instrText xml:space="preserve"> PAGEREF _Toc135399639 \h </w:instrText>
        </w:r>
        <w:r w:rsidR="004471C6">
          <w:rPr>
            <w:noProof/>
            <w:webHidden/>
          </w:rPr>
        </w:r>
        <w:r w:rsidR="004471C6">
          <w:rPr>
            <w:noProof/>
            <w:webHidden/>
          </w:rPr>
          <w:fldChar w:fldCharType="separate"/>
        </w:r>
        <w:r w:rsidR="00F32CD1">
          <w:rPr>
            <w:noProof/>
            <w:webHidden/>
          </w:rPr>
          <w:t>6</w:t>
        </w:r>
        <w:r w:rsidR="004471C6">
          <w:rPr>
            <w:noProof/>
            <w:webHidden/>
          </w:rPr>
          <w:fldChar w:fldCharType="end"/>
        </w:r>
      </w:hyperlink>
    </w:p>
    <w:p w14:paraId="1515A7F0" w14:textId="58144EAD"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0" w:history="1">
        <w:r w:rsidR="004471C6" w:rsidRPr="003917E4">
          <w:rPr>
            <w:rStyle w:val="Hypertextovodkaz"/>
            <w:noProof/>
          </w:rPr>
          <w:t>Práva pedagogických pracovníků</w:t>
        </w:r>
        <w:r w:rsidR="004471C6">
          <w:rPr>
            <w:noProof/>
            <w:webHidden/>
          </w:rPr>
          <w:tab/>
        </w:r>
        <w:r w:rsidR="004471C6">
          <w:rPr>
            <w:noProof/>
            <w:webHidden/>
          </w:rPr>
          <w:fldChar w:fldCharType="begin"/>
        </w:r>
        <w:r w:rsidR="004471C6">
          <w:rPr>
            <w:noProof/>
            <w:webHidden/>
          </w:rPr>
          <w:instrText xml:space="preserve"> PAGEREF _Toc135399640 \h </w:instrText>
        </w:r>
        <w:r w:rsidR="004471C6">
          <w:rPr>
            <w:noProof/>
            <w:webHidden/>
          </w:rPr>
        </w:r>
        <w:r w:rsidR="004471C6">
          <w:rPr>
            <w:noProof/>
            <w:webHidden/>
          </w:rPr>
          <w:fldChar w:fldCharType="separate"/>
        </w:r>
        <w:r w:rsidR="00F32CD1">
          <w:rPr>
            <w:noProof/>
            <w:webHidden/>
          </w:rPr>
          <w:t>6</w:t>
        </w:r>
        <w:r w:rsidR="004471C6">
          <w:rPr>
            <w:noProof/>
            <w:webHidden/>
          </w:rPr>
          <w:fldChar w:fldCharType="end"/>
        </w:r>
      </w:hyperlink>
    </w:p>
    <w:p w14:paraId="7AD86CE3" w14:textId="3DE195A8"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1" w:history="1">
        <w:r w:rsidR="004471C6" w:rsidRPr="003917E4">
          <w:rPr>
            <w:rStyle w:val="Hypertextovodkaz"/>
            <w:noProof/>
          </w:rPr>
          <w:t>Povinnosti pedagogických pracovníků</w:t>
        </w:r>
        <w:r w:rsidR="004471C6">
          <w:rPr>
            <w:noProof/>
            <w:webHidden/>
          </w:rPr>
          <w:tab/>
        </w:r>
        <w:r w:rsidR="004471C6">
          <w:rPr>
            <w:noProof/>
            <w:webHidden/>
          </w:rPr>
          <w:fldChar w:fldCharType="begin"/>
        </w:r>
        <w:r w:rsidR="004471C6">
          <w:rPr>
            <w:noProof/>
            <w:webHidden/>
          </w:rPr>
          <w:instrText xml:space="preserve"> PAGEREF _Toc135399641 \h </w:instrText>
        </w:r>
        <w:r w:rsidR="004471C6">
          <w:rPr>
            <w:noProof/>
            <w:webHidden/>
          </w:rPr>
        </w:r>
        <w:r w:rsidR="004471C6">
          <w:rPr>
            <w:noProof/>
            <w:webHidden/>
          </w:rPr>
          <w:fldChar w:fldCharType="separate"/>
        </w:r>
        <w:r w:rsidR="00F32CD1">
          <w:rPr>
            <w:noProof/>
            <w:webHidden/>
          </w:rPr>
          <w:t>6</w:t>
        </w:r>
        <w:r w:rsidR="004471C6">
          <w:rPr>
            <w:noProof/>
            <w:webHidden/>
          </w:rPr>
          <w:fldChar w:fldCharType="end"/>
        </w:r>
      </w:hyperlink>
    </w:p>
    <w:p w14:paraId="5BD64456" w14:textId="1E8C6B8C"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2" w:history="1">
        <w:r w:rsidR="004471C6" w:rsidRPr="003917E4">
          <w:rPr>
            <w:rStyle w:val="Hypertextovodkaz"/>
            <w:noProof/>
          </w:rPr>
          <w:t>Pravidla vzájemných vztahů</w:t>
        </w:r>
        <w:r w:rsidR="004471C6">
          <w:rPr>
            <w:noProof/>
            <w:webHidden/>
          </w:rPr>
          <w:tab/>
        </w:r>
        <w:r w:rsidR="004471C6">
          <w:rPr>
            <w:noProof/>
            <w:webHidden/>
          </w:rPr>
          <w:fldChar w:fldCharType="begin"/>
        </w:r>
        <w:r w:rsidR="004471C6">
          <w:rPr>
            <w:noProof/>
            <w:webHidden/>
          </w:rPr>
          <w:instrText xml:space="preserve"> PAGEREF _Toc135399642 \h </w:instrText>
        </w:r>
        <w:r w:rsidR="004471C6">
          <w:rPr>
            <w:noProof/>
            <w:webHidden/>
          </w:rPr>
        </w:r>
        <w:r w:rsidR="004471C6">
          <w:rPr>
            <w:noProof/>
            <w:webHidden/>
          </w:rPr>
          <w:fldChar w:fldCharType="separate"/>
        </w:r>
        <w:r w:rsidR="00F32CD1">
          <w:rPr>
            <w:noProof/>
            <w:webHidden/>
          </w:rPr>
          <w:t>6</w:t>
        </w:r>
        <w:r w:rsidR="004471C6">
          <w:rPr>
            <w:noProof/>
            <w:webHidden/>
          </w:rPr>
          <w:fldChar w:fldCharType="end"/>
        </w:r>
      </w:hyperlink>
    </w:p>
    <w:p w14:paraId="46088B75" w14:textId="3B9CED9E"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3" w:history="1">
        <w:r w:rsidR="004471C6" w:rsidRPr="003917E4">
          <w:rPr>
            <w:rStyle w:val="Hypertextovodkaz"/>
            <w:noProof/>
          </w:rPr>
          <w:t>Chování v odborných učebnách a na akcích mimo školu</w:t>
        </w:r>
        <w:r w:rsidR="004471C6">
          <w:rPr>
            <w:noProof/>
            <w:webHidden/>
          </w:rPr>
          <w:tab/>
        </w:r>
        <w:r w:rsidR="004471C6">
          <w:rPr>
            <w:noProof/>
            <w:webHidden/>
          </w:rPr>
          <w:fldChar w:fldCharType="begin"/>
        </w:r>
        <w:r w:rsidR="004471C6">
          <w:rPr>
            <w:noProof/>
            <w:webHidden/>
          </w:rPr>
          <w:instrText xml:space="preserve"> PAGEREF _Toc135399643 \h </w:instrText>
        </w:r>
        <w:r w:rsidR="004471C6">
          <w:rPr>
            <w:noProof/>
            <w:webHidden/>
          </w:rPr>
        </w:r>
        <w:r w:rsidR="004471C6">
          <w:rPr>
            <w:noProof/>
            <w:webHidden/>
          </w:rPr>
          <w:fldChar w:fldCharType="separate"/>
        </w:r>
        <w:r w:rsidR="00F32CD1">
          <w:rPr>
            <w:noProof/>
            <w:webHidden/>
          </w:rPr>
          <w:t>7</w:t>
        </w:r>
        <w:r w:rsidR="004471C6">
          <w:rPr>
            <w:noProof/>
            <w:webHidden/>
          </w:rPr>
          <w:fldChar w:fldCharType="end"/>
        </w:r>
      </w:hyperlink>
    </w:p>
    <w:p w14:paraId="50DAD6C7" w14:textId="4ED2E6D6"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44" w:history="1">
        <w:r w:rsidR="004471C6" w:rsidRPr="003917E4">
          <w:rPr>
            <w:rStyle w:val="Hypertextovodkaz"/>
            <w:noProof/>
          </w:rPr>
          <w:t>Hodnocení výsledků vzdělávání ve škole</w:t>
        </w:r>
        <w:r w:rsidR="004471C6">
          <w:rPr>
            <w:noProof/>
            <w:webHidden/>
          </w:rPr>
          <w:tab/>
        </w:r>
        <w:r w:rsidR="004471C6">
          <w:rPr>
            <w:noProof/>
            <w:webHidden/>
          </w:rPr>
          <w:fldChar w:fldCharType="begin"/>
        </w:r>
        <w:r w:rsidR="004471C6">
          <w:rPr>
            <w:noProof/>
            <w:webHidden/>
          </w:rPr>
          <w:instrText xml:space="preserve"> PAGEREF _Toc135399644 \h </w:instrText>
        </w:r>
        <w:r w:rsidR="004471C6">
          <w:rPr>
            <w:noProof/>
            <w:webHidden/>
          </w:rPr>
        </w:r>
        <w:r w:rsidR="004471C6">
          <w:rPr>
            <w:noProof/>
            <w:webHidden/>
          </w:rPr>
          <w:fldChar w:fldCharType="separate"/>
        </w:r>
        <w:r w:rsidR="00F32CD1">
          <w:rPr>
            <w:noProof/>
            <w:webHidden/>
          </w:rPr>
          <w:t>7</w:t>
        </w:r>
        <w:r w:rsidR="004471C6">
          <w:rPr>
            <w:noProof/>
            <w:webHidden/>
          </w:rPr>
          <w:fldChar w:fldCharType="end"/>
        </w:r>
      </w:hyperlink>
    </w:p>
    <w:p w14:paraId="766E70DF" w14:textId="20474391"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5" w:history="1">
        <w:r w:rsidR="004471C6" w:rsidRPr="003917E4">
          <w:rPr>
            <w:rStyle w:val="Hypertextovodkaz"/>
            <w:noProof/>
          </w:rPr>
          <w:t>Distanční vzdělávání a hodnocení žáků v průběhu distančního vzdělávání</w:t>
        </w:r>
        <w:r w:rsidR="004471C6">
          <w:rPr>
            <w:noProof/>
            <w:webHidden/>
          </w:rPr>
          <w:tab/>
        </w:r>
        <w:r w:rsidR="004471C6">
          <w:rPr>
            <w:noProof/>
            <w:webHidden/>
          </w:rPr>
          <w:fldChar w:fldCharType="begin"/>
        </w:r>
        <w:r w:rsidR="004471C6">
          <w:rPr>
            <w:noProof/>
            <w:webHidden/>
          </w:rPr>
          <w:instrText xml:space="preserve"> PAGEREF _Toc135399645 \h </w:instrText>
        </w:r>
        <w:r w:rsidR="004471C6">
          <w:rPr>
            <w:noProof/>
            <w:webHidden/>
          </w:rPr>
        </w:r>
        <w:r w:rsidR="004471C6">
          <w:rPr>
            <w:noProof/>
            <w:webHidden/>
          </w:rPr>
          <w:fldChar w:fldCharType="separate"/>
        </w:r>
        <w:r w:rsidR="00F32CD1">
          <w:rPr>
            <w:noProof/>
            <w:webHidden/>
          </w:rPr>
          <w:t>7</w:t>
        </w:r>
        <w:r w:rsidR="004471C6">
          <w:rPr>
            <w:noProof/>
            <w:webHidden/>
          </w:rPr>
          <w:fldChar w:fldCharType="end"/>
        </w:r>
      </w:hyperlink>
    </w:p>
    <w:p w14:paraId="05ED2063" w14:textId="1454889C"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46" w:history="1">
        <w:r w:rsidR="004471C6" w:rsidRPr="003917E4">
          <w:rPr>
            <w:rStyle w:val="Hypertextovodkaz"/>
            <w:noProof/>
          </w:rPr>
          <w:t>Podmínky zajištění bezpečnosti a ochrany zdraví žáků, jejich ochrany před sociálně patologickými jevy a před projevy diskriminace, nepřátelství nebo násilí</w:t>
        </w:r>
        <w:r w:rsidR="004471C6">
          <w:rPr>
            <w:noProof/>
            <w:webHidden/>
          </w:rPr>
          <w:tab/>
        </w:r>
        <w:r w:rsidR="004471C6">
          <w:rPr>
            <w:noProof/>
            <w:webHidden/>
          </w:rPr>
          <w:fldChar w:fldCharType="begin"/>
        </w:r>
        <w:r w:rsidR="004471C6">
          <w:rPr>
            <w:noProof/>
            <w:webHidden/>
          </w:rPr>
          <w:instrText xml:space="preserve"> PAGEREF _Toc135399646 \h </w:instrText>
        </w:r>
        <w:r w:rsidR="004471C6">
          <w:rPr>
            <w:noProof/>
            <w:webHidden/>
          </w:rPr>
        </w:r>
        <w:r w:rsidR="004471C6">
          <w:rPr>
            <w:noProof/>
            <w:webHidden/>
          </w:rPr>
          <w:fldChar w:fldCharType="separate"/>
        </w:r>
        <w:r w:rsidR="00F32CD1">
          <w:rPr>
            <w:noProof/>
            <w:webHidden/>
          </w:rPr>
          <w:t>8</w:t>
        </w:r>
        <w:r w:rsidR="004471C6">
          <w:rPr>
            <w:noProof/>
            <w:webHidden/>
          </w:rPr>
          <w:fldChar w:fldCharType="end"/>
        </w:r>
      </w:hyperlink>
    </w:p>
    <w:p w14:paraId="750035BA" w14:textId="30285A01"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7" w:history="1">
        <w:r w:rsidR="004471C6" w:rsidRPr="003917E4">
          <w:rPr>
            <w:rStyle w:val="Hypertextovodkaz"/>
            <w:noProof/>
          </w:rPr>
          <w:t>Podmínky vnášení a nakládání s běžnými věcmi, které přímo nesouvisí s vyučováním, internet</w:t>
        </w:r>
        <w:r w:rsidR="004471C6">
          <w:rPr>
            <w:noProof/>
            <w:webHidden/>
          </w:rPr>
          <w:tab/>
        </w:r>
        <w:r w:rsidR="004471C6">
          <w:rPr>
            <w:noProof/>
            <w:webHidden/>
          </w:rPr>
          <w:fldChar w:fldCharType="begin"/>
        </w:r>
        <w:r w:rsidR="004471C6">
          <w:rPr>
            <w:noProof/>
            <w:webHidden/>
          </w:rPr>
          <w:instrText xml:space="preserve"> PAGEREF _Toc135399647 \h </w:instrText>
        </w:r>
        <w:r w:rsidR="004471C6">
          <w:rPr>
            <w:noProof/>
            <w:webHidden/>
          </w:rPr>
        </w:r>
        <w:r w:rsidR="004471C6">
          <w:rPr>
            <w:noProof/>
            <w:webHidden/>
          </w:rPr>
          <w:fldChar w:fldCharType="separate"/>
        </w:r>
        <w:r w:rsidR="00F32CD1">
          <w:rPr>
            <w:noProof/>
            <w:webHidden/>
          </w:rPr>
          <w:t>8</w:t>
        </w:r>
        <w:r w:rsidR="004471C6">
          <w:rPr>
            <w:noProof/>
            <w:webHidden/>
          </w:rPr>
          <w:fldChar w:fldCharType="end"/>
        </w:r>
      </w:hyperlink>
    </w:p>
    <w:p w14:paraId="241A1084" w14:textId="6F3137C1"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8" w:history="1">
        <w:r w:rsidR="004471C6" w:rsidRPr="003917E4">
          <w:rPr>
            <w:rStyle w:val="Hypertextovodkaz"/>
            <w:noProof/>
          </w:rPr>
          <w:t>Bezpečnost ve škole (úrazy žáků, zákaz vnášení věcí a látek ohrožujících bezpečnost a zdraví)</w:t>
        </w:r>
        <w:r w:rsidR="004471C6">
          <w:rPr>
            <w:noProof/>
            <w:webHidden/>
          </w:rPr>
          <w:tab/>
        </w:r>
        <w:r w:rsidR="004471C6">
          <w:rPr>
            <w:noProof/>
            <w:webHidden/>
          </w:rPr>
          <w:fldChar w:fldCharType="begin"/>
        </w:r>
        <w:r w:rsidR="004471C6">
          <w:rPr>
            <w:noProof/>
            <w:webHidden/>
          </w:rPr>
          <w:instrText xml:space="preserve"> PAGEREF _Toc135399648 \h </w:instrText>
        </w:r>
        <w:r w:rsidR="004471C6">
          <w:rPr>
            <w:noProof/>
            <w:webHidden/>
          </w:rPr>
        </w:r>
        <w:r w:rsidR="004471C6">
          <w:rPr>
            <w:noProof/>
            <w:webHidden/>
          </w:rPr>
          <w:fldChar w:fldCharType="separate"/>
        </w:r>
        <w:r w:rsidR="00F32CD1">
          <w:rPr>
            <w:noProof/>
            <w:webHidden/>
          </w:rPr>
          <w:t>8</w:t>
        </w:r>
        <w:r w:rsidR="004471C6">
          <w:rPr>
            <w:noProof/>
            <w:webHidden/>
          </w:rPr>
          <w:fldChar w:fldCharType="end"/>
        </w:r>
      </w:hyperlink>
    </w:p>
    <w:p w14:paraId="16F859D1" w14:textId="32457BCF"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49" w:history="1">
        <w:r w:rsidR="004471C6" w:rsidRPr="003917E4">
          <w:rPr>
            <w:rStyle w:val="Hypertextovodkaz"/>
            <w:noProof/>
          </w:rPr>
          <w:t>Prevence nežádoucích jevů ve škole</w:t>
        </w:r>
        <w:r w:rsidR="004471C6">
          <w:rPr>
            <w:noProof/>
            <w:webHidden/>
          </w:rPr>
          <w:tab/>
        </w:r>
        <w:r w:rsidR="004471C6">
          <w:rPr>
            <w:noProof/>
            <w:webHidden/>
          </w:rPr>
          <w:fldChar w:fldCharType="begin"/>
        </w:r>
        <w:r w:rsidR="004471C6">
          <w:rPr>
            <w:noProof/>
            <w:webHidden/>
          </w:rPr>
          <w:instrText xml:space="preserve"> PAGEREF _Toc135399649 \h </w:instrText>
        </w:r>
        <w:r w:rsidR="004471C6">
          <w:rPr>
            <w:noProof/>
            <w:webHidden/>
          </w:rPr>
        </w:r>
        <w:r w:rsidR="004471C6">
          <w:rPr>
            <w:noProof/>
            <w:webHidden/>
          </w:rPr>
          <w:fldChar w:fldCharType="separate"/>
        </w:r>
        <w:r w:rsidR="00F32CD1">
          <w:rPr>
            <w:noProof/>
            <w:webHidden/>
          </w:rPr>
          <w:t>9</w:t>
        </w:r>
        <w:r w:rsidR="004471C6">
          <w:rPr>
            <w:noProof/>
            <w:webHidden/>
          </w:rPr>
          <w:fldChar w:fldCharType="end"/>
        </w:r>
      </w:hyperlink>
    </w:p>
    <w:p w14:paraId="509A73CD" w14:textId="472E5284" w:rsidR="004471C6" w:rsidRDefault="00E707C1">
      <w:pPr>
        <w:pStyle w:val="Obsah2"/>
        <w:tabs>
          <w:tab w:val="right" w:leader="dot" w:pos="9742"/>
        </w:tabs>
        <w:rPr>
          <w:rFonts w:asciiTheme="minorHAnsi" w:eastAsiaTheme="minorEastAsia" w:hAnsiTheme="minorHAnsi" w:cstheme="minorBidi"/>
          <w:noProof/>
          <w:sz w:val="22"/>
          <w:szCs w:val="22"/>
        </w:rPr>
      </w:pPr>
      <w:hyperlink w:anchor="_Toc135399650" w:history="1">
        <w:r w:rsidR="004471C6" w:rsidRPr="003917E4">
          <w:rPr>
            <w:rStyle w:val="Hypertextovodkaz"/>
            <w:noProof/>
          </w:rPr>
          <w:t>Prevence šíření infekčních onemocnění ve škole</w:t>
        </w:r>
        <w:r w:rsidR="004471C6">
          <w:rPr>
            <w:noProof/>
            <w:webHidden/>
          </w:rPr>
          <w:tab/>
        </w:r>
        <w:r w:rsidR="004471C6">
          <w:rPr>
            <w:noProof/>
            <w:webHidden/>
          </w:rPr>
          <w:fldChar w:fldCharType="begin"/>
        </w:r>
        <w:r w:rsidR="004471C6">
          <w:rPr>
            <w:noProof/>
            <w:webHidden/>
          </w:rPr>
          <w:instrText xml:space="preserve"> PAGEREF _Toc135399650 \h </w:instrText>
        </w:r>
        <w:r w:rsidR="004471C6">
          <w:rPr>
            <w:noProof/>
            <w:webHidden/>
          </w:rPr>
        </w:r>
        <w:r w:rsidR="004471C6">
          <w:rPr>
            <w:noProof/>
            <w:webHidden/>
          </w:rPr>
          <w:fldChar w:fldCharType="separate"/>
        </w:r>
        <w:r w:rsidR="00F32CD1">
          <w:rPr>
            <w:noProof/>
            <w:webHidden/>
          </w:rPr>
          <w:t>9</w:t>
        </w:r>
        <w:r w:rsidR="004471C6">
          <w:rPr>
            <w:noProof/>
            <w:webHidden/>
          </w:rPr>
          <w:fldChar w:fldCharType="end"/>
        </w:r>
      </w:hyperlink>
    </w:p>
    <w:p w14:paraId="5059673F" w14:textId="0D6AFB8C"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1" w:history="1">
        <w:r w:rsidR="004471C6" w:rsidRPr="003917E4">
          <w:rPr>
            <w:rStyle w:val="Hypertextovodkaz"/>
            <w:noProof/>
          </w:rPr>
          <w:t>Podmínky zacházení s majetkem školy ze strany žáků</w:t>
        </w:r>
        <w:r w:rsidR="004471C6">
          <w:rPr>
            <w:noProof/>
            <w:webHidden/>
          </w:rPr>
          <w:tab/>
        </w:r>
        <w:r w:rsidR="004471C6">
          <w:rPr>
            <w:noProof/>
            <w:webHidden/>
          </w:rPr>
          <w:fldChar w:fldCharType="begin"/>
        </w:r>
        <w:r w:rsidR="004471C6">
          <w:rPr>
            <w:noProof/>
            <w:webHidden/>
          </w:rPr>
          <w:instrText xml:space="preserve"> PAGEREF _Toc135399651 \h </w:instrText>
        </w:r>
        <w:r w:rsidR="004471C6">
          <w:rPr>
            <w:noProof/>
            <w:webHidden/>
          </w:rPr>
        </w:r>
        <w:r w:rsidR="004471C6">
          <w:rPr>
            <w:noProof/>
            <w:webHidden/>
          </w:rPr>
          <w:fldChar w:fldCharType="separate"/>
        </w:r>
        <w:r w:rsidR="00F32CD1">
          <w:rPr>
            <w:noProof/>
            <w:webHidden/>
          </w:rPr>
          <w:t>9</w:t>
        </w:r>
        <w:r w:rsidR="004471C6">
          <w:rPr>
            <w:noProof/>
            <w:webHidden/>
          </w:rPr>
          <w:fldChar w:fldCharType="end"/>
        </w:r>
      </w:hyperlink>
    </w:p>
    <w:p w14:paraId="10DACBAF" w14:textId="2D47E523"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2" w:history="1">
        <w:r w:rsidR="004471C6" w:rsidRPr="003917E4">
          <w:rPr>
            <w:rStyle w:val="Hypertextovodkaz"/>
            <w:noProof/>
          </w:rPr>
          <w:t>Stížnosti, oznámení, podněty, petice a žádosti o poskytnutí informací</w:t>
        </w:r>
        <w:r w:rsidR="004471C6">
          <w:rPr>
            <w:noProof/>
            <w:webHidden/>
          </w:rPr>
          <w:tab/>
        </w:r>
        <w:r w:rsidR="004471C6">
          <w:rPr>
            <w:noProof/>
            <w:webHidden/>
          </w:rPr>
          <w:fldChar w:fldCharType="begin"/>
        </w:r>
        <w:r w:rsidR="004471C6">
          <w:rPr>
            <w:noProof/>
            <w:webHidden/>
          </w:rPr>
          <w:instrText xml:space="preserve"> PAGEREF _Toc135399652 \h </w:instrText>
        </w:r>
        <w:r w:rsidR="004471C6">
          <w:rPr>
            <w:noProof/>
            <w:webHidden/>
          </w:rPr>
        </w:r>
        <w:r w:rsidR="004471C6">
          <w:rPr>
            <w:noProof/>
            <w:webHidden/>
          </w:rPr>
          <w:fldChar w:fldCharType="separate"/>
        </w:r>
        <w:r w:rsidR="00F32CD1">
          <w:rPr>
            <w:noProof/>
            <w:webHidden/>
          </w:rPr>
          <w:t>9</w:t>
        </w:r>
        <w:r w:rsidR="004471C6">
          <w:rPr>
            <w:noProof/>
            <w:webHidden/>
          </w:rPr>
          <w:fldChar w:fldCharType="end"/>
        </w:r>
      </w:hyperlink>
    </w:p>
    <w:p w14:paraId="34C4AC5A" w14:textId="04F81D00"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3" w:history="1">
        <w:r w:rsidR="004471C6" w:rsidRPr="003917E4">
          <w:rPr>
            <w:rStyle w:val="Hypertextovodkaz"/>
            <w:noProof/>
          </w:rPr>
          <w:t>Žákovský parlament</w:t>
        </w:r>
        <w:r w:rsidR="004471C6">
          <w:rPr>
            <w:noProof/>
            <w:webHidden/>
          </w:rPr>
          <w:tab/>
        </w:r>
        <w:r w:rsidR="004471C6">
          <w:rPr>
            <w:noProof/>
            <w:webHidden/>
          </w:rPr>
          <w:fldChar w:fldCharType="begin"/>
        </w:r>
        <w:r w:rsidR="004471C6">
          <w:rPr>
            <w:noProof/>
            <w:webHidden/>
          </w:rPr>
          <w:instrText xml:space="preserve"> PAGEREF _Toc135399653 \h </w:instrText>
        </w:r>
        <w:r w:rsidR="004471C6">
          <w:rPr>
            <w:noProof/>
            <w:webHidden/>
          </w:rPr>
        </w:r>
        <w:r w:rsidR="004471C6">
          <w:rPr>
            <w:noProof/>
            <w:webHidden/>
          </w:rPr>
          <w:fldChar w:fldCharType="separate"/>
        </w:r>
        <w:r w:rsidR="00F32CD1">
          <w:rPr>
            <w:noProof/>
            <w:webHidden/>
          </w:rPr>
          <w:t>10</w:t>
        </w:r>
        <w:r w:rsidR="004471C6">
          <w:rPr>
            <w:noProof/>
            <w:webHidden/>
          </w:rPr>
          <w:fldChar w:fldCharType="end"/>
        </w:r>
      </w:hyperlink>
    </w:p>
    <w:p w14:paraId="7814BFE0" w14:textId="45EC6F70"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4" w:history="1">
        <w:r w:rsidR="004471C6" w:rsidRPr="003917E4">
          <w:rPr>
            <w:rStyle w:val="Hypertextovodkaz"/>
            <w:noProof/>
          </w:rPr>
          <w:t>Závěrečná ustanovení</w:t>
        </w:r>
        <w:r w:rsidR="004471C6">
          <w:rPr>
            <w:noProof/>
            <w:webHidden/>
          </w:rPr>
          <w:tab/>
        </w:r>
        <w:r w:rsidR="004471C6">
          <w:rPr>
            <w:noProof/>
            <w:webHidden/>
          </w:rPr>
          <w:fldChar w:fldCharType="begin"/>
        </w:r>
        <w:r w:rsidR="004471C6">
          <w:rPr>
            <w:noProof/>
            <w:webHidden/>
          </w:rPr>
          <w:instrText xml:space="preserve"> PAGEREF _Toc135399654 \h </w:instrText>
        </w:r>
        <w:r w:rsidR="004471C6">
          <w:rPr>
            <w:noProof/>
            <w:webHidden/>
          </w:rPr>
        </w:r>
        <w:r w:rsidR="004471C6">
          <w:rPr>
            <w:noProof/>
            <w:webHidden/>
          </w:rPr>
          <w:fldChar w:fldCharType="separate"/>
        </w:r>
        <w:r w:rsidR="00F32CD1">
          <w:rPr>
            <w:noProof/>
            <w:webHidden/>
          </w:rPr>
          <w:t>10</w:t>
        </w:r>
        <w:r w:rsidR="004471C6">
          <w:rPr>
            <w:noProof/>
            <w:webHidden/>
          </w:rPr>
          <w:fldChar w:fldCharType="end"/>
        </w:r>
      </w:hyperlink>
    </w:p>
    <w:p w14:paraId="4F11E3A5" w14:textId="12B0A96A"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5" w:history="1">
        <w:r w:rsidR="004471C6" w:rsidRPr="003917E4">
          <w:rPr>
            <w:rStyle w:val="Hypertextovodkaz"/>
            <w:noProof/>
          </w:rPr>
          <w:t>Příloha č. 1: Organizace vyučování</w:t>
        </w:r>
        <w:r w:rsidR="004471C6">
          <w:rPr>
            <w:noProof/>
            <w:webHidden/>
          </w:rPr>
          <w:tab/>
        </w:r>
        <w:r w:rsidR="004471C6">
          <w:rPr>
            <w:noProof/>
            <w:webHidden/>
          </w:rPr>
          <w:fldChar w:fldCharType="begin"/>
        </w:r>
        <w:r w:rsidR="004471C6">
          <w:rPr>
            <w:noProof/>
            <w:webHidden/>
          </w:rPr>
          <w:instrText xml:space="preserve"> PAGEREF _Toc135399655 \h </w:instrText>
        </w:r>
        <w:r w:rsidR="004471C6">
          <w:rPr>
            <w:noProof/>
            <w:webHidden/>
          </w:rPr>
        </w:r>
        <w:r w:rsidR="004471C6">
          <w:rPr>
            <w:noProof/>
            <w:webHidden/>
          </w:rPr>
          <w:fldChar w:fldCharType="separate"/>
        </w:r>
        <w:r w:rsidR="00F32CD1">
          <w:rPr>
            <w:noProof/>
            <w:webHidden/>
          </w:rPr>
          <w:t>11</w:t>
        </w:r>
        <w:r w:rsidR="004471C6">
          <w:rPr>
            <w:noProof/>
            <w:webHidden/>
          </w:rPr>
          <w:fldChar w:fldCharType="end"/>
        </w:r>
      </w:hyperlink>
    </w:p>
    <w:p w14:paraId="7C5700BD" w14:textId="261C7A7D"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6" w:history="1">
        <w:r w:rsidR="004471C6" w:rsidRPr="003917E4">
          <w:rPr>
            <w:rStyle w:val="Hypertextovodkaz"/>
            <w:noProof/>
          </w:rPr>
          <w:t>Příloha č. 2: Podmínky pro omlouvání a uvolňování žáků z vyučování</w:t>
        </w:r>
        <w:r w:rsidR="004471C6">
          <w:rPr>
            <w:noProof/>
            <w:webHidden/>
          </w:rPr>
          <w:tab/>
        </w:r>
        <w:r w:rsidR="004471C6">
          <w:rPr>
            <w:noProof/>
            <w:webHidden/>
          </w:rPr>
          <w:fldChar w:fldCharType="begin"/>
        </w:r>
        <w:r w:rsidR="004471C6">
          <w:rPr>
            <w:noProof/>
            <w:webHidden/>
          </w:rPr>
          <w:instrText xml:space="preserve"> PAGEREF _Toc135399656 \h </w:instrText>
        </w:r>
        <w:r w:rsidR="004471C6">
          <w:rPr>
            <w:noProof/>
            <w:webHidden/>
          </w:rPr>
        </w:r>
        <w:r w:rsidR="004471C6">
          <w:rPr>
            <w:noProof/>
            <w:webHidden/>
          </w:rPr>
          <w:fldChar w:fldCharType="separate"/>
        </w:r>
        <w:r w:rsidR="00F32CD1">
          <w:rPr>
            <w:noProof/>
            <w:webHidden/>
          </w:rPr>
          <w:t>12</w:t>
        </w:r>
        <w:r w:rsidR="004471C6">
          <w:rPr>
            <w:noProof/>
            <w:webHidden/>
          </w:rPr>
          <w:fldChar w:fldCharType="end"/>
        </w:r>
      </w:hyperlink>
    </w:p>
    <w:p w14:paraId="30C43DA9" w14:textId="3D29F6DB"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7" w:history="1">
        <w:r w:rsidR="004471C6" w:rsidRPr="003917E4">
          <w:rPr>
            <w:rStyle w:val="Hypertextovodkaz"/>
            <w:noProof/>
          </w:rPr>
          <w:t>Příloha č. 3: Pravidla pro hodnocení výsledků vzdělávání žáků a podmínky ukládání výchovných opatření</w:t>
        </w:r>
        <w:r w:rsidR="004471C6">
          <w:rPr>
            <w:noProof/>
            <w:webHidden/>
          </w:rPr>
          <w:tab/>
        </w:r>
        <w:r w:rsidR="004471C6">
          <w:rPr>
            <w:noProof/>
            <w:webHidden/>
          </w:rPr>
          <w:fldChar w:fldCharType="begin"/>
        </w:r>
        <w:r w:rsidR="004471C6">
          <w:rPr>
            <w:noProof/>
            <w:webHidden/>
          </w:rPr>
          <w:instrText xml:space="preserve"> PAGEREF _Toc135399657 \h </w:instrText>
        </w:r>
        <w:r w:rsidR="004471C6">
          <w:rPr>
            <w:noProof/>
            <w:webHidden/>
          </w:rPr>
        </w:r>
        <w:r w:rsidR="004471C6">
          <w:rPr>
            <w:noProof/>
            <w:webHidden/>
          </w:rPr>
          <w:fldChar w:fldCharType="separate"/>
        </w:r>
        <w:r w:rsidR="00F32CD1">
          <w:rPr>
            <w:noProof/>
            <w:webHidden/>
          </w:rPr>
          <w:t>13</w:t>
        </w:r>
        <w:r w:rsidR="004471C6">
          <w:rPr>
            <w:noProof/>
            <w:webHidden/>
          </w:rPr>
          <w:fldChar w:fldCharType="end"/>
        </w:r>
      </w:hyperlink>
    </w:p>
    <w:p w14:paraId="737E3E8E" w14:textId="0D63B958"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8" w:history="1">
        <w:r w:rsidR="004471C6" w:rsidRPr="003917E4">
          <w:rPr>
            <w:rStyle w:val="Hypertextovodkaz"/>
            <w:noProof/>
          </w:rPr>
          <w:t>Příloha č. 4: Vnitřní řád školní družiny</w:t>
        </w:r>
        <w:r w:rsidR="004471C6">
          <w:rPr>
            <w:noProof/>
            <w:webHidden/>
          </w:rPr>
          <w:tab/>
        </w:r>
        <w:r w:rsidR="004471C6">
          <w:rPr>
            <w:noProof/>
            <w:webHidden/>
          </w:rPr>
          <w:fldChar w:fldCharType="begin"/>
        </w:r>
        <w:r w:rsidR="004471C6">
          <w:rPr>
            <w:noProof/>
            <w:webHidden/>
          </w:rPr>
          <w:instrText xml:space="preserve"> PAGEREF _Toc135399658 \h </w:instrText>
        </w:r>
        <w:r w:rsidR="004471C6">
          <w:rPr>
            <w:noProof/>
            <w:webHidden/>
          </w:rPr>
        </w:r>
        <w:r w:rsidR="004471C6">
          <w:rPr>
            <w:noProof/>
            <w:webHidden/>
          </w:rPr>
          <w:fldChar w:fldCharType="separate"/>
        </w:r>
        <w:r w:rsidR="00F32CD1">
          <w:rPr>
            <w:noProof/>
            <w:webHidden/>
          </w:rPr>
          <w:t>18</w:t>
        </w:r>
        <w:r w:rsidR="004471C6">
          <w:rPr>
            <w:noProof/>
            <w:webHidden/>
          </w:rPr>
          <w:fldChar w:fldCharType="end"/>
        </w:r>
      </w:hyperlink>
    </w:p>
    <w:p w14:paraId="4D32B656" w14:textId="047CA577"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59" w:history="1">
        <w:r w:rsidR="004471C6" w:rsidRPr="003917E4">
          <w:rPr>
            <w:rStyle w:val="Hypertextovodkaz"/>
            <w:noProof/>
          </w:rPr>
          <w:t>Příloha č. 5: Provozní řád školní jídelny při ZŠ Brno, Pavlovská 16</w:t>
        </w:r>
        <w:r w:rsidR="004471C6">
          <w:rPr>
            <w:noProof/>
            <w:webHidden/>
          </w:rPr>
          <w:tab/>
        </w:r>
        <w:r w:rsidR="004471C6">
          <w:rPr>
            <w:noProof/>
            <w:webHidden/>
          </w:rPr>
          <w:fldChar w:fldCharType="begin"/>
        </w:r>
        <w:r w:rsidR="004471C6">
          <w:rPr>
            <w:noProof/>
            <w:webHidden/>
          </w:rPr>
          <w:instrText xml:space="preserve"> PAGEREF _Toc135399659 \h </w:instrText>
        </w:r>
        <w:r w:rsidR="004471C6">
          <w:rPr>
            <w:noProof/>
            <w:webHidden/>
          </w:rPr>
        </w:r>
        <w:r w:rsidR="004471C6">
          <w:rPr>
            <w:noProof/>
            <w:webHidden/>
          </w:rPr>
          <w:fldChar w:fldCharType="separate"/>
        </w:r>
        <w:r w:rsidR="00F32CD1">
          <w:rPr>
            <w:noProof/>
            <w:webHidden/>
          </w:rPr>
          <w:t>22</w:t>
        </w:r>
        <w:r w:rsidR="004471C6">
          <w:rPr>
            <w:noProof/>
            <w:webHidden/>
          </w:rPr>
          <w:fldChar w:fldCharType="end"/>
        </w:r>
      </w:hyperlink>
    </w:p>
    <w:p w14:paraId="2D89D8AF" w14:textId="08E4206F" w:rsidR="004471C6" w:rsidRDefault="00E707C1">
      <w:pPr>
        <w:pStyle w:val="Obsah1"/>
        <w:tabs>
          <w:tab w:val="right" w:leader="dot" w:pos="9742"/>
        </w:tabs>
        <w:rPr>
          <w:rFonts w:asciiTheme="minorHAnsi" w:eastAsiaTheme="minorEastAsia" w:hAnsiTheme="minorHAnsi" w:cstheme="minorBidi"/>
          <w:noProof/>
          <w:sz w:val="22"/>
          <w:szCs w:val="22"/>
        </w:rPr>
      </w:pPr>
      <w:hyperlink w:anchor="_Toc135399660" w:history="1">
        <w:r w:rsidR="004471C6" w:rsidRPr="003917E4">
          <w:rPr>
            <w:rStyle w:val="Hypertextovodkaz"/>
            <w:noProof/>
          </w:rPr>
          <w:t>Příloha č. 6: Minimální preventivní program ZŠ Brno, Pavlovská 16</w:t>
        </w:r>
        <w:r w:rsidR="004471C6">
          <w:rPr>
            <w:noProof/>
            <w:webHidden/>
          </w:rPr>
          <w:tab/>
        </w:r>
        <w:r w:rsidR="004471C6">
          <w:rPr>
            <w:noProof/>
            <w:webHidden/>
          </w:rPr>
          <w:fldChar w:fldCharType="begin"/>
        </w:r>
        <w:r w:rsidR="004471C6">
          <w:rPr>
            <w:noProof/>
            <w:webHidden/>
          </w:rPr>
          <w:instrText xml:space="preserve"> PAGEREF _Toc135399660 \h </w:instrText>
        </w:r>
        <w:r w:rsidR="004471C6">
          <w:rPr>
            <w:noProof/>
            <w:webHidden/>
          </w:rPr>
        </w:r>
        <w:r w:rsidR="004471C6">
          <w:rPr>
            <w:noProof/>
            <w:webHidden/>
          </w:rPr>
          <w:fldChar w:fldCharType="separate"/>
        </w:r>
        <w:r w:rsidR="00F32CD1">
          <w:rPr>
            <w:noProof/>
            <w:webHidden/>
          </w:rPr>
          <w:t>27</w:t>
        </w:r>
        <w:r w:rsidR="004471C6">
          <w:rPr>
            <w:noProof/>
            <w:webHidden/>
          </w:rPr>
          <w:fldChar w:fldCharType="end"/>
        </w:r>
      </w:hyperlink>
    </w:p>
    <w:p w14:paraId="1C4A8A71" w14:textId="77777777" w:rsidR="00074301" w:rsidRDefault="00074301">
      <w:pPr>
        <w:rPr>
          <w:b/>
          <w:bCs/>
        </w:rPr>
      </w:pPr>
      <w:r>
        <w:rPr>
          <w:b/>
          <w:bCs/>
        </w:rPr>
        <w:fldChar w:fldCharType="end"/>
      </w:r>
    </w:p>
    <w:p w14:paraId="72ADD4DC" w14:textId="77777777" w:rsidR="00C80650" w:rsidRDefault="00C80650">
      <w:r>
        <w:rPr>
          <w:lang w:eastAsia="en-US"/>
        </w:rPr>
        <w:t>MATEŘSKÁ ŠKOLA</w:t>
      </w:r>
    </w:p>
    <w:sdt>
      <w:sdtPr>
        <w:rPr>
          <w:b/>
          <w:bCs/>
        </w:rPr>
        <w:id w:val="1769117126"/>
        <w:docPartObj>
          <w:docPartGallery w:val="Table of Contents"/>
          <w:docPartUnique/>
        </w:docPartObj>
      </w:sdtPr>
      <w:sdtEndPr>
        <w:rPr>
          <w:b w:val="0"/>
          <w:bCs w:val="0"/>
        </w:rPr>
      </w:sdtEndPr>
      <w:sdtContent>
        <w:p w14:paraId="5951EBD5" w14:textId="166AE86E" w:rsidR="00F32CD1" w:rsidRDefault="001F35DE">
          <w:pPr>
            <w:pStyle w:val="Obsah1"/>
            <w:tabs>
              <w:tab w:val="right" w:leader="dot" w:pos="9742"/>
            </w:tabs>
            <w:rPr>
              <w:rFonts w:asciiTheme="minorHAnsi" w:eastAsiaTheme="minorEastAsia" w:hAnsiTheme="minorHAnsi" w:cstheme="minorBidi"/>
              <w:noProof/>
              <w:kern w:val="2"/>
              <w:sz w:val="24"/>
              <w:szCs w:val="24"/>
              <w14:ligatures w14:val="standardContextual"/>
            </w:rPr>
          </w:pPr>
          <w:r>
            <w:rPr>
              <w:color w:val="365F91"/>
              <w:spacing w:val="30"/>
              <w:sz w:val="28"/>
              <w:szCs w:val="28"/>
              <w:u w:val="single"/>
              <w:lang w:eastAsia="en-US"/>
            </w:rPr>
            <w:fldChar w:fldCharType="begin"/>
          </w:r>
          <w:r>
            <w:instrText xml:space="preserve"> TOC \o "1-3" \h \z \u </w:instrText>
          </w:r>
          <w:r>
            <w:rPr>
              <w:color w:val="365F91"/>
              <w:spacing w:val="30"/>
              <w:sz w:val="28"/>
              <w:szCs w:val="28"/>
              <w:u w:val="single"/>
              <w:lang w:eastAsia="en-US"/>
            </w:rPr>
            <w:fldChar w:fldCharType="separate"/>
          </w:r>
          <w:hyperlink w:anchor="_Toc239100849" w:history="1">
            <w:r w:rsidR="00F32CD1" w:rsidRPr="00A26654">
              <w:rPr>
                <w:rStyle w:val="Hypertextovodkaz"/>
                <w:noProof/>
              </w:rPr>
              <w:t>Úvodní ustanovení</w:t>
            </w:r>
            <w:r w:rsidR="00F32CD1">
              <w:rPr>
                <w:noProof/>
                <w:webHidden/>
              </w:rPr>
              <w:tab/>
            </w:r>
            <w:r w:rsidR="00F32CD1">
              <w:rPr>
                <w:noProof/>
                <w:webHidden/>
              </w:rPr>
              <w:fldChar w:fldCharType="begin"/>
            </w:r>
            <w:r w:rsidR="00F32CD1">
              <w:rPr>
                <w:noProof/>
                <w:webHidden/>
              </w:rPr>
              <w:instrText xml:space="preserve"> PAGEREF _Toc239100849 \h </w:instrText>
            </w:r>
            <w:r w:rsidR="00F32CD1">
              <w:rPr>
                <w:noProof/>
                <w:webHidden/>
              </w:rPr>
            </w:r>
            <w:r w:rsidR="00F32CD1">
              <w:rPr>
                <w:noProof/>
                <w:webHidden/>
              </w:rPr>
              <w:fldChar w:fldCharType="separate"/>
            </w:r>
            <w:r w:rsidR="00F32CD1">
              <w:rPr>
                <w:noProof/>
                <w:webHidden/>
              </w:rPr>
              <w:t>5</w:t>
            </w:r>
            <w:r w:rsidR="00F32CD1">
              <w:rPr>
                <w:noProof/>
                <w:webHidden/>
              </w:rPr>
              <w:fldChar w:fldCharType="end"/>
            </w:r>
          </w:hyperlink>
        </w:p>
        <w:p w14:paraId="36D12AF6" w14:textId="6D1FC4DC"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0" w:history="1">
            <w:r w:rsidRPr="00A26654">
              <w:rPr>
                <w:rStyle w:val="Hypertextovodkaz"/>
                <w:noProof/>
              </w:rPr>
              <w:t>Vydání školního řádu</w:t>
            </w:r>
            <w:r>
              <w:rPr>
                <w:noProof/>
                <w:webHidden/>
              </w:rPr>
              <w:tab/>
            </w:r>
            <w:r>
              <w:rPr>
                <w:noProof/>
                <w:webHidden/>
              </w:rPr>
              <w:fldChar w:fldCharType="begin"/>
            </w:r>
            <w:r>
              <w:rPr>
                <w:noProof/>
                <w:webHidden/>
              </w:rPr>
              <w:instrText xml:space="preserve"> PAGEREF _Toc239100850 \h </w:instrText>
            </w:r>
            <w:r>
              <w:rPr>
                <w:noProof/>
                <w:webHidden/>
              </w:rPr>
            </w:r>
            <w:r>
              <w:rPr>
                <w:noProof/>
                <w:webHidden/>
              </w:rPr>
              <w:fldChar w:fldCharType="separate"/>
            </w:r>
            <w:r>
              <w:rPr>
                <w:noProof/>
                <w:webHidden/>
              </w:rPr>
              <w:t>5</w:t>
            </w:r>
            <w:r>
              <w:rPr>
                <w:noProof/>
                <w:webHidden/>
              </w:rPr>
              <w:fldChar w:fldCharType="end"/>
            </w:r>
          </w:hyperlink>
        </w:p>
        <w:p w14:paraId="1169FE61" w14:textId="29878CD4"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1" w:history="1">
            <w:r w:rsidRPr="00A26654">
              <w:rPr>
                <w:rStyle w:val="Hypertextovodkaz"/>
                <w:noProof/>
              </w:rPr>
              <w:t>Obsah školního řádu</w:t>
            </w:r>
            <w:r>
              <w:rPr>
                <w:noProof/>
                <w:webHidden/>
              </w:rPr>
              <w:tab/>
            </w:r>
            <w:r>
              <w:rPr>
                <w:noProof/>
                <w:webHidden/>
              </w:rPr>
              <w:fldChar w:fldCharType="begin"/>
            </w:r>
            <w:r>
              <w:rPr>
                <w:noProof/>
                <w:webHidden/>
              </w:rPr>
              <w:instrText xml:space="preserve"> PAGEREF _Toc239100851 \h </w:instrText>
            </w:r>
            <w:r>
              <w:rPr>
                <w:noProof/>
                <w:webHidden/>
              </w:rPr>
            </w:r>
            <w:r>
              <w:rPr>
                <w:noProof/>
                <w:webHidden/>
              </w:rPr>
              <w:fldChar w:fldCharType="separate"/>
            </w:r>
            <w:r>
              <w:rPr>
                <w:noProof/>
                <w:webHidden/>
              </w:rPr>
              <w:t>5</w:t>
            </w:r>
            <w:r>
              <w:rPr>
                <w:noProof/>
                <w:webHidden/>
              </w:rPr>
              <w:fldChar w:fldCharType="end"/>
            </w:r>
          </w:hyperlink>
        </w:p>
        <w:p w14:paraId="2A508F01" w14:textId="3716A97B"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2" w:history="1">
            <w:r w:rsidRPr="00A26654">
              <w:rPr>
                <w:rStyle w:val="Hypertextovodkaz"/>
                <w:noProof/>
              </w:rPr>
              <w:t>Závaznost školního řádu</w:t>
            </w:r>
            <w:r>
              <w:rPr>
                <w:noProof/>
                <w:webHidden/>
              </w:rPr>
              <w:tab/>
            </w:r>
            <w:r>
              <w:rPr>
                <w:noProof/>
                <w:webHidden/>
              </w:rPr>
              <w:fldChar w:fldCharType="begin"/>
            </w:r>
            <w:r>
              <w:rPr>
                <w:noProof/>
                <w:webHidden/>
              </w:rPr>
              <w:instrText xml:space="preserve"> PAGEREF _Toc239100852 \h </w:instrText>
            </w:r>
            <w:r>
              <w:rPr>
                <w:noProof/>
                <w:webHidden/>
              </w:rPr>
            </w:r>
            <w:r>
              <w:rPr>
                <w:noProof/>
                <w:webHidden/>
              </w:rPr>
              <w:fldChar w:fldCharType="separate"/>
            </w:r>
            <w:r>
              <w:rPr>
                <w:noProof/>
                <w:webHidden/>
              </w:rPr>
              <w:t>5</w:t>
            </w:r>
            <w:r>
              <w:rPr>
                <w:noProof/>
                <w:webHidden/>
              </w:rPr>
              <w:fldChar w:fldCharType="end"/>
            </w:r>
          </w:hyperlink>
        </w:p>
        <w:p w14:paraId="6F8AE2F1" w14:textId="293727F6"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53" w:history="1">
            <w:r w:rsidRPr="00A26654">
              <w:rPr>
                <w:rStyle w:val="Hypertextovodkaz"/>
                <w:noProof/>
              </w:rPr>
              <w:t>Práva a povinnosti žáků, zákonných zástupců, pedagogických pracovníků a pravidla vzájemných vztahů</w:t>
            </w:r>
            <w:r>
              <w:rPr>
                <w:noProof/>
                <w:webHidden/>
              </w:rPr>
              <w:tab/>
            </w:r>
            <w:r>
              <w:rPr>
                <w:noProof/>
                <w:webHidden/>
              </w:rPr>
              <w:fldChar w:fldCharType="begin"/>
            </w:r>
            <w:r>
              <w:rPr>
                <w:noProof/>
                <w:webHidden/>
              </w:rPr>
              <w:instrText xml:space="preserve"> PAGEREF _Toc239100853 \h </w:instrText>
            </w:r>
            <w:r>
              <w:rPr>
                <w:noProof/>
                <w:webHidden/>
              </w:rPr>
            </w:r>
            <w:r>
              <w:rPr>
                <w:noProof/>
                <w:webHidden/>
              </w:rPr>
              <w:fldChar w:fldCharType="separate"/>
            </w:r>
            <w:r>
              <w:rPr>
                <w:noProof/>
                <w:webHidden/>
              </w:rPr>
              <w:t>5</w:t>
            </w:r>
            <w:r>
              <w:rPr>
                <w:noProof/>
                <w:webHidden/>
              </w:rPr>
              <w:fldChar w:fldCharType="end"/>
            </w:r>
          </w:hyperlink>
        </w:p>
        <w:p w14:paraId="3E311FA0" w14:textId="08C8EF8D"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4" w:history="1">
            <w:r w:rsidRPr="00A26654">
              <w:rPr>
                <w:rStyle w:val="Hypertextovodkaz"/>
                <w:noProof/>
              </w:rPr>
              <w:t>Práva žáků</w:t>
            </w:r>
            <w:r>
              <w:rPr>
                <w:noProof/>
                <w:webHidden/>
              </w:rPr>
              <w:tab/>
            </w:r>
            <w:r>
              <w:rPr>
                <w:noProof/>
                <w:webHidden/>
              </w:rPr>
              <w:fldChar w:fldCharType="begin"/>
            </w:r>
            <w:r>
              <w:rPr>
                <w:noProof/>
                <w:webHidden/>
              </w:rPr>
              <w:instrText xml:space="preserve"> PAGEREF _Toc239100854 \h </w:instrText>
            </w:r>
            <w:r>
              <w:rPr>
                <w:noProof/>
                <w:webHidden/>
              </w:rPr>
            </w:r>
            <w:r>
              <w:rPr>
                <w:noProof/>
                <w:webHidden/>
              </w:rPr>
              <w:fldChar w:fldCharType="separate"/>
            </w:r>
            <w:r>
              <w:rPr>
                <w:noProof/>
                <w:webHidden/>
              </w:rPr>
              <w:t>5</w:t>
            </w:r>
            <w:r>
              <w:rPr>
                <w:noProof/>
                <w:webHidden/>
              </w:rPr>
              <w:fldChar w:fldCharType="end"/>
            </w:r>
          </w:hyperlink>
        </w:p>
        <w:p w14:paraId="7D972280" w14:textId="0DC0F171"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5" w:history="1">
            <w:r w:rsidRPr="00A26654">
              <w:rPr>
                <w:rStyle w:val="Hypertextovodkaz"/>
                <w:noProof/>
              </w:rPr>
              <w:t>Povinnosti žáků</w:t>
            </w:r>
            <w:r>
              <w:rPr>
                <w:noProof/>
                <w:webHidden/>
              </w:rPr>
              <w:tab/>
            </w:r>
            <w:r>
              <w:rPr>
                <w:noProof/>
                <w:webHidden/>
              </w:rPr>
              <w:fldChar w:fldCharType="begin"/>
            </w:r>
            <w:r>
              <w:rPr>
                <w:noProof/>
                <w:webHidden/>
              </w:rPr>
              <w:instrText xml:space="preserve"> PAGEREF _Toc239100855 \h </w:instrText>
            </w:r>
            <w:r>
              <w:rPr>
                <w:noProof/>
                <w:webHidden/>
              </w:rPr>
            </w:r>
            <w:r>
              <w:rPr>
                <w:noProof/>
                <w:webHidden/>
              </w:rPr>
              <w:fldChar w:fldCharType="separate"/>
            </w:r>
            <w:r>
              <w:rPr>
                <w:noProof/>
                <w:webHidden/>
              </w:rPr>
              <w:t>5</w:t>
            </w:r>
            <w:r>
              <w:rPr>
                <w:noProof/>
                <w:webHidden/>
              </w:rPr>
              <w:fldChar w:fldCharType="end"/>
            </w:r>
          </w:hyperlink>
        </w:p>
        <w:p w14:paraId="2A137F7D" w14:textId="6780A98B"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6" w:history="1">
            <w:r w:rsidRPr="00A26654">
              <w:rPr>
                <w:rStyle w:val="Hypertextovodkaz"/>
                <w:noProof/>
              </w:rPr>
              <w:t>Práva zákonných zástupců</w:t>
            </w:r>
            <w:r>
              <w:rPr>
                <w:noProof/>
                <w:webHidden/>
              </w:rPr>
              <w:tab/>
            </w:r>
            <w:r>
              <w:rPr>
                <w:noProof/>
                <w:webHidden/>
              </w:rPr>
              <w:fldChar w:fldCharType="begin"/>
            </w:r>
            <w:r>
              <w:rPr>
                <w:noProof/>
                <w:webHidden/>
              </w:rPr>
              <w:instrText xml:space="preserve"> PAGEREF _Toc239100856 \h </w:instrText>
            </w:r>
            <w:r>
              <w:rPr>
                <w:noProof/>
                <w:webHidden/>
              </w:rPr>
            </w:r>
            <w:r>
              <w:rPr>
                <w:noProof/>
                <w:webHidden/>
              </w:rPr>
              <w:fldChar w:fldCharType="separate"/>
            </w:r>
            <w:r>
              <w:rPr>
                <w:noProof/>
                <w:webHidden/>
              </w:rPr>
              <w:t>6</w:t>
            </w:r>
            <w:r>
              <w:rPr>
                <w:noProof/>
                <w:webHidden/>
              </w:rPr>
              <w:fldChar w:fldCharType="end"/>
            </w:r>
          </w:hyperlink>
        </w:p>
        <w:p w14:paraId="490EA2F8" w14:textId="4ED3D1D3"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7" w:history="1">
            <w:r w:rsidRPr="00A26654">
              <w:rPr>
                <w:rStyle w:val="Hypertextovodkaz"/>
                <w:noProof/>
              </w:rPr>
              <w:t>Povinnosti zákonných zástupců žáka</w:t>
            </w:r>
            <w:r>
              <w:rPr>
                <w:noProof/>
                <w:webHidden/>
              </w:rPr>
              <w:tab/>
            </w:r>
            <w:r>
              <w:rPr>
                <w:noProof/>
                <w:webHidden/>
              </w:rPr>
              <w:fldChar w:fldCharType="begin"/>
            </w:r>
            <w:r>
              <w:rPr>
                <w:noProof/>
                <w:webHidden/>
              </w:rPr>
              <w:instrText xml:space="preserve"> PAGEREF _Toc239100857 \h </w:instrText>
            </w:r>
            <w:r>
              <w:rPr>
                <w:noProof/>
                <w:webHidden/>
              </w:rPr>
            </w:r>
            <w:r>
              <w:rPr>
                <w:noProof/>
                <w:webHidden/>
              </w:rPr>
              <w:fldChar w:fldCharType="separate"/>
            </w:r>
            <w:r>
              <w:rPr>
                <w:noProof/>
                <w:webHidden/>
              </w:rPr>
              <w:t>6</w:t>
            </w:r>
            <w:r>
              <w:rPr>
                <w:noProof/>
                <w:webHidden/>
              </w:rPr>
              <w:fldChar w:fldCharType="end"/>
            </w:r>
          </w:hyperlink>
        </w:p>
        <w:p w14:paraId="518EE5A6" w14:textId="4C343C18"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8" w:history="1">
            <w:r w:rsidRPr="00A26654">
              <w:rPr>
                <w:rStyle w:val="Hypertextovodkaz"/>
                <w:noProof/>
              </w:rPr>
              <w:t>Práva pedagogických pracovníků</w:t>
            </w:r>
            <w:r>
              <w:rPr>
                <w:noProof/>
                <w:webHidden/>
              </w:rPr>
              <w:tab/>
            </w:r>
            <w:r>
              <w:rPr>
                <w:noProof/>
                <w:webHidden/>
              </w:rPr>
              <w:fldChar w:fldCharType="begin"/>
            </w:r>
            <w:r>
              <w:rPr>
                <w:noProof/>
                <w:webHidden/>
              </w:rPr>
              <w:instrText xml:space="preserve"> PAGEREF _Toc239100858 \h </w:instrText>
            </w:r>
            <w:r>
              <w:rPr>
                <w:noProof/>
                <w:webHidden/>
              </w:rPr>
            </w:r>
            <w:r>
              <w:rPr>
                <w:noProof/>
                <w:webHidden/>
              </w:rPr>
              <w:fldChar w:fldCharType="separate"/>
            </w:r>
            <w:r>
              <w:rPr>
                <w:noProof/>
                <w:webHidden/>
              </w:rPr>
              <w:t>6</w:t>
            </w:r>
            <w:r>
              <w:rPr>
                <w:noProof/>
                <w:webHidden/>
              </w:rPr>
              <w:fldChar w:fldCharType="end"/>
            </w:r>
          </w:hyperlink>
        </w:p>
        <w:p w14:paraId="720CFE2C" w14:textId="0D0E6654"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59" w:history="1">
            <w:r w:rsidRPr="00A26654">
              <w:rPr>
                <w:rStyle w:val="Hypertextovodkaz"/>
                <w:noProof/>
              </w:rPr>
              <w:t>Povinnosti pedagogických pracovníků</w:t>
            </w:r>
            <w:r>
              <w:rPr>
                <w:noProof/>
                <w:webHidden/>
              </w:rPr>
              <w:tab/>
            </w:r>
            <w:r>
              <w:rPr>
                <w:noProof/>
                <w:webHidden/>
              </w:rPr>
              <w:fldChar w:fldCharType="begin"/>
            </w:r>
            <w:r>
              <w:rPr>
                <w:noProof/>
                <w:webHidden/>
              </w:rPr>
              <w:instrText xml:space="preserve"> PAGEREF _Toc239100859 \h </w:instrText>
            </w:r>
            <w:r>
              <w:rPr>
                <w:noProof/>
                <w:webHidden/>
              </w:rPr>
            </w:r>
            <w:r>
              <w:rPr>
                <w:noProof/>
                <w:webHidden/>
              </w:rPr>
              <w:fldChar w:fldCharType="separate"/>
            </w:r>
            <w:r>
              <w:rPr>
                <w:noProof/>
                <w:webHidden/>
              </w:rPr>
              <w:t>6</w:t>
            </w:r>
            <w:r>
              <w:rPr>
                <w:noProof/>
                <w:webHidden/>
              </w:rPr>
              <w:fldChar w:fldCharType="end"/>
            </w:r>
          </w:hyperlink>
        </w:p>
        <w:p w14:paraId="777FDB43" w14:textId="2FC8FD77"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60" w:history="1">
            <w:r w:rsidRPr="00A26654">
              <w:rPr>
                <w:rStyle w:val="Hypertextovodkaz"/>
                <w:noProof/>
              </w:rPr>
              <w:t>Pravidla vzájemných vztahů</w:t>
            </w:r>
            <w:r>
              <w:rPr>
                <w:noProof/>
                <w:webHidden/>
              </w:rPr>
              <w:tab/>
            </w:r>
            <w:r>
              <w:rPr>
                <w:noProof/>
                <w:webHidden/>
              </w:rPr>
              <w:fldChar w:fldCharType="begin"/>
            </w:r>
            <w:r>
              <w:rPr>
                <w:noProof/>
                <w:webHidden/>
              </w:rPr>
              <w:instrText xml:space="preserve"> PAGEREF _Toc239100860 \h </w:instrText>
            </w:r>
            <w:r>
              <w:rPr>
                <w:noProof/>
                <w:webHidden/>
              </w:rPr>
            </w:r>
            <w:r>
              <w:rPr>
                <w:noProof/>
                <w:webHidden/>
              </w:rPr>
              <w:fldChar w:fldCharType="separate"/>
            </w:r>
            <w:r>
              <w:rPr>
                <w:noProof/>
                <w:webHidden/>
              </w:rPr>
              <w:t>6</w:t>
            </w:r>
            <w:r>
              <w:rPr>
                <w:noProof/>
                <w:webHidden/>
              </w:rPr>
              <w:fldChar w:fldCharType="end"/>
            </w:r>
          </w:hyperlink>
        </w:p>
        <w:p w14:paraId="7F0B8E26" w14:textId="2A73E27E"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61" w:history="1">
            <w:r w:rsidRPr="00A26654">
              <w:rPr>
                <w:rStyle w:val="Hypertextovodkaz"/>
                <w:noProof/>
              </w:rPr>
              <w:t>Chování v odborných učebnách a na akcích mimo školu</w:t>
            </w:r>
            <w:r>
              <w:rPr>
                <w:noProof/>
                <w:webHidden/>
              </w:rPr>
              <w:tab/>
            </w:r>
            <w:r>
              <w:rPr>
                <w:noProof/>
                <w:webHidden/>
              </w:rPr>
              <w:fldChar w:fldCharType="begin"/>
            </w:r>
            <w:r>
              <w:rPr>
                <w:noProof/>
                <w:webHidden/>
              </w:rPr>
              <w:instrText xml:space="preserve"> PAGEREF _Toc239100861 \h </w:instrText>
            </w:r>
            <w:r>
              <w:rPr>
                <w:noProof/>
                <w:webHidden/>
              </w:rPr>
            </w:r>
            <w:r>
              <w:rPr>
                <w:noProof/>
                <w:webHidden/>
              </w:rPr>
              <w:fldChar w:fldCharType="separate"/>
            </w:r>
            <w:r>
              <w:rPr>
                <w:noProof/>
                <w:webHidden/>
              </w:rPr>
              <w:t>7</w:t>
            </w:r>
            <w:r>
              <w:rPr>
                <w:noProof/>
                <w:webHidden/>
              </w:rPr>
              <w:fldChar w:fldCharType="end"/>
            </w:r>
          </w:hyperlink>
        </w:p>
        <w:p w14:paraId="79594EE6" w14:textId="2B0787EF"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62" w:history="1">
            <w:r w:rsidRPr="00A26654">
              <w:rPr>
                <w:rStyle w:val="Hypertextovodkaz"/>
                <w:noProof/>
              </w:rPr>
              <w:t>Hodnocení výsledků vzdělávání ve škole</w:t>
            </w:r>
            <w:r>
              <w:rPr>
                <w:noProof/>
                <w:webHidden/>
              </w:rPr>
              <w:tab/>
            </w:r>
            <w:r>
              <w:rPr>
                <w:noProof/>
                <w:webHidden/>
              </w:rPr>
              <w:fldChar w:fldCharType="begin"/>
            </w:r>
            <w:r>
              <w:rPr>
                <w:noProof/>
                <w:webHidden/>
              </w:rPr>
              <w:instrText xml:space="preserve"> PAGEREF _Toc239100862 \h </w:instrText>
            </w:r>
            <w:r>
              <w:rPr>
                <w:noProof/>
                <w:webHidden/>
              </w:rPr>
            </w:r>
            <w:r>
              <w:rPr>
                <w:noProof/>
                <w:webHidden/>
              </w:rPr>
              <w:fldChar w:fldCharType="separate"/>
            </w:r>
            <w:r>
              <w:rPr>
                <w:noProof/>
                <w:webHidden/>
              </w:rPr>
              <w:t>7</w:t>
            </w:r>
            <w:r>
              <w:rPr>
                <w:noProof/>
                <w:webHidden/>
              </w:rPr>
              <w:fldChar w:fldCharType="end"/>
            </w:r>
          </w:hyperlink>
        </w:p>
        <w:p w14:paraId="7234BA93" w14:textId="4484995D"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63" w:history="1">
            <w:r w:rsidRPr="00A26654">
              <w:rPr>
                <w:rStyle w:val="Hypertextovodkaz"/>
                <w:noProof/>
              </w:rPr>
              <w:t>Distanční vzdělávání a hodnocení žáků v průběhu distančního vzdělávání</w:t>
            </w:r>
            <w:r>
              <w:rPr>
                <w:noProof/>
                <w:webHidden/>
              </w:rPr>
              <w:tab/>
            </w:r>
            <w:r>
              <w:rPr>
                <w:noProof/>
                <w:webHidden/>
              </w:rPr>
              <w:fldChar w:fldCharType="begin"/>
            </w:r>
            <w:r>
              <w:rPr>
                <w:noProof/>
                <w:webHidden/>
              </w:rPr>
              <w:instrText xml:space="preserve"> PAGEREF _Toc239100863 \h </w:instrText>
            </w:r>
            <w:r>
              <w:rPr>
                <w:noProof/>
                <w:webHidden/>
              </w:rPr>
            </w:r>
            <w:r>
              <w:rPr>
                <w:noProof/>
                <w:webHidden/>
              </w:rPr>
              <w:fldChar w:fldCharType="separate"/>
            </w:r>
            <w:r>
              <w:rPr>
                <w:noProof/>
                <w:webHidden/>
              </w:rPr>
              <w:t>7</w:t>
            </w:r>
            <w:r>
              <w:rPr>
                <w:noProof/>
                <w:webHidden/>
              </w:rPr>
              <w:fldChar w:fldCharType="end"/>
            </w:r>
          </w:hyperlink>
        </w:p>
        <w:p w14:paraId="6BE67E54" w14:textId="443A43A5"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64" w:history="1">
            <w:r w:rsidRPr="00A26654">
              <w:rPr>
                <w:rStyle w:val="Hypertextovodkaz"/>
                <w:noProof/>
              </w:rPr>
              <w:t>Podmínky zajištění bezpečnosti a ochrany zdraví žáků, jejich ochrany před sociálně patologickými jevy a před projevy diskriminace, nepřátelství nebo násilí</w:t>
            </w:r>
            <w:r>
              <w:rPr>
                <w:noProof/>
                <w:webHidden/>
              </w:rPr>
              <w:tab/>
            </w:r>
            <w:r>
              <w:rPr>
                <w:noProof/>
                <w:webHidden/>
              </w:rPr>
              <w:fldChar w:fldCharType="begin"/>
            </w:r>
            <w:r>
              <w:rPr>
                <w:noProof/>
                <w:webHidden/>
              </w:rPr>
              <w:instrText xml:space="preserve"> PAGEREF _Toc239100864 \h </w:instrText>
            </w:r>
            <w:r>
              <w:rPr>
                <w:noProof/>
                <w:webHidden/>
              </w:rPr>
            </w:r>
            <w:r>
              <w:rPr>
                <w:noProof/>
                <w:webHidden/>
              </w:rPr>
              <w:fldChar w:fldCharType="separate"/>
            </w:r>
            <w:r>
              <w:rPr>
                <w:noProof/>
                <w:webHidden/>
              </w:rPr>
              <w:t>8</w:t>
            </w:r>
            <w:r>
              <w:rPr>
                <w:noProof/>
                <w:webHidden/>
              </w:rPr>
              <w:fldChar w:fldCharType="end"/>
            </w:r>
          </w:hyperlink>
        </w:p>
        <w:p w14:paraId="04895022" w14:textId="1CC4D8BF"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65" w:history="1">
            <w:r w:rsidRPr="00A26654">
              <w:rPr>
                <w:rStyle w:val="Hypertextovodkaz"/>
                <w:noProof/>
              </w:rPr>
              <w:t>Podmínky vnášení a nakládání s běžnými věcmi, které přímo nesouvisí s vyučováním, internet</w:t>
            </w:r>
            <w:r>
              <w:rPr>
                <w:noProof/>
                <w:webHidden/>
              </w:rPr>
              <w:tab/>
            </w:r>
            <w:r>
              <w:rPr>
                <w:noProof/>
                <w:webHidden/>
              </w:rPr>
              <w:fldChar w:fldCharType="begin"/>
            </w:r>
            <w:r>
              <w:rPr>
                <w:noProof/>
                <w:webHidden/>
              </w:rPr>
              <w:instrText xml:space="preserve"> PAGEREF _Toc239100865 \h </w:instrText>
            </w:r>
            <w:r>
              <w:rPr>
                <w:noProof/>
                <w:webHidden/>
              </w:rPr>
            </w:r>
            <w:r>
              <w:rPr>
                <w:noProof/>
                <w:webHidden/>
              </w:rPr>
              <w:fldChar w:fldCharType="separate"/>
            </w:r>
            <w:r>
              <w:rPr>
                <w:noProof/>
                <w:webHidden/>
              </w:rPr>
              <w:t>8</w:t>
            </w:r>
            <w:r>
              <w:rPr>
                <w:noProof/>
                <w:webHidden/>
              </w:rPr>
              <w:fldChar w:fldCharType="end"/>
            </w:r>
          </w:hyperlink>
        </w:p>
        <w:p w14:paraId="22D3E652" w14:textId="2F1CFE0B"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866" w:history="1">
            <w:r w:rsidRPr="00A26654">
              <w:rPr>
                <w:rStyle w:val="Hypertextovodkaz"/>
                <w:rFonts w:eastAsia="Arial Unicode MS" w:cs="Arial"/>
                <w:b/>
                <w:bCs/>
                <w:noProof/>
                <w:spacing w:val="30"/>
              </w:rPr>
              <w:t>Používání elektronických zařízení žáků ve škole</w:t>
            </w:r>
            <w:r>
              <w:rPr>
                <w:noProof/>
                <w:webHidden/>
              </w:rPr>
              <w:tab/>
            </w:r>
            <w:r>
              <w:rPr>
                <w:noProof/>
                <w:webHidden/>
              </w:rPr>
              <w:fldChar w:fldCharType="begin"/>
            </w:r>
            <w:r>
              <w:rPr>
                <w:noProof/>
                <w:webHidden/>
              </w:rPr>
              <w:instrText xml:space="preserve"> PAGEREF _Toc239100866 \h </w:instrText>
            </w:r>
            <w:r>
              <w:rPr>
                <w:noProof/>
                <w:webHidden/>
              </w:rPr>
            </w:r>
            <w:r>
              <w:rPr>
                <w:noProof/>
                <w:webHidden/>
              </w:rPr>
              <w:fldChar w:fldCharType="separate"/>
            </w:r>
            <w:r>
              <w:rPr>
                <w:noProof/>
                <w:webHidden/>
              </w:rPr>
              <w:t>8</w:t>
            </w:r>
            <w:r>
              <w:rPr>
                <w:noProof/>
                <w:webHidden/>
              </w:rPr>
              <w:fldChar w:fldCharType="end"/>
            </w:r>
          </w:hyperlink>
        </w:p>
        <w:p w14:paraId="36379395" w14:textId="7A641924"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867" w:history="1">
            <w:r w:rsidRPr="00A26654">
              <w:rPr>
                <w:rStyle w:val="Hypertextovodkaz"/>
                <w:noProof/>
              </w:rPr>
              <w:t>Škola podporuje rozvoj digitálních kompetencí žáků a vede je k bezpečnému, odpovědnému a smysluplnému využívání digitálních technologií. Ve výuce žáci pracují zejména se školními počítači, tablety a dalšími digitálními pomůckami. Pokud je to pro vzdělávání přínosné, mohou pod vedením pedagogického pracovníka využívat také vlastní elektronická zařízení. Škola usiluje být prostředím, ve kterém se žáci mohou soustředit na učení, věnovat se o přestávkách odpočinku, pohybu a osobnímu kontaktu se spolužáky a předcházet tak závislostem a kyberšikaně. Proto pro používání vlastních mobilních telefonů a jiných elektronických zařízení stanovujeme následující pravidla:</w:t>
            </w:r>
            <w:r>
              <w:rPr>
                <w:noProof/>
                <w:webHidden/>
              </w:rPr>
              <w:tab/>
            </w:r>
            <w:r>
              <w:rPr>
                <w:noProof/>
                <w:webHidden/>
              </w:rPr>
              <w:fldChar w:fldCharType="begin"/>
            </w:r>
            <w:r>
              <w:rPr>
                <w:noProof/>
                <w:webHidden/>
              </w:rPr>
              <w:instrText xml:space="preserve"> PAGEREF _Toc239100867 \h </w:instrText>
            </w:r>
            <w:r>
              <w:rPr>
                <w:noProof/>
                <w:webHidden/>
              </w:rPr>
            </w:r>
            <w:r>
              <w:rPr>
                <w:noProof/>
                <w:webHidden/>
              </w:rPr>
              <w:fldChar w:fldCharType="separate"/>
            </w:r>
            <w:r>
              <w:rPr>
                <w:noProof/>
                <w:webHidden/>
              </w:rPr>
              <w:t>8</w:t>
            </w:r>
            <w:r>
              <w:rPr>
                <w:noProof/>
                <w:webHidden/>
              </w:rPr>
              <w:fldChar w:fldCharType="end"/>
            </w:r>
          </w:hyperlink>
        </w:p>
        <w:p w14:paraId="0D259306" w14:textId="4EEB4F45" w:rsidR="00F32CD1" w:rsidRDefault="00F32CD1">
          <w:pPr>
            <w:pStyle w:val="Obsah3"/>
            <w:tabs>
              <w:tab w:val="left" w:pos="720"/>
              <w:tab w:val="right" w:leader="dot" w:pos="9742"/>
            </w:tabs>
            <w:rPr>
              <w:rFonts w:asciiTheme="minorHAnsi" w:eastAsiaTheme="minorEastAsia" w:hAnsiTheme="minorHAnsi" w:cstheme="minorBidi"/>
              <w:noProof/>
              <w:kern w:val="2"/>
              <w:sz w:val="24"/>
              <w:szCs w:val="24"/>
              <w14:ligatures w14:val="standardContextual"/>
            </w:rPr>
          </w:pPr>
          <w:hyperlink w:anchor="_Toc239100868" w:history="1">
            <w:r w:rsidRPr="00A26654">
              <w:rPr>
                <w:rStyle w:val="Hypertextovodkaz"/>
                <w:noProof/>
              </w:rPr>
              <w:t>-</w:t>
            </w:r>
            <w:r>
              <w:rPr>
                <w:rFonts w:asciiTheme="minorHAnsi" w:eastAsiaTheme="minorEastAsia" w:hAnsiTheme="minorHAnsi" w:cstheme="minorBidi"/>
                <w:noProof/>
                <w:kern w:val="2"/>
                <w:sz w:val="24"/>
                <w:szCs w:val="24"/>
                <w14:ligatures w14:val="standardContextual"/>
              </w:rPr>
              <w:tab/>
            </w:r>
            <w:r w:rsidRPr="00A26654">
              <w:rPr>
                <w:rStyle w:val="Hypertextovodkaz"/>
                <w:noProof/>
              </w:rPr>
              <w:t>Za mobilní telefony a jiná elektronická zařízení se pro účely školního řádu považují zejména mobilní telefony, tablety, notebooky, přenosné herní konzole a další zařízení umožňující pořizování obrazových či zvukových záznamů.</w:t>
            </w:r>
            <w:r>
              <w:rPr>
                <w:noProof/>
                <w:webHidden/>
              </w:rPr>
              <w:tab/>
            </w:r>
            <w:r>
              <w:rPr>
                <w:noProof/>
                <w:webHidden/>
              </w:rPr>
              <w:fldChar w:fldCharType="begin"/>
            </w:r>
            <w:r>
              <w:rPr>
                <w:noProof/>
                <w:webHidden/>
              </w:rPr>
              <w:instrText xml:space="preserve"> PAGEREF _Toc239100868 \h </w:instrText>
            </w:r>
            <w:r>
              <w:rPr>
                <w:noProof/>
                <w:webHidden/>
              </w:rPr>
            </w:r>
            <w:r>
              <w:rPr>
                <w:noProof/>
                <w:webHidden/>
              </w:rPr>
              <w:fldChar w:fldCharType="separate"/>
            </w:r>
            <w:r>
              <w:rPr>
                <w:noProof/>
                <w:webHidden/>
              </w:rPr>
              <w:t>8</w:t>
            </w:r>
            <w:r>
              <w:rPr>
                <w:noProof/>
                <w:webHidden/>
              </w:rPr>
              <w:fldChar w:fldCharType="end"/>
            </w:r>
          </w:hyperlink>
        </w:p>
        <w:p w14:paraId="75860320" w14:textId="04295475" w:rsidR="00F32CD1" w:rsidRDefault="00F32CD1">
          <w:pPr>
            <w:pStyle w:val="Obsah3"/>
            <w:tabs>
              <w:tab w:val="left" w:pos="720"/>
              <w:tab w:val="right" w:leader="dot" w:pos="9742"/>
            </w:tabs>
            <w:rPr>
              <w:rFonts w:asciiTheme="minorHAnsi" w:eastAsiaTheme="minorEastAsia" w:hAnsiTheme="minorHAnsi" w:cstheme="minorBidi"/>
              <w:noProof/>
              <w:kern w:val="2"/>
              <w:sz w:val="24"/>
              <w:szCs w:val="24"/>
              <w14:ligatures w14:val="standardContextual"/>
            </w:rPr>
          </w:pPr>
          <w:hyperlink w:anchor="_Toc239100869" w:history="1">
            <w:r w:rsidRPr="00A26654">
              <w:rPr>
                <w:rStyle w:val="Hypertextovodkaz"/>
                <w:noProof/>
              </w:rPr>
              <w:t>-</w:t>
            </w:r>
            <w:r>
              <w:rPr>
                <w:rFonts w:asciiTheme="minorHAnsi" w:eastAsiaTheme="minorEastAsia" w:hAnsiTheme="minorHAnsi" w:cstheme="minorBidi"/>
                <w:noProof/>
                <w:kern w:val="2"/>
                <w:sz w:val="24"/>
                <w:szCs w:val="24"/>
                <w14:ligatures w14:val="standardContextual"/>
              </w:rPr>
              <w:tab/>
            </w:r>
            <w:r w:rsidRPr="00A26654">
              <w:rPr>
                <w:rStyle w:val="Hypertextovodkaz"/>
                <w:noProof/>
              </w:rPr>
              <w:t>Přinese-li si žák vlastní elektronické zařízení do školy, po příchodu je vypne a uloží do své uzamykatelné skříňky v šatně. Zařízení zde zůstává uloženo po celou dobu žákova pobytu ve škole a žák si je vyzvedne při odchodu ze školy. Žák dbá na řádné uzamení skříňky a chrání svůj přístupový čip.</w:t>
            </w:r>
            <w:r>
              <w:rPr>
                <w:noProof/>
                <w:webHidden/>
              </w:rPr>
              <w:tab/>
            </w:r>
            <w:r>
              <w:rPr>
                <w:noProof/>
                <w:webHidden/>
              </w:rPr>
              <w:fldChar w:fldCharType="begin"/>
            </w:r>
            <w:r>
              <w:rPr>
                <w:noProof/>
                <w:webHidden/>
              </w:rPr>
              <w:instrText xml:space="preserve"> PAGEREF _Toc239100869 \h </w:instrText>
            </w:r>
            <w:r>
              <w:rPr>
                <w:noProof/>
                <w:webHidden/>
              </w:rPr>
            </w:r>
            <w:r>
              <w:rPr>
                <w:noProof/>
                <w:webHidden/>
              </w:rPr>
              <w:fldChar w:fldCharType="separate"/>
            </w:r>
            <w:r>
              <w:rPr>
                <w:noProof/>
                <w:webHidden/>
              </w:rPr>
              <w:t>8</w:t>
            </w:r>
            <w:r>
              <w:rPr>
                <w:noProof/>
                <w:webHidden/>
              </w:rPr>
              <w:fldChar w:fldCharType="end"/>
            </w:r>
          </w:hyperlink>
        </w:p>
        <w:p w14:paraId="3132DA70" w14:textId="66A8C35E" w:rsidR="00F32CD1" w:rsidRDefault="00F32CD1">
          <w:pPr>
            <w:pStyle w:val="Obsah3"/>
            <w:tabs>
              <w:tab w:val="left" w:pos="720"/>
              <w:tab w:val="right" w:leader="dot" w:pos="9742"/>
            </w:tabs>
            <w:rPr>
              <w:rFonts w:asciiTheme="minorHAnsi" w:eastAsiaTheme="minorEastAsia" w:hAnsiTheme="minorHAnsi" w:cstheme="minorBidi"/>
              <w:noProof/>
              <w:kern w:val="2"/>
              <w:sz w:val="24"/>
              <w:szCs w:val="24"/>
              <w14:ligatures w14:val="standardContextual"/>
            </w:rPr>
          </w:pPr>
          <w:hyperlink w:anchor="_Toc239100870" w:history="1">
            <w:r w:rsidRPr="00A26654">
              <w:rPr>
                <w:rStyle w:val="Hypertextovodkaz"/>
                <w:noProof/>
              </w:rPr>
              <w:t>-</w:t>
            </w:r>
            <w:r>
              <w:rPr>
                <w:rFonts w:asciiTheme="minorHAnsi" w:eastAsiaTheme="minorEastAsia" w:hAnsiTheme="minorHAnsi" w:cstheme="minorBidi"/>
                <w:noProof/>
                <w:kern w:val="2"/>
                <w:sz w:val="24"/>
                <w:szCs w:val="24"/>
                <w14:ligatures w14:val="standardContextual"/>
              </w:rPr>
              <w:tab/>
            </w:r>
            <w:r w:rsidRPr="00A26654">
              <w:rPr>
                <w:rStyle w:val="Hypertextovodkaz"/>
                <w:noProof/>
              </w:rPr>
              <w:t>Během pobytu ve škole žáci vlastní mobilní telefony a jiná elektronická zařízení běžně nepoužívají. Použití zařízení je možné:</w:t>
            </w:r>
            <w:r>
              <w:rPr>
                <w:noProof/>
                <w:webHidden/>
              </w:rPr>
              <w:tab/>
            </w:r>
            <w:r>
              <w:rPr>
                <w:noProof/>
                <w:webHidden/>
              </w:rPr>
              <w:fldChar w:fldCharType="begin"/>
            </w:r>
            <w:r>
              <w:rPr>
                <w:noProof/>
                <w:webHidden/>
              </w:rPr>
              <w:instrText xml:space="preserve"> PAGEREF _Toc239100870 \h </w:instrText>
            </w:r>
            <w:r>
              <w:rPr>
                <w:noProof/>
                <w:webHidden/>
              </w:rPr>
            </w:r>
            <w:r>
              <w:rPr>
                <w:noProof/>
                <w:webHidden/>
              </w:rPr>
              <w:fldChar w:fldCharType="separate"/>
            </w:r>
            <w:r>
              <w:rPr>
                <w:noProof/>
                <w:webHidden/>
              </w:rPr>
              <w:t>8</w:t>
            </w:r>
            <w:r>
              <w:rPr>
                <w:noProof/>
                <w:webHidden/>
              </w:rPr>
              <w:fldChar w:fldCharType="end"/>
            </w:r>
          </w:hyperlink>
        </w:p>
        <w:p w14:paraId="06F2BF40" w14:textId="286E2A37" w:rsidR="00F32CD1" w:rsidRDefault="00F32CD1">
          <w:pPr>
            <w:pStyle w:val="Obsah3"/>
            <w:tabs>
              <w:tab w:val="left" w:pos="960"/>
              <w:tab w:val="right" w:leader="dot" w:pos="9742"/>
            </w:tabs>
            <w:rPr>
              <w:rFonts w:asciiTheme="minorHAnsi" w:eastAsiaTheme="minorEastAsia" w:hAnsiTheme="minorHAnsi" w:cstheme="minorBidi"/>
              <w:noProof/>
              <w:kern w:val="2"/>
              <w:sz w:val="24"/>
              <w:szCs w:val="24"/>
              <w14:ligatures w14:val="standardContextual"/>
            </w:rPr>
          </w:pPr>
          <w:hyperlink w:anchor="_Toc239100871" w:history="1">
            <w:r w:rsidRPr="00A26654">
              <w:rPr>
                <w:rStyle w:val="Hypertextovodkaz"/>
                <w:noProof/>
              </w:rPr>
              <w:t>a)</w:t>
            </w:r>
            <w:r>
              <w:rPr>
                <w:rFonts w:asciiTheme="minorHAnsi" w:eastAsiaTheme="minorEastAsia" w:hAnsiTheme="minorHAnsi" w:cstheme="minorBidi"/>
                <w:noProof/>
                <w:kern w:val="2"/>
                <w:sz w:val="24"/>
                <w:szCs w:val="24"/>
                <w14:ligatures w14:val="standardContextual"/>
              </w:rPr>
              <w:tab/>
            </w:r>
            <w:r w:rsidRPr="00A26654">
              <w:rPr>
                <w:rStyle w:val="Hypertextovodkaz"/>
                <w:noProof/>
              </w:rPr>
              <w:t>ve výuce nebo při jiné vzdělávací činnosti na pokyn pedagogického pracovníka,</w:t>
            </w:r>
            <w:r>
              <w:rPr>
                <w:noProof/>
                <w:webHidden/>
              </w:rPr>
              <w:tab/>
            </w:r>
            <w:r>
              <w:rPr>
                <w:noProof/>
                <w:webHidden/>
              </w:rPr>
              <w:fldChar w:fldCharType="begin"/>
            </w:r>
            <w:r>
              <w:rPr>
                <w:noProof/>
                <w:webHidden/>
              </w:rPr>
              <w:instrText xml:space="preserve"> PAGEREF _Toc239100871 \h </w:instrText>
            </w:r>
            <w:r>
              <w:rPr>
                <w:noProof/>
                <w:webHidden/>
              </w:rPr>
            </w:r>
            <w:r>
              <w:rPr>
                <w:noProof/>
                <w:webHidden/>
              </w:rPr>
              <w:fldChar w:fldCharType="separate"/>
            </w:r>
            <w:r>
              <w:rPr>
                <w:noProof/>
                <w:webHidden/>
              </w:rPr>
              <w:t>8</w:t>
            </w:r>
            <w:r>
              <w:rPr>
                <w:noProof/>
                <w:webHidden/>
              </w:rPr>
              <w:fldChar w:fldCharType="end"/>
            </w:r>
          </w:hyperlink>
        </w:p>
        <w:p w14:paraId="299FB572" w14:textId="790649E5" w:rsidR="00F32CD1" w:rsidRDefault="00F32CD1">
          <w:pPr>
            <w:pStyle w:val="Obsah3"/>
            <w:tabs>
              <w:tab w:val="left" w:pos="960"/>
              <w:tab w:val="right" w:leader="dot" w:pos="9742"/>
            </w:tabs>
            <w:rPr>
              <w:rFonts w:asciiTheme="minorHAnsi" w:eastAsiaTheme="minorEastAsia" w:hAnsiTheme="minorHAnsi" w:cstheme="minorBidi"/>
              <w:noProof/>
              <w:kern w:val="2"/>
              <w:sz w:val="24"/>
              <w:szCs w:val="24"/>
              <w14:ligatures w14:val="standardContextual"/>
            </w:rPr>
          </w:pPr>
          <w:hyperlink w:anchor="_Toc239100872" w:history="1">
            <w:r w:rsidRPr="00A26654">
              <w:rPr>
                <w:rStyle w:val="Hypertextovodkaz"/>
                <w:noProof/>
              </w:rPr>
              <w:t>b)</w:t>
            </w:r>
            <w:r>
              <w:rPr>
                <w:rFonts w:asciiTheme="minorHAnsi" w:eastAsiaTheme="minorEastAsia" w:hAnsiTheme="minorHAnsi" w:cstheme="minorBidi"/>
                <w:noProof/>
                <w:kern w:val="2"/>
                <w:sz w:val="24"/>
                <w:szCs w:val="24"/>
                <w14:ligatures w14:val="standardContextual"/>
              </w:rPr>
              <w:tab/>
            </w:r>
            <w:r w:rsidRPr="00A26654">
              <w:rPr>
                <w:rStyle w:val="Hypertextovodkaz"/>
                <w:noProof/>
              </w:rPr>
              <w:t>v mimořádné nebo krizové situaci se souhlasem nebo na pokyn zaměstnance školy.</w:t>
            </w:r>
            <w:r>
              <w:rPr>
                <w:noProof/>
                <w:webHidden/>
              </w:rPr>
              <w:tab/>
            </w:r>
            <w:r>
              <w:rPr>
                <w:noProof/>
                <w:webHidden/>
              </w:rPr>
              <w:fldChar w:fldCharType="begin"/>
            </w:r>
            <w:r>
              <w:rPr>
                <w:noProof/>
                <w:webHidden/>
              </w:rPr>
              <w:instrText xml:space="preserve"> PAGEREF _Toc239100872 \h </w:instrText>
            </w:r>
            <w:r>
              <w:rPr>
                <w:noProof/>
                <w:webHidden/>
              </w:rPr>
            </w:r>
            <w:r>
              <w:rPr>
                <w:noProof/>
                <w:webHidden/>
              </w:rPr>
              <w:fldChar w:fldCharType="separate"/>
            </w:r>
            <w:r>
              <w:rPr>
                <w:noProof/>
                <w:webHidden/>
              </w:rPr>
              <w:t>8</w:t>
            </w:r>
            <w:r>
              <w:rPr>
                <w:noProof/>
                <w:webHidden/>
              </w:rPr>
              <w:fldChar w:fldCharType="end"/>
            </w:r>
          </w:hyperlink>
        </w:p>
        <w:p w14:paraId="6F009CEB" w14:textId="20270976" w:rsidR="00F32CD1" w:rsidRDefault="00F32CD1">
          <w:pPr>
            <w:pStyle w:val="Obsah3"/>
            <w:tabs>
              <w:tab w:val="left" w:pos="720"/>
              <w:tab w:val="right" w:leader="dot" w:pos="9742"/>
            </w:tabs>
            <w:rPr>
              <w:rFonts w:asciiTheme="minorHAnsi" w:eastAsiaTheme="minorEastAsia" w:hAnsiTheme="minorHAnsi" w:cstheme="minorBidi"/>
              <w:noProof/>
              <w:kern w:val="2"/>
              <w:sz w:val="24"/>
              <w:szCs w:val="24"/>
              <w14:ligatures w14:val="standardContextual"/>
            </w:rPr>
          </w:pPr>
          <w:hyperlink w:anchor="_Toc239100873" w:history="1">
            <w:r w:rsidRPr="00A26654">
              <w:rPr>
                <w:rStyle w:val="Hypertextovodkaz"/>
                <w:noProof/>
              </w:rPr>
              <w:t>-</w:t>
            </w:r>
            <w:r>
              <w:rPr>
                <w:rFonts w:asciiTheme="minorHAnsi" w:eastAsiaTheme="minorEastAsia" w:hAnsiTheme="minorHAnsi" w:cstheme="minorBidi"/>
                <w:noProof/>
                <w:kern w:val="2"/>
                <w:sz w:val="24"/>
                <w:szCs w:val="24"/>
                <w14:ligatures w14:val="standardContextual"/>
              </w:rPr>
              <w:tab/>
            </w:r>
            <w:r w:rsidRPr="00A26654">
              <w:rPr>
                <w:rStyle w:val="Hypertextovodkaz"/>
                <w:noProof/>
              </w:rPr>
              <w:t>Chce-li pedagogický pracovník využít vlastní zařízení žáků při výuce, informuje o tom žáky předem a stanoví způsob jeho vyzvednutí ze šatních skříněk a následného uložení. Po skončení vzdělávací činnosti žáci zařízení opět vypnou a vrátí do svých skříněk.</w:t>
            </w:r>
            <w:r>
              <w:rPr>
                <w:noProof/>
                <w:webHidden/>
              </w:rPr>
              <w:tab/>
            </w:r>
            <w:r>
              <w:rPr>
                <w:noProof/>
                <w:webHidden/>
              </w:rPr>
              <w:fldChar w:fldCharType="begin"/>
            </w:r>
            <w:r>
              <w:rPr>
                <w:noProof/>
                <w:webHidden/>
              </w:rPr>
              <w:instrText xml:space="preserve"> PAGEREF _Toc239100873 \h </w:instrText>
            </w:r>
            <w:r>
              <w:rPr>
                <w:noProof/>
                <w:webHidden/>
              </w:rPr>
            </w:r>
            <w:r>
              <w:rPr>
                <w:noProof/>
                <w:webHidden/>
              </w:rPr>
              <w:fldChar w:fldCharType="separate"/>
            </w:r>
            <w:r>
              <w:rPr>
                <w:noProof/>
                <w:webHidden/>
              </w:rPr>
              <w:t>8</w:t>
            </w:r>
            <w:r>
              <w:rPr>
                <w:noProof/>
                <w:webHidden/>
              </w:rPr>
              <w:fldChar w:fldCharType="end"/>
            </w:r>
          </w:hyperlink>
        </w:p>
        <w:p w14:paraId="0590E0A8" w14:textId="40A704DF" w:rsidR="00F32CD1" w:rsidRDefault="00F32CD1">
          <w:pPr>
            <w:pStyle w:val="Obsah3"/>
            <w:tabs>
              <w:tab w:val="left" w:pos="720"/>
              <w:tab w:val="right" w:leader="dot" w:pos="9742"/>
            </w:tabs>
            <w:rPr>
              <w:rFonts w:asciiTheme="minorHAnsi" w:eastAsiaTheme="minorEastAsia" w:hAnsiTheme="minorHAnsi" w:cstheme="minorBidi"/>
              <w:noProof/>
              <w:kern w:val="2"/>
              <w:sz w:val="24"/>
              <w:szCs w:val="24"/>
              <w14:ligatures w14:val="standardContextual"/>
            </w:rPr>
          </w:pPr>
          <w:hyperlink w:anchor="_Toc239100874" w:history="1">
            <w:r w:rsidRPr="00A26654">
              <w:rPr>
                <w:rStyle w:val="Hypertextovodkaz"/>
                <w:noProof/>
              </w:rPr>
              <w:t>-</w:t>
            </w:r>
            <w:r>
              <w:rPr>
                <w:rFonts w:asciiTheme="minorHAnsi" w:eastAsiaTheme="minorEastAsia" w:hAnsiTheme="minorHAnsi" w:cstheme="minorBidi"/>
                <w:noProof/>
                <w:kern w:val="2"/>
                <w:sz w:val="24"/>
                <w:szCs w:val="24"/>
                <w14:ligatures w14:val="standardContextual"/>
              </w:rPr>
              <w:tab/>
            </w:r>
            <w:r w:rsidRPr="00A26654">
              <w:rPr>
                <w:rStyle w:val="Hypertextovodkaz"/>
                <w:noProof/>
              </w:rPr>
              <w:t>Škola při rozvíjení digitálních kompetencí přednostně využívá vlastní digitální zařízení. Žák proto není povinen vlastnit ani přinášet do školy osobní mobilní telefon nebo jiné elektronické zařízení.</w:t>
            </w:r>
            <w:r>
              <w:rPr>
                <w:noProof/>
                <w:webHidden/>
              </w:rPr>
              <w:tab/>
            </w:r>
            <w:r>
              <w:rPr>
                <w:noProof/>
                <w:webHidden/>
              </w:rPr>
              <w:fldChar w:fldCharType="begin"/>
            </w:r>
            <w:r>
              <w:rPr>
                <w:noProof/>
                <w:webHidden/>
              </w:rPr>
              <w:instrText xml:space="preserve"> PAGEREF _Toc239100874 \h </w:instrText>
            </w:r>
            <w:r>
              <w:rPr>
                <w:noProof/>
                <w:webHidden/>
              </w:rPr>
            </w:r>
            <w:r>
              <w:rPr>
                <w:noProof/>
                <w:webHidden/>
              </w:rPr>
              <w:fldChar w:fldCharType="separate"/>
            </w:r>
            <w:r>
              <w:rPr>
                <w:noProof/>
                <w:webHidden/>
              </w:rPr>
              <w:t>8</w:t>
            </w:r>
            <w:r>
              <w:rPr>
                <w:noProof/>
                <w:webHidden/>
              </w:rPr>
              <w:fldChar w:fldCharType="end"/>
            </w:r>
          </w:hyperlink>
        </w:p>
        <w:p w14:paraId="2207351F" w14:textId="68426CB5" w:rsidR="00F32CD1" w:rsidRDefault="00F32CD1">
          <w:pPr>
            <w:pStyle w:val="Obsah3"/>
            <w:tabs>
              <w:tab w:val="left" w:pos="720"/>
              <w:tab w:val="right" w:leader="dot" w:pos="9742"/>
            </w:tabs>
            <w:rPr>
              <w:rFonts w:asciiTheme="minorHAnsi" w:eastAsiaTheme="minorEastAsia" w:hAnsiTheme="minorHAnsi" w:cstheme="minorBidi"/>
              <w:noProof/>
              <w:kern w:val="2"/>
              <w:sz w:val="24"/>
              <w:szCs w:val="24"/>
              <w14:ligatures w14:val="standardContextual"/>
            </w:rPr>
          </w:pPr>
          <w:hyperlink w:anchor="_Toc239100875" w:history="1">
            <w:r w:rsidRPr="00A26654">
              <w:rPr>
                <w:rStyle w:val="Hypertextovodkaz"/>
                <w:noProof/>
              </w:rPr>
              <w:t>-</w:t>
            </w:r>
            <w:r>
              <w:rPr>
                <w:rFonts w:asciiTheme="minorHAnsi" w:eastAsiaTheme="minorEastAsia" w:hAnsiTheme="minorHAnsi" w:cstheme="minorBidi"/>
                <w:noProof/>
                <w:kern w:val="2"/>
                <w:sz w:val="24"/>
                <w:szCs w:val="24"/>
                <w14:ligatures w14:val="standardContextual"/>
              </w:rPr>
              <w:tab/>
            </w:r>
            <w:r w:rsidRPr="00A26654">
              <w:rPr>
                <w:rStyle w:val="Hypertextovodkaz"/>
                <w:noProof/>
              </w:rPr>
              <w:t>Potřebuje-li žák během pobytu ve škole z vážného důvodu kontaktovat zákonného zástupce, obrátí se na pedagogického pracovníka nebo kancelář školy. Stejně tak mohou zákonní zástupci v naléhavých případech kontaktovat žáka prostřednictvím kanceláře školy.</w:t>
            </w:r>
            <w:r>
              <w:rPr>
                <w:noProof/>
                <w:webHidden/>
              </w:rPr>
              <w:tab/>
            </w:r>
            <w:r>
              <w:rPr>
                <w:noProof/>
                <w:webHidden/>
              </w:rPr>
              <w:fldChar w:fldCharType="begin"/>
            </w:r>
            <w:r>
              <w:rPr>
                <w:noProof/>
                <w:webHidden/>
              </w:rPr>
              <w:instrText xml:space="preserve"> PAGEREF _Toc239100875 \h </w:instrText>
            </w:r>
            <w:r>
              <w:rPr>
                <w:noProof/>
                <w:webHidden/>
              </w:rPr>
            </w:r>
            <w:r>
              <w:rPr>
                <w:noProof/>
                <w:webHidden/>
              </w:rPr>
              <w:fldChar w:fldCharType="separate"/>
            </w:r>
            <w:r>
              <w:rPr>
                <w:noProof/>
                <w:webHidden/>
              </w:rPr>
              <w:t>8</w:t>
            </w:r>
            <w:r>
              <w:rPr>
                <w:noProof/>
                <w:webHidden/>
              </w:rPr>
              <w:fldChar w:fldCharType="end"/>
            </w:r>
          </w:hyperlink>
        </w:p>
        <w:p w14:paraId="098DA08F" w14:textId="667860BA"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76" w:history="1">
            <w:r w:rsidRPr="00A26654">
              <w:rPr>
                <w:rStyle w:val="Hypertextovodkaz"/>
                <w:noProof/>
              </w:rPr>
              <w:t>Bezpečnost ve škole (úrazy žáků, zákaz vnášení věcí a látek ohrožujících bezpečnost a zdraví)</w:t>
            </w:r>
            <w:r>
              <w:rPr>
                <w:noProof/>
                <w:webHidden/>
              </w:rPr>
              <w:tab/>
            </w:r>
            <w:r>
              <w:rPr>
                <w:noProof/>
                <w:webHidden/>
              </w:rPr>
              <w:fldChar w:fldCharType="begin"/>
            </w:r>
            <w:r>
              <w:rPr>
                <w:noProof/>
                <w:webHidden/>
              </w:rPr>
              <w:instrText xml:space="preserve"> PAGEREF _Toc239100876 \h </w:instrText>
            </w:r>
            <w:r>
              <w:rPr>
                <w:noProof/>
                <w:webHidden/>
              </w:rPr>
            </w:r>
            <w:r>
              <w:rPr>
                <w:noProof/>
                <w:webHidden/>
              </w:rPr>
              <w:fldChar w:fldCharType="separate"/>
            </w:r>
            <w:r>
              <w:rPr>
                <w:noProof/>
                <w:webHidden/>
              </w:rPr>
              <w:t>9</w:t>
            </w:r>
            <w:r>
              <w:rPr>
                <w:noProof/>
                <w:webHidden/>
              </w:rPr>
              <w:fldChar w:fldCharType="end"/>
            </w:r>
          </w:hyperlink>
        </w:p>
        <w:p w14:paraId="19554D91" w14:textId="7AAC8130"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77" w:history="1">
            <w:r w:rsidRPr="00A26654">
              <w:rPr>
                <w:rStyle w:val="Hypertextovodkaz"/>
                <w:noProof/>
              </w:rPr>
              <w:t>Prevence nežádoucích jevů ve škole</w:t>
            </w:r>
            <w:r>
              <w:rPr>
                <w:noProof/>
                <w:webHidden/>
              </w:rPr>
              <w:tab/>
            </w:r>
            <w:r>
              <w:rPr>
                <w:noProof/>
                <w:webHidden/>
              </w:rPr>
              <w:fldChar w:fldCharType="begin"/>
            </w:r>
            <w:r>
              <w:rPr>
                <w:noProof/>
                <w:webHidden/>
              </w:rPr>
              <w:instrText xml:space="preserve"> PAGEREF _Toc239100877 \h </w:instrText>
            </w:r>
            <w:r>
              <w:rPr>
                <w:noProof/>
                <w:webHidden/>
              </w:rPr>
            </w:r>
            <w:r>
              <w:rPr>
                <w:noProof/>
                <w:webHidden/>
              </w:rPr>
              <w:fldChar w:fldCharType="separate"/>
            </w:r>
            <w:r>
              <w:rPr>
                <w:noProof/>
                <w:webHidden/>
              </w:rPr>
              <w:t>9</w:t>
            </w:r>
            <w:r>
              <w:rPr>
                <w:noProof/>
                <w:webHidden/>
              </w:rPr>
              <w:fldChar w:fldCharType="end"/>
            </w:r>
          </w:hyperlink>
        </w:p>
        <w:p w14:paraId="788D6F51" w14:textId="5CC5B772"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78" w:history="1">
            <w:r w:rsidRPr="00A26654">
              <w:rPr>
                <w:rStyle w:val="Hypertextovodkaz"/>
                <w:noProof/>
              </w:rPr>
              <w:t>Prevence šíření infekčních onemocnění ve škole</w:t>
            </w:r>
            <w:r>
              <w:rPr>
                <w:noProof/>
                <w:webHidden/>
              </w:rPr>
              <w:tab/>
            </w:r>
            <w:r>
              <w:rPr>
                <w:noProof/>
                <w:webHidden/>
              </w:rPr>
              <w:fldChar w:fldCharType="begin"/>
            </w:r>
            <w:r>
              <w:rPr>
                <w:noProof/>
                <w:webHidden/>
              </w:rPr>
              <w:instrText xml:space="preserve"> PAGEREF _Toc239100878 \h </w:instrText>
            </w:r>
            <w:r>
              <w:rPr>
                <w:noProof/>
                <w:webHidden/>
              </w:rPr>
            </w:r>
            <w:r>
              <w:rPr>
                <w:noProof/>
                <w:webHidden/>
              </w:rPr>
              <w:fldChar w:fldCharType="separate"/>
            </w:r>
            <w:r>
              <w:rPr>
                <w:noProof/>
                <w:webHidden/>
              </w:rPr>
              <w:t>9</w:t>
            </w:r>
            <w:r>
              <w:rPr>
                <w:noProof/>
                <w:webHidden/>
              </w:rPr>
              <w:fldChar w:fldCharType="end"/>
            </w:r>
          </w:hyperlink>
        </w:p>
        <w:p w14:paraId="64F466BE" w14:textId="3E7A74C7"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79" w:history="1">
            <w:r w:rsidRPr="00A26654">
              <w:rPr>
                <w:rStyle w:val="Hypertextovodkaz"/>
                <w:noProof/>
              </w:rPr>
              <w:t>Podmínky zacházení s majetkem školy ze strany žáků</w:t>
            </w:r>
            <w:r>
              <w:rPr>
                <w:noProof/>
                <w:webHidden/>
              </w:rPr>
              <w:tab/>
            </w:r>
            <w:r>
              <w:rPr>
                <w:noProof/>
                <w:webHidden/>
              </w:rPr>
              <w:fldChar w:fldCharType="begin"/>
            </w:r>
            <w:r>
              <w:rPr>
                <w:noProof/>
                <w:webHidden/>
              </w:rPr>
              <w:instrText xml:space="preserve"> PAGEREF _Toc239100879 \h </w:instrText>
            </w:r>
            <w:r>
              <w:rPr>
                <w:noProof/>
                <w:webHidden/>
              </w:rPr>
            </w:r>
            <w:r>
              <w:rPr>
                <w:noProof/>
                <w:webHidden/>
              </w:rPr>
              <w:fldChar w:fldCharType="separate"/>
            </w:r>
            <w:r>
              <w:rPr>
                <w:noProof/>
                <w:webHidden/>
              </w:rPr>
              <w:t>9</w:t>
            </w:r>
            <w:r>
              <w:rPr>
                <w:noProof/>
                <w:webHidden/>
              </w:rPr>
              <w:fldChar w:fldCharType="end"/>
            </w:r>
          </w:hyperlink>
        </w:p>
        <w:p w14:paraId="0F166BA8" w14:textId="503FA165"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0" w:history="1">
            <w:r w:rsidRPr="00A26654">
              <w:rPr>
                <w:rStyle w:val="Hypertextovodkaz"/>
                <w:noProof/>
              </w:rPr>
              <w:t>Stížnosti, oznámení, podněty, petice a žádosti o poskytnutí informací</w:t>
            </w:r>
            <w:r>
              <w:rPr>
                <w:noProof/>
                <w:webHidden/>
              </w:rPr>
              <w:tab/>
            </w:r>
            <w:r>
              <w:rPr>
                <w:noProof/>
                <w:webHidden/>
              </w:rPr>
              <w:fldChar w:fldCharType="begin"/>
            </w:r>
            <w:r>
              <w:rPr>
                <w:noProof/>
                <w:webHidden/>
              </w:rPr>
              <w:instrText xml:space="preserve"> PAGEREF _Toc239100880 \h </w:instrText>
            </w:r>
            <w:r>
              <w:rPr>
                <w:noProof/>
                <w:webHidden/>
              </w:rPr>
            </w:r>
            <w:r>
              <w:rPr>
                <w:noProof/>
                <w:webHidden/>
              </w:rPr>
              <w:fldChar w:fldCharType="separate"/>
            </w:r>
            <w:r>
              <w:rPr>
                <w:noProof/>
                <w:webHidden/>
              </w:rPr>
              <w:t>9</w:t>
            </w:r>
            <w:r>
              <w:rPr>
                <w:noProof/>
                <w:webHidden/>
              </w:rPr>
              <w:fldChar w:fldCharType="end"/>
            </w:r>
          </w:hyperlink>
        </w:p>
        <w:p w14:paraId="6A2CBD55" w14:textId="372CE094"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1" w:history="1">
            <w:r w:rsidRPr="00A26654">
              <w:rPr>
                <w:rStyle w:val="Hypertextovodkaz"/>
                <w:noProof/>
              </w:rPr>
              <w:t>Žákovský parlament</w:t>
            </w:r>
            <w:r>
              <w:rPr>
                <w:noProof/>
                <w:webHidden/>
              </w:rPr>
              <w:tab/>
            </w:r>
            <w:r>
              <w:rPr>
                <w:noProof/>
                <w:webHidden/>
              </w:rPr>
              <w:fldChar w:fldCharType="begin"/>
            </w:r>
            <w:r>
              <w:rPr>
                <w:noProof/>
                <w:webHidden/>
              </w:rPr>
              <w:instrText xml:space="preserve"> PAGEREF _Toc239100881 \h </w:instrText>
            </w:r>
            <w:r>
              <w:rPr>
                <w:noProof/>
                <w:webHidden/>
              </w:rPr>
            </w:r>
            <w:r>
              <w:rPr>
                <w:noProof/>
                <w:webHidden/>
              </w:rPr>
              <w:fldChar w:fldCharType="separate"/>
            </w:r>
            <w:r>
              <w:rPr>
                <w:noProof/>
                <w:webHidden/>
              </w:rPr>
              <w:t>10</w:t>
            </w:r>
            <w:r>
              <w:rPr>
                <w:noProof/>
                <w:webHidden/>
              </w:rPr>
              <w:fldChar w:fldCharType="end"/>
            </w:r>
          </w:hyperlink>
        </w:p>
        <w:p w14:paraId="516853A6" w14:textId="3C1F0704"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2" w:history="1">
            <w:r w:rsidRPr="00A26654">
              <w:rPr>
                <w:rStyle w:val="Hypertextovodkaz"/>
                <w:noProof/>
              </w:rPr>
              <w:t>Závěrečná ustanovení</w:t>
            </w:r>
            <w:r>
              <w:rPr>
                <w:noProof/>
                <w:webHidden/>
              </w:rPr>
              <w:tab/>
            </w:r>
            <w:r>
              <w:rPr>
                <w:noProof/>
                <w:webHidden/>
              </w:rPr>
              <w:fldChar w:fldCharType="begin"/>
            </w:r>
            <w:r>
              <w:rPr>
                <w:noProof/>
                <w:webHidden/>
              </w:rPr>
              <w:instrText xml:space="preserve"> PAGEREF _Toc239100882 \h </w:instrText>
            </w:r>
            <w:r>
              <w:rPr>
                <w:noProof/>
                <w:webHidden/>
              </w:rPr>
            </w:r>
            <w:r>
              <w:rPr>
                <w:noProof/>
                <w:webHidden/>
              </w:rPr>
              <w:fldChar w:fldCharType="separate"/>
            </w:r>
            <w:r>
              <w:rPr>
                <w:noProof/>
                <w:webHidden/>
              </w:rPr>
              <w:t>10</w:t>
            </w:r>
            <w:r>
              <w:rPr>
                <w:noProof/>
                <w:webHidden/>
              </w:rPr>
              <w:fldChar w:fldCharType="end"/>
            </w:r>
          </w:hyperlink>
        </w:p>
        <w:p w14:paraId="2A5DE51E" w14:textId="455A807C"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3" w:history="1">
            <w:r w:rsidRPr="00A26654">
              <w:rPr>
                <w:rStyle w:val="Hypertextovodkaz"/>
                <w:noProof/>
              </w:rPr>
              <w:t>Příloha č. 1: Organizace vyučování</w:t>
            </w:r>
            <w:r>
              <w:rPr>
                <w:noProof/>
                <w:webHidden/>
              </w:rPr>
              <w:tab/>
            </w:r>
            <w:r>
              <w:rPr>
                <w:noProof/>
                <w:webHidden/>
              </w:rPr>
              <w:fldChar w:fldCharType="begin"/>
            </w:r>
            <w:r>
              <w:rPr>
                <w:noProof/>
                <w:webHidden/>
              </w:rPr>
              <w:instrText xml:space="preserve"> PAGEREF _Toc239100883 \h </w:instrText>
            </w:r>
            <w:r>
              <w:rPr>
                <w:noProof/>
                <w:webHidden/>
              </w:rPr>
            </w:r>
            <w:r>
              <w:rPr>
                <w:noProof/>
                <w:webHidden/>
              </w:rPr>
              <w:fldChar w:fldCharType="separate"/>
            </w:r>
            <w:r>
              <w:rPr>
                <w:noProof/>
                <w:webHidden/>
              </w:rPr>
              <w:t>11</w:t>
            </w:r>
            <w:r>
              <w:rPr>
                <w:noProof/>
                <w:webHidden/>
              </w:rPr>
              <w:fldChar w:fldCharType="end"/>
            </w:r>
          </w:hyperlink>
        </w:p>
        <w:p w14:paraId="6F2B7342" w14:textId="64934B1A"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4" w:history="1">
            <w:r w:rsidRPr="00A26654">
              <w:rPr>
                <w:rStyle w:val="Hypertextovodkaz"/>
                <w:noProof/>
              </w:rPr>
              <w:t>Příloha č. 2: Podmínky pro omlouvání a uvolňování žáků z vyučování</w:t>
            </w:r>
            <w:r>
              <w:rPr>
                <w:noProof/>
                <w:webHidden/>
              </w:rPr>
              <w:tab/>
            </w:r>
            <w:r>
              <w:rPr>
                <w:noProof/>
                <w:webHidden/>
              </w:rPr>
              <w:fldChar w:fldCharType="begin"/>
            </w:r>
            <w:r>
              <w:rPr>
                <w:noProof/>
                <w:webHidden/>
              </w:rPr>
              <w:instrText xml:space="preserve"> PAGEREF _Toc239100884 \h </w:instrText>
            </w:r>
            <w:r>
              <w:rPr>
                <w:noProof/>
                <w:webHidden/>
              </w:rPr>
            </w:r>
            <w:r>
              <w:rPr>
                <w:noProof/>
                <w:webHidden/>
              </w:rPr>
              <w:fldChar w:fldCharType="separate"/>
            </w:r>
            <w:r>
              <w:rPr>
                <w:noProof/>
                <w:webHidden/>
              </w:rPr>
              <w:t>12</w:t>
            </w:r>
            <w:r>
              <w:rPr>
                <w:noProof/>
                <w:webHidden/>
              </w:rPr>
              <w:fldChar w:fldCharType="end"/>
            </w:r>
          </w:hyperlink>
        </w:p>
        <w:p w14:paraId="70F19021" w14:textId="1849BFA9"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5" w:history="1">
            <w:r w:rsidRPr="00A26654">
              <w:rPr>
                <w:rStyle w:val="Hypertextovodkaz"/>
                <w:noProof/>
              </w:rPr>
              <w:t>Příloha č. 3: Pravidla pro hodnocení výsledků vzdělávání žáků a podmínky ukládání výchovných opatření</w:t>
            </w:r>
            <w:r>
              <w:rPr>
                <w:noProof/>
                <w:webHidden/>
              </w:rPr>
              <w:tab/>
            </w:r>
            <w:r>
              <w:rPr>
                <w:noProof/>
                <w:webHidden/>
              </w:rPr>
              <w:fldChar w:fldCharType="begin"/>
            </w:r>
            <w:r>
              <w:rPr>
                <w:noProof/>
                <w:webHidden/>
              </w:rPr>
              <w:instrText xml:space="preserve"> PAGEREF _Toc239100885 \h </w:instrText>
            </w:r>
            <w:r>
              <w:rPr>
                <w:noProof/>
                <w:webHidden/>
              </w:rPr>
            </w:r>
            <w:r>
              <w:rPr>
                <w:noProof/>
                <w:webHidden/>
              </w:rPr>
              <w:fldChar w:fldCharType="separate"/>
            </w:r>
            <w:r>
              <w:rPr>
                <w:noProof/>
                <w:webHidden/>
              </w:rPr>
              <w:t>13</w:t>
            </w:r>
            <w:r>
              <w:rPr>
                <w:noProof/>
                <w:webHidden/>
              </w:rPr>
              <w:fldChar w:fldCharType="end"/>
            </w:r>
          </w:hyperlink>
        </w:p>
        <w:p w14:paraId="7E332437" w14:textId="2136FF6A"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6" w:history="1">
            <w:r w:rsidRPr="00A26654">
              <w:rPr>
                <w:rStyle w:val="Hypertextovodkaz"/>
                <w:noProof/>
              </w:rPr>
              <w:t>Příloha č. 4: Vnitřní řád školní družiny</w:t>
            </w:r>
            <w:r>
              <w:rPr>
                <w:noProof/>
                <w:webHidden/>
              </w:rPr>
              <w:tab/>
            </w:r>
            <w:r>
              <w:rPr>
                <w:noProof/>
                <w:webHidden/>
              </w:rPr>
              <w:fldChar w:fldCharType="begin"/>
            </w:r>
            <w:r>
              <w:rPr>
                <w:noProof/>
                <w:webHidden/>
              </w:rPr>
              <w:instrText xml:space="preserve"> PAGEREF _Toc239100886 \h </w:instrText>
            </w:r>
            <w:r>
              <w:rPr>
                <w:noProof/>
                <w:webHidden/>
              </w:rPr>
            </w:r>
            <w:r>
              <w:rPr>
                <w:noProof/>
                <w:webHidden/>
              </w:rPr>
              <w:fldChar w:fldCharType="separate"/>
            </w:r>
            <w:r>
              <w:rPr>
                <w:noProof/>
                <w:webHidden/>
              </w:rPr>
              <w:t>18</w:t>
            </w:r>
            <w:r>
              <w:rPr>
                <w:noProof/>
                <w:webHidden/>
              </w:rPr>
              <w:fldChar w:fldCharType="end"/>
            </w:r>
          </w:hyperlink>
        </w:p>
        <w:p w14:paraId="0B015748" w14:textId="241536D9"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7" w:history="1">
            <w:r w:rsidRPr="00A26654">
              <w:rPr>
                <w:rStyle w:val="Hypertextovodkaz"/>
                <w:noProof/>
              </w:rPr>
              <w:t>Příloha č. 5: Provozní řád školní jídelny při ZŠ Brno, Pavlovská 16</w:t>
            </w:r>
            <w:r>
              <w:rPr>
                <w:noProof/>
                <w:webHidden/>
              </w:rPr>
              <w:tab/>
            </w:r>
            <w:r>
              <w:rPr>
                <w:noProof/>
                <w:webHidden/>
              </w:rPr>
              <w:fldChar w:fldCharType="begin"/>
            </w:r>
            <w:r>
              <w:rPr>
                <w:noProof/>
                <w:webHidden/>
              </w:rPr>
              <w:instrText xml:space="preserve"> PAGEREF _Toc239100887 \h </w:instrText>
            </w:r>
            <w:r>
              <w:rPr>
                <w:noProof/>
                <w:webHidden/>
              </w:rPr>
            </w:r>
            <w:r>
              <w:rPr>
                <w:noProof/>
                <w:webHidden/>
              </w:rPr>
              <w:fldChar w:fldCharType="separate"/>
            </w:r>
            <w:r>
              <w:rPr>
                <w:noProof/>
                <w:webHidden/>
              </w:rPr>
              <w:t>22</w:t>
            </w:r>
            <w:r>
              <w:rPr>
                <w:noProof/>
                <w:webHidden/>
              </w:rPr>
              <w:fldChar w:fldCharType="end"/>
            </w:r>
          </w:hyperlink>
        </w:p>
        <w:p w14:paraId="4D7E1E07" w14:textId="7AAE6B99"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8" w:history="1">
            <w:r w:rsidRPr="00A26654">
              <w:rPr>
                <w:rStyle w:val="Hypertextovodkaz"/>
                <w:noProof/>
              </w:rPr>
              <w:t>Příloha č. 6: Minimální preventivní program ZŠ Brno, Pavlovská 16</w:t>
            </w:r>
            <w:r>
              <w:rPr>
                <w:noProof/>
                <w:webHidden/>
              </w:rPr>
              <w:tab/>
            </w:r>
            <w:r>
              <w:rPr>
                <w:noProof/>
                <w:webHidden/>
              </w:rPr>
              <w:fldChar w:fldCharType="begin"/>
            </w:r>
            <w:r>
              <w:rPr>
                <w:noProof/>
                <w:webHidden/>
              </w:rPr>
              <w:instrText xml:space="preserve"> PAGEREF _Toc239100888 \h </w:instrText>
            </w:r>
            <w:r>
              <w:rPr>
                <w:noProof/>
                <w:webHidden/>
              </w:rPr>
            </w:r>
            <w:r>
              <w:rPr>
                <w:noProof/>
                <w:webHidden/>
              </w:rPr>
              <w:fldChar w:fldCharType="separate"/>
            </w:r>
            <w:r>
              <w:rPr>
                <w:noProof/>
                <w:webHidden/>
              </w:rPr>
              <w:t>27</w:t>
            </w:r>
            <w:r>
              <w:rPr>
                <w:noProof/>
                <w:webHidden/>
              </w:rPr>
              <w:fldChar w:fldCharType="end"/>
            </w:r>
          </w:hyperlink>
        </w:p>
        <w:p w14:paraId="7A52C735" w14:textId="37E9FD1E"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89" w:history="1">
            <w:r w:rsidRPr="00A26654">
              <w:rPr>
                <w:rStyle w:val="Hypertextovodkaz"/>
                <w:noProof/>
              </w:rPr>
              <w:t>Úvodní ustanovení</w:t>
            </w:r>
            <w:r>
              <w:rPr>
                <w:noProof/>
                <w:webHidden/>
              </w:rPr>
              <w:tab/>
            </w:r>
            <w:r>
              <w:rPr>
                <w:noProof/>
                <w:webHidden/>
              </w:rPr>
              <w:fldChar w:fldCharType="begin"/>
            </w:r>
            <w:r>
              <w:rPr>
                <w:noProof/>
                <w:webHidden/>
              </w:rPr>
              <w:instrText xml:space="preserve"> PAGEREF _Toc239100889 \h </w:instrText>
            </w:r>
            <w:r>
              <w:rPr>
                <w:noProof/>
                <w:webHidden/>
              </w:rPr>
            </w:r>
            <w:r>
              <w:rPr>
                <w:noProof/>
                <w:webHidden/>
              </w:rPr>
              <w:fldChar w:fldCharType="separate"/>
            </w:r>
            <w:r>
              <w:rPr>
                <w:noProof/>
                <w:webHidden/>
              </w:rPr>
              <w:t>32</w:t>
            </w:r>
            <w:r>
              <w:rPr>
                <w:noProof/>
                <w:webHidden/>
              </w:rPr>
              <w:fldChar w:fldCharType="end"/>
            </w:r>
          </w:hyperlink>
        </w:p>
        <w:p w14:paraId="54B14632" w14:textId="6AE779C6"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90" w:history="1">
            <w:r w:rsidRPr="00A26654">
              <w:rPr>
                <w:rStyle w:val="Hypertextovodkaz"/>
                <w:noProof/>
              </w:rPr>
              <w:t>Vydání školního řádu</w:t>
            </w:r>
            <w:r>
              <w:rPr>
                <w:noProof/>
                <w:webHidden/>
              </w:rPr>
              <w:tab/>
            </w:r>
            <w:r>
              <w:rPr>
                <w:noProof/>
                <w:webHidden/>
              </w:rPr>
              <w:fldChar w:fldCharType="begin"/>
            </w:r>
            <w:r>
              <w:rPr>
                <w:noProof/>
                <w:webHidden/>
              </w:rPr>
              <w:instrText xml:space="preserve"> PAGEREF _Toc239100890 \h </w:instrText>
            </w:r>
            <w:r>
              <w:rPr>
                <w:noProof/>
                <w:webHidden/>
              </w:rPr>
            </w:r>
            <w:r>
              <w:rPr>
                <w:noProof/>
                <w:webHidden/>
              </w:rPr>
              <w:fldChar w:fldCharType="separate"/>
            </w:r>
            <w:r>
              <w:rPr>
                <w:noProof/>
                <w:webHidden/>
              </w:rPr>
              <w:t>32</w:t>
            </w:r>
            <w:r>
              <w:rPr>
                <w:noProof/>
                <w:webHidden/>
              </w:rPr>
              <w:fldChar w:fldCharType="end"/>
            </w:r>
          </w:hyperlink>
        </w:p>
        <w:p w14:paraId="2FDED571" w14:textId="6619F5F7"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91" w:history="1">
            <w:r w:rsidRPr="00A26654">
              <w:rPr>
                <w:rStyle w:val="Hypertextovodkaz"/>
                <w:noProof/>
              </w:rPr>
              <w:t>Obsah školního řádu</w:t>
            </w:r>
            <w:r>
              <w:rPr>
                <w:noProof/>
                <w:webHidden/>
              </w:rPr>
              <w:tab/>
            </w:r>
            <w:r>
              <w:rPr>
                <w:noProof/>
                <w:webHidden/>
              </w:rPr>
              <w:fldChar w:fldCharType="begin"/>
            </w:r>
            <w:r>
              <w:rPr>
                <w:noProof/>
                <w:webHidden/>
              </w:rPr>
              <w:instrText xml:space="preserve"> PAGEREF _Toc239100891 \h </w:instrText>
            </w:r>
            <w:r>
              <w:rPr>
                <w:noProof/>
                <w:webHidden/>
              </w:rPr>
            </w:r>
            <w:r>
              <w:rPr>
                <w:noProof/>
                <w:webHidden/>
              </w:rPr>
              <w:fldChar w:fldCharType="separate"/>
            </w:r>
            <w:r>
              <w:rPr>
                <w:noProof/>
                <w:webHidden/>
              </w:rPr>
              <w:t>32</w:t>
            </w:r>
            <w:r>
              <w:rPr>
                <w:noProof/>
                <w:webHidden/>
              </w:rPr>
              <w:fldChar w:fldCharType="end"/>
            </w:r>
          </w:hyperlink>
        </w:p>
        <w:p w14:paraId="12AF0B66" w14:textId="07F637AA"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892" w:history="1">
            <w:r w:rsidRPr="00A26654">
              <w:rPr>
                <w:rStyle w:val="Hypertextovodkaz"/>
                <w:noProof/>
              </w:rPr>
              <w:t>Organizace a vnitřní režim</w:t>
            </w:r>
            <w:r>
              <w:rPr>
                <w:noProof/>
                <w:webHidden/>
              </w:rPr>
              <w:tab/>
            </w:r>
            <w:r>
              <w:rPr>
                <w:noProof/>
                <w:webHidden/>
              </w:rPr>
              <w:fldChar w:fldCharType="begin"/>
            </w:r>
            <w:r>
              <w:rPr>
                <w:noProof/>
                <w:webHidden/>
              </w:rPr>
              <w:instrText xml:space="preserve"> PAGEREF _Toc239100892 \h </w:instrText>
            </w:r>
            <w:r>
              <w:rPr>
                <w:noProof/>
                <w:webHidden/>
              </w:rPr>
            </w:r>
            <w:r>
              <w:rPr>
                <w:noProof/>
                <w:webHidden/>
              </w:rPr>
              <w:fldChar w:fldCharType="separate"/>
            </w:r>
            <w:r>
              <w:rPr>
                <w:noProof/>
                <w:webHidden/>
              </w:rPr>
              <w:t>32</w:t>
            </w:r>
            <w:r>
              <w:rPr>
                <w:noProof/>
                <w:webHidden/>
              </w:rPr>
              <w:fldChar w:fldCharType="end"/>
            </w:r>
          </w:hyperlink>
        </w:p>
        <w:p w14:paraId="6054F622" w14:textId="324C3A72"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93" w:history="1">
            <w:r w:rsidRPr="00A26654">
              <w:rPr>
                <w:rStyle w:val="Hypertextovodkaz"/>
                <w:noProof/>
              </w:rPr>
              <w:t>Provoz a vnitřní režim školy</w:t>
            </w:r>
            <w:r>
              <w:rPr>
                <w:noProof/>
                <w:webHidden/>
              </w:rPr>
              <w:tab/>
            </w:r>
            <w:r>
              <w:rPr>
                <w:noProof/>
                <w:webHidden/>
              </w:rPr>
              <w:fldChar w:fldCharType="begin"/>
            </w:r>
            <w:r>
              <w:rPr>
                <w:noProof/>
                <w:webHidden/>
              </w:rPr>
              <w:instrText xml:space="preserve"> PAGEREF _Toc239100893 \h </w:instrText>
            </w:r>
            <w:r>
              <w:rPr>
                <w:noProof/>
                <w:webHidden/>
              </w:rPr>
            </w:r>
            <w:r>
              <w:rPr>
                <w:noProof/>
                <w:webHidden/>
              </w:rPr>
              <w:fldChar w:fldCharType="separate"/>
            </w:r>
            <w:r>
              <w:rPr>
                <w:noProof/>
                <w:webHidden/>
              </w:rPr>
              <w:t>32</w:t>
            </w:r>
            <w:r>
              <w:rPr>
                <w:noProof/>
                <w:webHidden/>
              </w:rPr>
              <w:fldChar w:fldCharType="end"/>
            </w:r>
          </w:hyperlink>
        </w:p>
        <w:p w14:paraId="36736B64" w14:textId="6DFFB01B"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894" w:history="1">
            <w:r w:rsidRPr="00A26654">
              <w:rPr>
                <w:rStyle w:val="Hypertextovodkaz"/>
                <w:noProof/>
              </w:rPr>
              <w:t>Podmínky provozu a organizace vzdělávání v mateřské škole</w:t>
            </w:r>
            <w:r>
              <w:rPr>
                <w:noProof/>
                <w:webHidden/>
              </w:rPr>
              <w:tab/>
            </w:r>
            <w:r>
              <w:rPr>
                <w:noProof/>
                <w:webHidden/>
              </w:rPr>
              <w:fldChar w:fldCharType="begin"/>
            </w:r>
            <w:r>
              <w:rPr>
                <w:noProof/>
                <w:webHidden/>
              </w:rPr>
              <w:instrText xml:space="preserve"> PAGEREF _Toc239100894 \h </w:instrText>
            </w:r>
            <w:r>
              <w:rPr>
                <w:noProof/>
                <w:webHidden/>
              </w:rPr>
            </w:r>
            <w:r>
              <w:rPr>
                <w:noProof/>
                <w:webHidden/>
              </w:rPr>
              <w:fldChar w:fldCharType="separate"/>
            </w:r>
            <w:r>
              <w:rPr>
                <w:noProof/>
                <w:webHidden/>
              </w:rPr>
              <w:t>32</w:t>
            </w:r>
            <w:r>
              <w:rPr>
                <w:noProof/>
                <w:webHidden/>
              </w:rPr>
              <w:fldChar w:fldCharType="end"/>
            </w:r>
          </w:hyperlink>
        </w:p>
        <w:p w14:paraId="04EBAA88" w14:textId="693F41B4"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895" w:history="1">
            <w:r w:rsidRPr="00A26654">
              <w:rPr>
                <w:rStyle w:val="Hypertextovodkaz"/>
                <w:noProof/>
              </w:rPr>
              <w:t>Provoz jednotlivých tříd</w:t>
            </w:r>
            <w:r>
              <w:rPr>
                <w:noProof/>
                <w:webHidden/>
              </w:rPr>
              <w:tab/>
            </w:r>
            <w:r>
              <w:rPr>
                <w:noProof/>
                <w:webHidden/>
              </w:rPr>
              <w:fldChar w:fldCharType="begin"/>
            </w:r>
            <w:r>
              <w:rPr>
                <w:noProof/>
                <w:webHidden/>
              </w:rPr>
              <w:instrText xml:space="preserve"> PAGEREF _Toc239100895 \h </w:instrText>
            </w:r>
            <w:r>
              <w:rPr>
                <w:noProof/>
                <w:webHidden/>
              </w:rPr>
            </w:r>
            <w:r>
              <w:rPr>
                <w:noProof/>
                <w:webHidden/>
              </w:rPr>
              <w:fldChar w:fldCharType="separate"/>
            </w:r>
            <w:r>
              <w:rPr>
                <w:noProof/>
                <w:webHidden/>
              </w:rPr>
              <w:t>32</w:t>
            </w:r>
            <w:r>
              <w:rPr>
                <w:noProof/>
                <w:webHidden/>
              </w:rPr>
              <w:fldChar w:fldCharType="end"/>
            </w:r>
          </w:hyperlink>
        </w:p>
        <w:p w14:paraId="5FF9D6A8" w14:textId="36DF7519"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96" w:history="1">
            <w:r w:rsidRPr="00A26654">
              <w:rPr>
                <w:rStyle w:val="Hypertextovodkaz"/>
                <w:noProof/>
              </w:rPr>
              <w:t>Přivádění a předávání dítěte do MŠ a odvádění dítěte z MŠ, omlouvání dětí</w:t>
            </w:r>
            <w:r>
              <w:rPr>
                <w:noProof/>
                <w:webHidden/>
              </w:rPr>
              <w:tab/>
            </w:r>
            <w:r>
              <w:rPr>
                <w:noProof/>
                <w:webHidden/>
              </w:rPr>
              <w:fldChar w:fldCharType="begin"/>
            </w:r>
            <w:r>
              <w:rPr>
                <w:noProof/>
                <w:webHidden/>
              </w:rPr>
              <w:instrText xml:space="preserve"> PAGEREF _Toc239100896 \h </w:instrText>
            </w:r>
            <w:r>
              <w:rPr>
                <w:noProof/>
                <w:webHidden/>
              </w:rPr>
            </w:r>
            <w:r>
              <w:rPr>
                <w:noProof/>
                <w:webHidden/>
              </w:rPr>
              <w:fldChar w:fldCharType="separate"/>
            </w:r>
            <w:r>
              <w:rPr>
                <w:noProof/>
                <w:webHidden/>
              </w:rPr>
              <w:t>32</w:t>
            </w:r>
            <w:r>
              <w:rPr>
                <w:noProof/>
                <w:webHidden/>
              </w:rPr>
              <w:fldChar w:fldCharType="end"/>
            </w:r>
          </w:hyperlink>
        </w:p>
        <w:p w14:paraId="0EACCE2A" w14:textId="3EA43B0A"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897" w:history="1">
            <w:r w:rsidRPr="00A26654">
              <w:rPr>
                <w:rStyle w:val="Hypertextovodkaz"/>
                <w:noProof/>
              </w:rPr>
              <w:t>Upřesnění podmínek pro přebírání dětí od zákonných zástupců ke vzdělávání v mateřské škole a pro jejich předávání zákonným zástupcům po ukončení vzdělávání</w:t>
            </w:r>
            <w:r>
              <w:rPr>
                <w:noProof/>
                <w:webHidden/>
              </w:rPr>
              <w:tab/>
            </w:r>
            <w:r>
              <w:rPr>
                <w:noProof/>
                <w:webHidden/>
              </w:rPr>
              <w:fldChar w:fldCharType="begin"/>
            </w:r>
            <w:r>
              <w:rPr>
                <w:noProof/>
                <w:webHidden/>
              </w:rPr>
              <w:instrText xml:space="preserve"> PAGEREF _Toc239100897 \h </w:instrText>
            </w:r>
            <w:r>
              <w:rPr>
                <w:noProof/>
                <w:webHidden/>
              </w:rPr>
            </w:r>
            <w:r>
              <w:rPr>
                <w:noProof/>
                <w:webHidden/>
              </w:rPr>
              <w:fldChar w:fldCharType="separate"/>
            </w:r>
            <w:r>
              <w:rPr>
                <w:noProof/>
                <w:webHidden/>
              </w:rPr>
              <w:t>33</w:t>
            </w:r>
            <w:r>
              <w:rPr>
                <w:noProof/>
                <w:webHidden/>
              </w:rPr>
              <w:fldChar w:fldCharType="end"/>
            </w:r>
          </w:hyperlink>
        </w:p>
        <w:p w14:paraId="166DE0A6" w14:textId="02D349BB"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898" w:history="1">
            <w:r w:rsidRPr="00A26654">
              <w:rPr>
                <w:rStyle w:val="Hypertextovodkaz"/>
                <w:noProof/>
              </w:rPr>
              <w:t>Omlouvání dětí</w:t>
            </w:r>
            <w:r>
              <w:rPr>
                <w:noProof/>
                <w:webHidden/>
              </w:rPr>
              <w:tab/>
            </w:r>
            <w:r>
              <w:rPr>
                <w:noProof/>
                <w:webHidden/>
              </w:rPr>
              <w:fldChar w:fldCharType="begin"/>
            </w:r>
            <w:r>
              <w:rPr>
                <w:noProof/>
                <w:webHidden/>
              </w:rPr>
              <w:instrText xml:space="preserve"> PAGEREF _Toc239100898 \h </w:instrText>
            </w:r>
            <w:r>
              <w:rPr>
                <w:noProof/>
                <w:webHidden/>
              </w:rPr>
            </w:r>
            <w:r>
              <w:rPr>
                <w:noProof/>
                <w:webHidden/>
              </w:rPr>
              <w:fldChar w:fldCharType="separate"/>
            </w:r>
            <w:r>
              <w:rPr>
                <w:noProof/>
                <w:webHidden/>
              </w:rPr>
              <w:t>33</w:t>
            </w:r>
            <w:r>
              <w:rPr>
                <w:noProof/>
                <w:webHidden/>
              </w:rPr>
              <w:fldChar w:fldCharType="end"/>
            </w:r>
          </w:hyperlink>
        </w:p>
        <w:p w14:paraId="10500D69" w14:textId="2E6987DE"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899" w:history="1">
            <w:r w:rsidRPr="00A26654">
              <w:rPr>
                <w:rStyle w:val="Hypertextovodkaz"/>
                <w:noProof/>
              </w:rPr>
              <w:t>Omezení, přerušení či úprava provozu školy</w:t>
            </w:r>
            <w:r>
              <w:rPr>
                <w:noProof/>
                <w:webHidden/>
              </w:rPr>
              <w:tab/>
            </w:r>
            <w:r>
              <w:rPr>
                <w:noProof/>
                <w:webHidden/>
              </w:rPr>
              <w:fldChar w:fldCharType="begin"/>
            </w:r>
            <w:r>
              <w:rPr>
                <w:noProof/>
                <w:webHidden/>
              </w:rPr>
              <w:instrText xml:space="preserve"> PAGEREF _Toc239100899 \h </w:instrText>
            </w:r>
            <w:r>
              <w:rPr>
                <w:noProof/>
                <w:webHidden/>
              </w:rPr>
            </w:r>
            <w:r>
              <w:rPr>
                <w:noProof/>
                <w:webHidden/>
              </w:rPr>
              <w:fldChar w:fldCharType="separate"/>
            </w:r>
            <w:r>
              <w:rPr>
                <w:noProof/>
                <w:webHidden/>
              </w:rPr>
              <w:t>33</w:t>
            </w:r>
            <w:r>
              <w:rPr>
                <w:noProof/>
                <w:webHidden/>
              </w:rPr>
              <w:fldChar w:fldCharType="end"/>
            </w:r>
          </w:hyperlink>
        </w:p>
        <w:p w14:paraId="6A1F2519" w14:textId="61796484"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00" w:history="1">
            <w:r w:rsidRPr="00A26654">
              <w:rPr>
                <w:rStyle w:val="Hypertextovodkaz"/>
                <w:noProof/>
              </w:rPr>
              <w:t>Cíle předškolního vzdělávání</w:t>
            </w:r>
            <w:r>
              <w:rPr>
                <w:noProof/>
                <w:webHidden/>
              </w:rPr>
              <w:tab/>
            </w:r>
            <w:r>
              <w:rPr>
                <w:noProof/>
                <w:webHidden/>
              </w:rPr>
              <w:fldChar w:fldCharType="begin"/>
            </w:r>
            <w:r>
              <w:rPr>
                <w:noProof/>
                <w:webHidden/>
              </w:rPr>
              <w:instrText xml:space="preserve"> PAGEREF _Toc239100900 \h </w:instrText>
            </w:r>
            <w:r>
              <w:rPr>
                <w:noProof/>
                <w:webHidden/>
              </w:rPr>
            </w:r>
            <w:r>
              <w:rPr>
                <w:noProof/>
                <w:webHidden/>
              </w:rPr>
              <w:fldChar w:fldCharType="separate"/>
            </w:r>
            <w:r>
              <w:rPr>
                <w:noProof/>
                <w:webHidden/>
              </w:rPr>
              <w:t>33</w:t>
            </w:r>
            <w:r>
              <w:rPr>
                <w:noProof/>
                <w:webHidden/>
              </w:rPr>
              <w:fldChar w:fldCharType="end"/>
            </w:r>
          </w:hyperlink>
        </w:p>
        <w:p w14:paraId="47DF1383" w14:textId="162283F7"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01" w:history="1">
            <w:r w:rsidRPr="00A26654">
              <w:rPr>
                <w:rStyle w:val="Hypertextovodkaz"/>
                <w:noProof/>
              </w:rPr>
              <w:t>Základní cíle mateřské školy při zabezpečování předškolní výchovy</w:t>
            </w:r>
            <w:r>
              <w:rPr>
                <w:noProof/>
                <w:webHidden/>
              </w:rPr>
              <w:tab/>
            </w:r>
            <w:r>
              <w:rPr>
                <w:noProof/>
                <w:webHidden/>
              </w:rPr>
              <w:fldChar w:fldCharType="begin"/>
            </w:r>
            <w:r>
              <w:rPr>
                <w:noProof/>
                <w:webHidden/>
              </w:rPr>
              <w:instrText xml:space="preserve"> PAGEREF _Toc239100901 \h </w:instrText>
            </w:r>
            <w:r>
              <w:rPr>
                <w:noProof/>
                <w:webHidden/>
              </w:rPr>
            </w:r>
            <w:r>
              <w:rPr>
                <w:noProof/>
                <w:webHidden/>
              </w:rPr>
              <w:fldChar w:fldCharType="separate"/>
            </w:r>
            <w:r>
              <w:rPr>
                <w:noProof/>
                <w:webHidden/>
              </w:rPr>
              <w:t>34</w:t>
            </w:r>
            <w:r>
              <w:rPr>
                <w:noProof/>
                <w:webHidden/>
              </w:rPr>
              <w:fldChar w:fldCharType="end"/>
            </w:r>
          </w:hyperlink>
        </w:p>
        <w:p w14:paraId="53FC63DA" w14:textId="789C3C36"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02" w:history="1">
            <w:r w:rsidRPr="00A26654">
              <w:rPr>
                <w:rStyle w:val="Hypertextovodkaz"/>
                <w:noProof/>
              </w:rPr>
              <w:t>Mateřská škola v rámci předškolní výchovy a vzdělávání (dále jen „vzdělávání“):</w:t>
            </w:r>
            <w:r>
              <w:rPr>
                <w:noProof/>
                <w:webHidden/>
              </w:rPr>
              <w:tab/>
            </w:r>
            <w:r>
              <w:rPr>
                <w:noProof/>
                <w:webHidden/>
              </w:rPr>
              <w:fldChar w:fldCharType="begin"/>
            </w:r>
            <w:r>
              <w:rPr>
                <w:noProof/>
                <w:webHidden/>
              </w:rPr>
              <w:instrText xml:space="preserve"> PAGEREF _Toc239100902 \h </w:instrText>
            </w:r>
            <w:r>
              <w:rPr>
                <w:noProof/>
                <w:webHidden/>
              </w:rPr>
            </w:r>
            <w:r>
              <w:rPr>
                <w:noProof/>
                <w:webHidden/>
              </w:rPr>
              <w:fldChar w:fldCharType="separate"/>
            </w:r>
            <w:r>
              <w:rPr>
                <w:noProof/>
                <w:webHidden/>
              </w:rPr>
              <w:t>34</w:t>
            </w:r>
            <w:r>
              <w:rPr>
                <w:noProof/>
                <w:webHidden/>
              </w:rPr>
              <w:fldChar w:fldCharType="end"/>
            </w:r>
          </w:hyperlink>
        </w:p>
        <w:p w14:paraId="148F852E" w14:textId="6305B7B9"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03" w:history="1">
            <w:r w:rsidRPr="00A26654">
              <w:rPr>
                <w:rStyle w:val="Hypertextovodkaz"/>
                <w:noProof/>
              </w:rPr>
              <w:t>Povinné předškolní vzdělávání</w:t>
            </w:r>
            <w:r>
              <w:rPr>
                <w:noProof/>
                <w:webHidden/>
              </w:rPr>
              <w:tab/>
            </w:r>
            <w:r>
              <w:rPr>
                <w:noProof/>
                <w:webHidden/>
              </w:rPr>
              <w:fldChar w:fldCharType="begin"/>
            </w:r>
            <w:r>
              <w:rPr>
                <w:noProof/>
                <w:webHidden/>
              </w:rPr>
              <w:instrText xml:space="preserve"> PAGEREF _Toc239100903 \h </w:instrText>
            </w:r>
            <w:r>
              <w:rPr>
                <w:noProof/>
                <w:webHidden/>
              </w:rPr>
            </w:r>
            <w:r>
              <w:rPr>
                <w:noProof/>
                <w:webHidden/>
              </w:rPr>
              <w:fldChar w:fldCharType="separate"/>
            </w:r>
            <w:r>
              <w:rPr>
                <w:noProof/>
                <w:webHidden/>
              </w:rPr>
              <w:t>34</w:t>
            </w:r>
            <w:r>
              <w:rPr>
                <w:noProof/>
                <w:webHidden/>
              </w:rPr>
              <w:fldChar w:fldCharType="end"/>
            </w:r>
          </w:hyperlink>
        </w:p>
        <w:p w14:paraId="60F4E729" w14:textId="01B6B732"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04" w:history="1">
            <w:r w:rsidRPr="00A26654">
              <w:rPr>
                <w:rStyle w:val="Hypertextovodkaz"/>
                <w:noProof/>
              </w:rPr>
              <w:t>Individuální vzdělávání</w:t>
            </w:r>
            <w:r>
              <w:rPr>
                <w:noProof/>
                <w:webHidden/>
              </w:rPr>
              <w:tab/>
            </w:r>
            <w:r>
              <w:rPr>
                <w:noProof/>
                <w:webHidden/>
              </w:rPr>
              <w:fldChar w:fldCharType="begin"/>
            </w:r>
            <w:r>
              <w:rPr>
                <w:noProof/>
                <w:webHidden/>
              </w:rPr>
              <w:instrText xml:space="preserve"> PAGEREF _Toc239100904 \h </w:instrText>
            </w:r>
            <w:r>
              <w:rPr>
                <w:noProof/>
                <w:webHidden/>
              </w:rPr>
            </w:r>
            <w:r>
              <w:rPr>
                <w:noProof/>
                <w:webHidden/>
              </w:rPr>
              <w:fldChar w:fldCharType="separate"/>
            </w:r>
            <w:r>
              <w:rPr>
                <w:noProof/>
                <w:webHidden/>
              </w:rPr>
              <w:t>34</w:t>
            </w:r>
            <w:r>
              <w:rPr>
                <w:noProof/>
                <w:webHidden/>
              </w:rPr>
              <w:fldChar w:fldCharType="end"/>
            </w:r>
          </w:hyperlink>
        </w:p>
        <w:p w14:paraId="2E550B9A" w14:textId="37859EED"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05" w:history="1">
            <w:r w:rsidRPr="00A26654">
              <w:rPr>
                <w:rStyle w:val="Hypertextovodkaz"/>
                <w:noProof/>
              </w:rPr>
              <w:t>Systém péče o děti s přiznanými podpůrnými opatřeními</w:t>
            </w:r>
            <w:r>
              <w:rPr>
                <w:noProof/>
                <w:webHidden/>
              </w:rPr>
              <w:tab/>
            </w:r>
            <w:r>
              <w:rPr>
                <w:noProof/>
                <w:webHidden/>
              </w:rPr>
              <w:fldChar w:fldCharType="begin"/>
            </w:r>
            <w:r>
              <w:rPr>
                <w:noProof/>
                <w:webHidden/>
              </w:rPr>
              <w:instrText xml:space="preserve"> PAGEREF _Toc239100905 \h </w:instrText>
            </w:r>
            <w:r>
              <w:rPr>
                <w:noProof/>
                <w:webHidden/>
              </w:rPr>
            </w:r>
            <w:r>
              <w:rPr>
                <w:noProof/>
                <w:webHidden/>
              </w:rPr>
              <w:fldChar w:fldCharType="separate"/>
            </w:r>
            <w:r>
              <w:rPr>
                <w:noProof/>
                <w:webHidden/>
              </w:rPr>
              <w:t>35</w:t>
            </w:r>
            <w:r>
              <w:rPr>
                <w:noProof/>
                <w:webHidden/>
              </w:rPr>
              <w:fldChar w:fldCharType="end"/>
            </w:r>
          </w:hyperlink>
        </w:p>
        <w:p w14:paraId="0FAAE884" w14:textId="4722D6C0"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06" w:history="1">
            <w:r w:rsidRPr="00A26654">
              <w:rPr>
                <w:rStyle w:val="Hypertextovodkaz"/>
                <w:noProof/>
              </w:rPr>
              <w:t>Podpůrná opatření prvního stupně</w:t>
            </w:r>
            <w:r>
              <w:rPr>
                <w:noProof/>
                <w:webHidden/>
              </w:rPr>
              <w:tab/>
            </w:r>
            <w:r>
              <w:rPr>
                <w:noProof/>
                <w:webHidden/>
              </w:rPr>
              <w:fldChar w:fldCharType="begin"/>
            </w:r>
            <w:r>
              <w:rPr>
                <w:noProof/>
                <w:webHidden/>
              </w:rPr>
              <w:instrText xml:space="preserve"> PAGEREF _Toc239100906 \h </w:instrText>
            </w:r>
            <w:r>
              <w:rPr>
                <w:noProof/>
                <w:webHidden/>
              </w:rPr>
            </w:r>
            <w:r>
              <w:rPr>
                <w:noProof/>
                <w:webHidden/>
              </w:rPr>
              <w:fldChar w:fldCharType="separate"/>
            </w:r>
            <w:r>
              <w:rPr>
                <w:noProof/>
                <w:webHidden/>
              </w:rPr>
              <w:t>35</w:t>
            </w:r>
            <w:r>
              <w:rPr>
                <w:noProof/>
                <w:webHidden/>
              </w:rPr>
              <w:fldChar w:fldCharType="end"/>
            </w:r>
          </w:hyperlink>
        </w:p>
        <w:p w14:paraId="2AA6D411" w14:textId="63371B65"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07" w:history="1">
            <w:r w:rsidRPr="00A26654">
              <w:rPr>
                <w:rStyle w:val="Hypertextovodkaz"/>
                <w:noProof/>
              </w:rPr>
              <w:t>Podpůrná opatření druhého až pátého stupně</w:t>
            </w:r>
            <w:r>
              <w:rPr>
                <w:noProof/>
                <w:webHidden/>
              </w:rPr>
              <w:tab/>
            </w:r>
            <w:r>
              <w:rPr>
                <w:noProof/>
                <w:webHidden/>
              </w:rPr>
              <w:fldChar w:fldCharType="begin"/>
            </w:r>
            <w:r>
              <w:rPr>
                <w:noProof/>
                <w:webHidden/>
              </w:rPr>
              <w:instrText xml:space="preserve"> PAGEREF _Toc239100907 \h </w:instrText>
            </w:r>
            <w:r>
              <w:rPr>
                <w:noProof/>
                <w:webHidden/>
              </w:rPr>
            </w:r>
            <w:r>
              <w:rPr>
                <w:noProof/>
                <w:webHidden/>
              </w:rPr>
              <w:fldChar w:fldCharType="separate"/>
            </w:r>
            <w:r>
              <w:rPr>
                <w:noProof/>
                <w:webHidden/>
              </w:rPr>
              <w:t>35</w:t>
            </w:r>
            <w:r>
              <w:rPr>
                <w:noProof/>
                <w:webHidden/>
              </w:rPr>
              <w:fldChar w:fldCharType="end"/>
            </w:r>
          </w:hyperlink>
        </w:p>
        <w:p w14:paraId="5D2247EC" w14:textId="5AF757C0"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08" w:history="1">
            <w:r w:rsidRPr="00A26654">
              <w:rPr>
                <w:rStyle w:val="Hypertextovodkaz"/>
                <w:noProof/>
              </w:rPr>
              <w:t>Vzdělávání dětí nadaných</w:t>
            </w:r>
            <w:r>
              <w:rPr>
                <w:noProof/>
                <w:webHidden/>
              </w:rPr>
              <w:tab/>
            </w:r>
            <w:r>
              <w:rPr>
                <w:noProof/>
                <w:webHidden/>
              </w:rPr>
              <w:fldChar w:fldCharType="begin"/>
            </w:r>
            <w:r>
              <w:rPr>
                <w:noProof/>
                <w:webHidden/>
              </w:rPr>
              <w:instrText xml:space="preserve"> PAGEREF _Toc239100908 \h </w:instrText>
            </w:r>
            <w:r>
              <w:rPr>
                <w:noProof/>
                <w:webHidden/>
              </w:rPr>
            </w:r>
            <w:r>
              <w:rPr>
                <w:noProof/>
                <w:webHidden/>
              </w:rPr>
              <w:fldChar w:fldCharType="separate"/>
            </w:r>
            <w:r>
              <w:rPr>
                <w:noProof/>
                <w:webHidden/>
              </w:rPr>
              <w:t>35</w:t>
            </w:r>
            <w:r>
              <w:rPr>
                <w:noProof/>
                <w:webHidden/>
              </w:rPr>
              <w:fldChar w:fldCharType="end"/>
            </w:r>
          </w:hyperlink>
        </w:p>
        <w:p w14:paraId="072E07F9" w14:textId="1A66C0B5"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09" w:history="1">
            <w:r w:rsidRPr="00F32CD1">
              <w:rPr>
                <w:rStyle w:val="Hypertextovodkaz"/>
                <w:noProof/>
              </w:rPr>
              <w:t>Úplata za předškolní vzdělávání</w:t>
            </w:r>
            <w:r w:rsidRPr="00F32CD1">
              <w:rPr>
                <w:noProof/>
                <w:webHidden/>
              </w:rPr>
              <w:tab/>
            </w:r>
            <w:r w:rsidRPr="00F32CD1">
              <w:rPr>
                <w:noProof/>
                <w:webHidden/>
              </w:rPr>
              <w:fldChar w:fldCharType="begin"/>
            </w:r>
            <w:r w:rsidRPr="00F32CD1">
              <w:rPr>
                <w:noProof/>
                <w:webHidden/>
              </w:rPr>
              <w:instrText xml:space="preserve"> PAGEREF _Toc239100909 \h </w:instrText>
            </w:r>
            <w:r w:rsidRPr="00F32CD1">
              <w:rPr>
                <w:noProof/>
                <w:webHidden/>
              </w:rPr>
            </w:r>
            <w:r w:rsidRPr="00F32CD1">
              <w:rPr>
                <w:noProof/>
                <w:webHidden/>
              </w:rPr>
              <w:fldChar w:fldCharType="separate"/>
            </w:r>
            <w:r w:rsidRPr="00F32CD1">
              <w:rPr>
                <w:noProof/>
                <w:webHidden/>
              </w:rPr>
              <w:t>35</w:t>
            </w:r>
            <w:r w:rsidRPr="00F32CD1">
              <w:rPr>
                <w:noProof/>
                <w:webHidden/>
              </w:rPr>
              <w:fldChar w:fldCharType="end"/>
            </w:r>
          </w:hyperlink>
        </w:p>
        <w:p w14:paraId="0BF489C4" w14:textId="39A220B7"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10" w:history="1">
            <w:r w:rsidRPr="00A26654">
              <w:rPr>
                <w:rStyle w:val="Hypertextovodkaz"/>
                <w:noProof/>
              </w:rPr>
              <w:t>Evidence dítěte</w:t>
            </w:r>
            <w:r>
              <w:rPr>
                <w:noProof/>
                <w:webHidden/>
              </w:rPr>
              <w:tab/>
            </w:r>
            <w:r>
              <w:rPr>
                <w:noProof/>
                <w:webHidden/>
              </w:rPr>
              <w:fldChar w:fldCharType="begin"/>
            </w:r>
            <w:r>
              <w:rPr>
                <w:noProof/>
                <w:webHidden/>
              </w:rPr>
              <w:instrText xml:space="preserve"> PAGEREF _Toc239100910 \h </w:instrText>
            </w:r>
            <w:r>
              <w:rPr>
                <w:noProof/>
                <w:webHidden/>
              </w:rPr>
            </w:r>
            <w:r>
              <w:rPr>
                <w:noProof/>
                <w:webHidden/>
              </w:rPr>
              <w:fldChar w:fldCharType="separate"/>
            </w:r>
            <w:r>
              <w:rPr>
                <w:noProof/>
                <w:webHidden/>
              </w:rPr>
              <w:t>36</w:t>
            </w:r>
            <w:r>
              <w:rPr>
                <w:noProof/>
                <w:webHidden/>
              </w:rPr>
              <w:fldChar w:fldCharType="end"/>
            </w:r>
          </w:hyperlink>
        </w:p>
        <w:p w14:paraId="3F55E16B" w14:textId="463A5BC1"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11" w:history="1">
            <w:r w:rsidRPr="00A26654">
              <w:rPr>
                <w:rStyle w:val="Hypertextovodkaz"/>
                <w:noProof/>
              </w:rPr>
              <w:t>Zákonné důvody pro ukončení předškolního vzdělávání</w:t>
            </w:r>
            <w:r>
              <w:rPr>
                <w:noProof/>
                <w:webHidden/>
              </w:rPr>
              <w:tab/>
            </w:r>
            <w:r>
              <w:rPr>
                <w:noProof/>
                <w:webHidden/>
              </w:rPr>
              <w:fldChar w:fldCharType="begin"/>
            </w:r>
            <w:r>
              <w:rPr>
                <w:noProof/>
                <w:webHidden/>
              </w:rPr>
              <w:instrText xml:space="preserve"> PAGEREF _Toc239100911 \h </w:instrText>
            </w:r>
            <w:r>
              <w:rPr>
                <w:noProof/>
                <w:webHidden/>
              </w:rPr>
            </w:r>
            <w:r>
              <w:rPr>
                <w:noProof/>
                <w:webHidden/>
              </w:rPr>
              <w:fldChar w:fldCharType="separate"/>
            </w:r>
            <w:r>
              <w:rPr>
                <w:noProof/>
                <w:webHidden/>
              </w:rPr>
              <w:t>36</w:t>
            </w:r>
            <w:r>
              <w:rPr>
                <w:noProof/>
                <w:webHidden/>
              </w:rPr>
              <w:fldChar w:fldCharType="end"/>
            </w:r>
          </w:hyperlink>
        </w:p>
        <w:p w14:paraId="5CB5AF12" w14:textId="485200B2"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12" w:history="1">
            <w:r w:rsidRPr="00A26654">
              <w:rPr>
                <w:rStyle w:val="Hypertextovodkaz"/>
                <w:noProof/>
              </w:rPr>
              <w:t>Zacházení s majetkem školy</w:t>
            </w:r>
            <w:r>
              <w:rPr>
                <w:noProof/>
                <w:webHidden/>
              </w:rPr>
              <w:tab/>
            </w:r>
            <w:r>
              <w:rPr>
                <w:noProof/>
                <w:webHidden/>
              </w:rPr>
              <w:fldChar w:fldCharType="begin"/>
            </w:r>
            <w:r>
              <w:rPr>
                <w:noProof/>
                <w:webHidden/>
              </w:rPr>
              <w:instrText xml:space="preserve"> PAGEREF _Toc239100912 \h </w:instrText>
            </w:r>
            <w:r>
              <w:rPr>
                <w:noProof/>
                <w:webHidden/>
              </w:rPr>
            </w:r>
            <w:r>
              <w:rPr>
                <w:noProof/>
                <w:webHidden/>
              </w:rPr>
              <w:fldChar w:fldCharType="separate"/>
            </w:r>
            <w:r>
              <w:rPr>
                <w:noProof/>
                <w:webHidden/>
              </w:rPr>
              <w:t>36</w:t>
            </w:r>
            <w:r>
              <w:rPr>
                <w:noProof/>
                <w:webHidden/>
              </w:rPr>
              <w:fldChar w:fldCharType="end"/>
            </w:r>
          </w:hyperlink>
        </w:p>
        <w:p w14:paraId="410A2047" w14:textId="28321B01"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13" w:history="1">
            <w:r w:rsidRPr="00A26654">
              <w:rPr>
                <w:rStyle w:val="Hypertextovodkaz"/>
                <w:noProof/>
              </w:rPr>
              <w:t>Stravování dětí</w:t>
            </w:r>
            <w:r>
              <w:rPr>
                <w:noProof/>
                <w:webHidden/>
              </w:rPr>
              <w:tab/>
            </w:r>
            <w:r>
              <w:rPr>
                <w:noProof/>
                <w:webHidden/>
              </w:rPr>
              <w:fldChar w:fldCharType="begin"/>
            </w:r>
            <w:r>
              <w:rPr>
                <w:noProof/>
                <w:webHidden/>
              </w:rPr>
              <w:instrText xml:space="preserve"> PAGEREF _Toc239100913 \h </w:instrText>
            </w:r>
            <w:r>
              <w:rPr>
                <w:noProof/>
                <w:webHidden/>
              </w:rPr>
            </w:r>
            <w:r>
              <w:rPr>
                <w:noProof/>
                <w:webHidden/>
              </w:rPr>
              <w:fldChar w:fldCharType="separate"/>
            </w:r>
            <w:r>
              <w:rPr>
                <w:noProof/>
                <w:webHidden/>
              </w:rPr>
              <w:t>37</w:t>
            </w:r>
            <w:r>
              <w:rPr>
                <w:noProof/>
                <w:webHidden/>
              </w:rPr>
              <w:fldChar w:fldCharType="end"/>
            </w:r>
          </w:hyperlink>
        </w:p>
        <w:p w14:paraId="3C851C5C" w14:textId="0B64F9FC"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14" w:history="1">
            <w:r w:rsidRPr="00A26654">
              <w:rPr>
                <w:rStyle w:val="Hypertextovodkaz"/>
                <w:noProof/>
              </w:rPr>
              <w:t>Vnitřní řád školní jídelny</w:t>
            </w:r>
            <w:r>
              <w:rPr>
                <w:noProof/>
                <w:webHidden/>
              </w:rPr>
              <w:tab/>
            </w:r>
            <w:r>
              <w:rPr>
                <w:noProof/>
                <w:webHidden/>
              </w:rPr>
              <w:fldChar w:fldCharType="begin"/>
            </w:r>
            <w:r>
              <w:rPr>
                <w:noProof/>
                <w:webHidden/>
              </w:rPr>
              <w:instrText xml:space="preserve"> PAGEREF _Toc239100914 \h </w:instrText>
            </w:r>
            <w:r>
              <w:rPr>
                <w:noProof/>
                <w:webHidden/>
              </w:rPr>
            </w:r>
            <w:r>
              <w:rPr>
                <w:noProof/>
                <w:webHidden/>
              </w:rPr>
              <w:fldChar w:fldCharType="separate"/>
            </w:r>
            <w:r>
              <w:rPr>
                <w:noProof/>
                <w:webHidden/>
              </w:rPr>
              <w:t>37</w:t>
            </w:r>
            <w:r>
              <w:rPr>
                <w:noProof/>
                <w:webHidden/>
              </w:rPr>
              <w:fldChar w:fldCharType="end"/>
            </w:r>
          </w:hyperlink>
        </w:p>
        <w:p w14:paraId="599DC3B9" w14:textId="4071251C"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15" w:history="1">
            <w:r w:rsidRPr="00A26654">
              <w:rPr>
                <w:rStyle w:val="Hypertextovodkaz"/>
                <w:noProof/>
              </w:rPr>
              <w:t>Ceny stravného:</w:t>
            </w:r>
            <w:r>
              <w:rPr>
                <w:noProof/>
                <w:webHidden/>
              </w:rPr>
              <w:tab/>
            </w:r>
            <w:r>
              <w:rPr>
                <w:noProof/>
                <w:webHidden/>
              </w:rPr>
              <w:fldChar w:fldCharType="begin"/>
            </w:r>
            <w:r>
              <w:rPr>
                <w:noProof/>
                <w:webHidden/>
              </w:rPr>
              <w:instrText xml:space="preserve"> PAGEREF _Toc239100915 \h </w:instrText>
            </w:r>
            <w:r>
              <w:rPr>
                <w:noProof/>
                <w:webHidden/>
              </w:rPr>
            </w:r>
            <w:r>
              <w:rPr>
                <w:noProof/>
                <w:webHidden/>
              </w:rPr>
              <w:fldChar w:fldCharType="separate"/>
            </w:r>
            <w:r>
              <w:rPr>
                <w:noProof/>
                <w:webHidden/>
              </w:rPr>
              <w:t>37</w:t>
            </w:r>
            <w:r>
              <w:rPr>
                <w:noProof/>
                <w:webHidden/>
              </w:rPr>
              <w:fldChar w:fldCharType="end"/>
            </w:r>
          </w:hyperlink>
        </w:p>
        <w:p w14:paraId="146A62EE" w14:textId="32B23ED5"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16" w:history="1">
            <w:r w:rsidRPr="00A26654">
              <w:rPr>
                <w:rStyle w:val="Hypertextovodkaz"/>
                <w:noProof/>
              </w:rPr>
              <w:t>Přijímací řízení</w:t>
            </w:r>
            <w:r>
              <w:rPr>
                <w:noProof/>
                <w:webHidden/>
              </w:rPr>
              <w:tab/>
            </w:r>
            <w:r>
              <w:rPr>
                <w:noProof/>
                <w:webHidden/>
              </w:rPr>
              <w:fldChar w:fldCharType="begin"/>
            </w:r>
            <w:r>
              <w:rPr>
                <w:noProof/>
                <w:webHidden/>
              </w:rPr>
              <w:instrText xml:space="preserve"> PAGEREF _Toc239100916 \h </w:instrText>
            </w:r>
            <w:r>
              <w:rPr>
                <w:noProof/>
                <w:webHidden/>
              </w:rPr>
            </w:r>
            <w:r>
              <w:rPr>
                <w:noProof/>
                <w:webHidden/>
              </w:rPr>
              <w:fldChar w:fldCharType="separate"/>
            </w:r>
            <w:r>
              <w:rPr>
                <w:noProof/>
                <w:webHidden/>
              </w:rPr>
              <w:t>38</w:t>
            </w:r>
            <w:r>
              <w:rPr>
                <w:noProof/>
                <w:webHidden/>
              </w:rPr>
              <w:fldChar w:fldCharType="end"/>
            </w:r>
          </w:hyperlink>
        </w:p>
        <w:p w14:paraId="50620C51" w14:textId="4846A9E5"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17" w:history="1">
            <w:r w:rsidRPr="00A26654">
              <w:rPr>
                <w:rStyle w:val="Hypertextovodkaz"/>
                <w:noProof/>
              </w:rPr>
              <w:t>Vnitřní denní řád vzdělávání dětí</w:t>
            </w:r>
            <w:r>
              <w:rPr>
                <w:noProof/>
                <w:webHidden/>
              </w:rPr>
              <w:tab/>
            </w:r>
            <w:r>
              <w:rPr>
                <w:noProof/>
                <w:webHidden/>
              </w:rPr>
              <w:fldChar w:fldCharType="begin"/>
            </w:r>
            <w:r>
              <w:rPr>
                <w:noProof/>
                <w:webHidden/>
              </w:rPr>
              <w:instrText xml:space="preserve"> PAGEREF _Toc239100917 \h </w:instrText>
            </w:r>
            <w:r>
              <w:rPr>
                <w:noProof/>
                <w:webHidden/>
              </w:rPr>
            </w:r>
            <w:r>
              <w:rPr>
                <w:noProof/>
                <w:webHidden/>
              </w:rPr>
              <w:fldChar w:fldCharType="separate"/>
            </w:r>
            <w:r>
              <w:rPr>
                <w:noProof/>
                <w:webHidden/>
              </w:rPr>
              <w:t>38</w:t>
            </w:r>
            <w:r>
              <w:rPr>
                <w:noProof/>
                <w:webHidden/>
              </w:rPr>
              <w:fldChar w:fldCharType="end"/>
            </w:r>
          </w:hyperlink>
        </w:p>
        <w:p w14:paraId="5C7F60AE" w14:textId="7B626521"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918" w:history="1">
            <w:r w:rsidRPr="00A26654">
              <w:rPr>
                <w:rStyle w:val="Hypertextovodkaz"/>
                <w:noProof/>
              </w:rPr>
              <w:t>Podmínky zajištění bezpečnosti a zdraví dětí</w:t>
            </w:r>
            <w:r>
              <w:rPr>
                <w:noProof/>
                <w:webHidden/>
              </w:rPr>
              <w:tab/>
            </w:r>
            <w:r>
              <w:rPr>
                <w:noProof/>
                <w:webHidden/>
              </w:rPr>
              <w:fldChar w:fldCharType="begin"/>
            </w:r>
            <w:r>
              <w:rPr>
                <w:noProof/>
                <w:webHidden/>
              </w:rPr>
              <w:instrText xml:space="preserve"> PAGEREF _Toc239100918 \h </w:instrText>
            </w:r>
            <w:r>
              <w:rPr>
                <w:noProof/>
                <w:webHidden/>
              </w:rPr>
            </w:r>
            <w:r>
              <w:rPr>
                <w:noProof/>
                <w:webHidden/>
              </w:rPr>
              <w:fldChar w:fldCharType="separate"/>
            </w:r>
            <w:r>
              <w:rPr>
                <w:noProof/>
                <w:webHidden/>
              </w:rPr>
              <w:t>39</w:t>
            </w:r>
            <w:r>
              <w:rPr>
                <w:noProof/>
                <w:webHidden/>
              </w:rPr>
              <w:fldChar w:fldCharType="end"/>
            </w:r>
          </w:hyperlink>
        </w:p>
        <w:p w14:paraId="1DACEA93" w14:textId="78D631E0"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19" w:history="1">
            <w:r w:rsidRPr="00A26654">
              <w:rPr>
                <w:rStyle w:val="Hypertextovodkaz"/>
                <w:noProof/>
              </w:rPr>
              <w:t>Bezpečnost dětí</w:t>
            </w:r>
            <w:r>
              <w:rPr>
                <w:noProof/>
                <w:webHidden/>
              </w:rPr>
              <w:tab/>
            </w:r>
            <w:r>
              <w:rPr>
                <w:noProof/>
                <w:webHidden/>
              </w:rPr>
              <w:fldChar w:fldCharType="begin"/>
            </w:r>
            <w:r>
              <w:rPr>
                <w:noProof/>
                <w:webHidden/>
              </w:rPr>
              <w:instrText xml:space="preserve"> PAGEREF _Toc239100919 \h </w:instrText>
            </w:r>
            <w:r>
              <w:rPr>
                <w:noProof/>
                <w:webHidden/>
              </w:rPr>
            </w:r>
            <w:r>
              <w:rPr>
                <w:noProof/>
                <w:webHidden/>
              </w:rPr>
              <w:fldChar w:fldCharType="separate"/>
            </w:r>
            <w:r>
              <w:rPr>
                <w:noProof/>
                <w:webHidden/>
              </w:rPr>
              <w:t>39</w:t>
            </w:r>
            <w:r>
              <w:rPr>
                <w:noProof/>
                <w:webHidden/>
              </w:rPr>
              <w:fldChar w:fldCharType="end"/>
            </w:r>
          </w:hyperlink>
        </w:p>
        <w:p w14:paraId="0DAFCA72" w14:textId="736C2246"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20" w:history="1">
            <w:r w:rsidRPr="00A26654">
              <w:rPr>
                <w:rStyle w:val="Hypertextovodkaz"/>
                <w:noProof/>
              </w:rPr>
              <w:t>Bezpečnost dětí ve třídě</w:t>
            </w:r>
            <w:r>
              <w:rPr>
                <w:noProof/>
                <w:webHidden/>
              </w:rPr>
              <w:tab/>
            </w:r>
            <w:r>
              <w:rPr>
                <w:noProof/>
                <w:webHidden/>
              </w:rPr>
              <w:fldChar w:fldCharType="begin"/>
            </w:r>
            <w:r>
              <w:rPr>
                <w:noProof/>
                <w:webHidden/>
              </w:rPr>
              <w:instrText xml:space="preserve"> PAGEREF _Toc239100920 \h </w:instrText>
            </w:r>
            <w:r>
              <w:rPr>
                <w:noProof/>
                <w:webHidden/>
              </w:rPr>
            </w:r>
            <w:r>
              <w:rPr>
                <w:noProof/>
                <w:webHidden/>
              </w:rPr>
              <w:fldChar w:fldCharType="separate"/>
            </w:r>
            <w:r>
              <w:rPr>
                <w:noProof/>
                <w:webHidden/>
              </w:rPr>
              <w:t>39</w:t>
            </w:r>
            <w:r>
              <w:rPr>
                <w:noProof/>
                <w:webHidden/>
              </w:rPr>
              <w:fldChar w:fldCharType="end"/>
            </w:r>
          </w:hyperlink>
        </w:p>
        <w:p w14:paraId="2BF61E01" w14:textId="41E8D76D"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21" w:history="1">
            <w:r w:rsidRPr="00A26654">
              <w:rPr>
                <w:rStyle w:val="Hypertextovodkaz"/>
                <w:noProof/>
              </w:rPr>
              <w:t>Bezpečnost dětí při pobytu venku</w:t>
            </w:r>
            <w:r>
              <w:rPr>
                <w:noProof/>
                <w:webHidden/>
              </w:rPr>
              <w:tab/>
            </w:r>
            <w:r>
              <w:rPr>
                <w:noProof/>
                <w:webHidden/>
              </w:rPr>
              <w:fldChar w:fldCharType="begin"/>
            </w:r>
            <w:r>
              <w:rPr>
                <w:noProof/>
                <w:webHidden/>
              </w:rPr>
              <w:instrText xml:space="preserve"> PAGEREF _Toc239100921 \h </w:instrText>
            </w:r>
            <w:r>
              <w:rPr>
                <w:noProof/>
                <w:webHidden/>
              </w:rPr>
            </w:r>
            <w:r>
              <w:rPr>
                <w:noProof/>
                <w:webHidden/>
              </w:rPr>
              <w:fldChar w:fldCharType="separate"/>
            </w:r>
            <w:r>
              <w:rPr>
                <w:noProof/>
                <w:webHidden/>
              </w:rPr>
              <w:t>40</w:t>
            </w:r>
            <w:r>
              <w:rPr>
                <w:noProof/>
                <w:webHidden/>
              </w:rPr>
              <w:fldChar w:fldCharType="end"/>
            </w:r>
          </w:hyperlink>
        </w:p>
        <w:p w14:paraId="1BE9D4BF" w14:textId="562CBFAA" w:rsidR="00F32CD1" w:rsidRDefault="00F32CD1">
          <w:pPr>
            <w:pStyle w:val="Obsah3"/>
            <w:tabs>
              <w:tab w:val="right" w:leader="dot" w:pos="9742"/>
            </w:tabs>
            <w:rPr>
              <w:rFonts w:asciiTheme="minorHAnsi" w:eastAsiaTheme="minorEastAsia" w:hAnsiTheme="minorHAnsi" w:cstheme="minorBidi"/>
              <w:noProof/>
              <w:kern w:val="2"/>
              <w:sz w:val="24"/>
              <w:szCs w:val="24"/>
              <w14:ligatures w14:val="standardContextual"/>
            </w:rPr>
          </w:pPr>
          <w:hyperlink w:anchor="_Toc239100922" w:history="1">
            <w:r w:rsidRPr="00A26654">
              <w:rPr>
                <w:rStyle w:val="Hypertextovodkaz"/>
                <w:noProof/>
              </w:rPr>
              <w:t>Bezpečnost při výletech, kroužcích, plaveckém výcviku</w:t>
            </w:r>
            <w:r>
              <w:rPr>
                <w:noProof/>
                <w:webHidden/>
              </w:rPr>
              <w:tab/>
            </w:r>
            <w:r>
              <w:rPr>
                <w:noProof/>
                <w:webHidden/>
              </w:rPr>
              <w:fldChar w:fldCharType="begin"/>
            </w:r>
            <w:r>
              <w:rPr>
                <w:noProof/>
                <w:webHidden/>
              </w:rPr>
              <w:instrText xml:space="preserve"> PAGEREF _Toc239100922 \h </w:instrText>
            </w:r>
            <w:r>
              <w:rPr>
                <w:noProof/>
                <w:webHidden/>
              </w:rPr>
            </w:r>
            <w:r>
              <w:rPr>
                <w:noProof/>
                <w:webHidden/>
              </w:rPr>
              <w:fldChar w:fldCharType="separate"/>
            </w:r>
            <w:r>
              <w:rPr>
                <w:noProof/>
                <w:webHidden/>
              </w:rPr>
              <w:t>40</w:t>
            </w:r>
            <w:r>
              <w:rPr>
                <w:noProof/>
                <w:webHidden/>
              </w:rPr>
              <w:fldChar w:fldCharType="end"/>
            </w:r>
          </w:hyperlink>
        </w:p>
        <w:p w14:paraId="749368B1" w14:textId="5D55A86E"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23" w:history="1">
            <w:r w:rsidRPr="00A26654">
              <w:rPr>
                <w:rStyle w:val="Hypertextovodkaz"/>
                <w:noProof/>
              </w:rPr>
              <w:t>Ochrana zdraví</w:t>
            </w:r>
            <w:r>
              <w:rPr>
                <w:noProof/>
                <w:webHidden/>
              </w:rPr>
              <w:tab/>
            </w:r>
            <w:r>
              <w:rPr>
                <w:noProof/>
                <w:webHidden/>
              </w:rPr>
              <w:fldChar w:fldCharType="begin"/>
            </w:r>
            <w:r>
              <w:rPr>
                <w:noProof/>
                <w:webHidden/>
              </w:rPr>
              <w:instrText xml:space="preserve"> PAGEREF _Toc239100923 \h </w:instrText>
            </w:r>
            <w:r>
              <w:rPr>
                <w:noProof/>
                <w:webHidden/>
              </w:rPr>
            </w:r>
            <w:r>
              <w:rPr>
                <w:noProof/>
                <w:webHidden/>
              </w:rPr>
              <w:fldChar w:fldCharType="separate"/>
            </w:r>
            <w:r>
              <w:rPr>
                <w:noProof/>
                <w:webHidden/>
              </w:rPr>
              <w:t>40</w:t>
            </w:r>
            <w:r>
              <w:rPr>
                <w:noProof/>
                <w:webHidden/>
              </w:rPr>
              <w:fldChar w:fldCharType="end"/>
            </w:r>
          </w:hyperlink>
        </w:p>
        <w:p w14:paraId="56244F2D" w14:textId="30B6C53C"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24" w:history="1">
            <w:r w:rsidRPr="00A26654">
              <w:rPr>
                <w:rStyle w:val="Hypertextovodkaz"/>
                <w:noProof/>
              </w:rPr>
              <w:t>Ochrana před sociálně patologickými jevy</w:t>
            </w:r>
            <w:r>
              <w:rPr>
                <w:noProof/>
                <w:webHidden/>
              </w:rPr>
              <w:tab/>
            </w:r>
            <w:r>
              <w:rPr>
                <w:noProof/>
                <w:webHidden/>
              </w:rPr>
              <w:fldChar w:fldCharType="begin"/>
            </w:r>
            <w:r>
              <w:rPr>
                <w:noProof/>
                <w:webHidden/>
              </w:rPr>
              <w:instrText xml:space="preserve"> PAGEREF _Toc239100924 \h </w:instrText>
            </w:r>
            <w:r>
              <w:rPr>
                <w:noProof/>
                <w:webHidden/>
              </w:rPr>
            </w:r>
            <w:r>
              <w:rPr>
                <w:noProof/>
                <w:webHidden/>
              </w:rPr>
              <w:fldChar w:fldCharType="separate"/>
            </w:r>
            <w:r>
              <w:rPr>
                <w:noProof/>
                <w:webHidden/>
              </w:rPr>
              <w:t>41</w:t>
            </w:r>
            <w:r>
              <w:rPr>
                <w:noProof/>
                <w:webHidden/>
              </w:rPr>
              <w:fldChar w:fldCharType="end"/>
            </w:r>
          </w:hyperlink>
        </w:p>
        <w:p w14:paraId="49FE5B5F" w14:textId="59187096"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925" w:history="1">
            <w:r w:rsidRPr="00A26654">
              <w:rPr>
                <w:rStyle w:val="Hypertextovodkaz"/>
                <w:noProof/>
              </w:rPr>
              <w:t>Práva a povinnosti dětí, jejich zákonných zástupců a zaměstnanců MŠ a pravidla jejich vzájemných vztahů</w:t>
            </w:r>
            <w:r>
              <w:rPr>
                <w:noProof/>
                <w:webHidden/>
              </w:rPr>
              <w:tab/>
            </w:r>
            <w:r>
              <w:rPr>
                <w:noProof/>
                <w:webHidden/>
              </w:rPr>
              <w:fldChar w:fldCharType="begin"/>
            </w:r>
            <w:r>
              <w:rPr>
                <w:noProof/>
                <w:webHidden/>
              </w:rPr>
              <w:instrText xml:space="preserve"> PAGEREF _Toc239100925 \h </w:instrText>
            </w:r>
            <w:r>
              <w:rPr>
                <w:noProof/>
                <w:webHidden/>
              </w:rPr>
            </w:r>
            <w:r>
              <w:rPr>
                <w:noProof/>
                <w:webHidden/>
              </w:rPr>
              <w:fldChar w:fldCharType="separate"/>
            </w:r>
            <w:r>
              <w:rPr>
                <w:noProof/>
                <w:webHidden/>
              </w:rPr>
              <w:t>42</w:t>
            </w:r>
            <w:r>
              <w:rPr>
                <w:noProof/>
                <w:webHidden/>
              </w:rPr>
              <w:fldChar w:fldCharType="end"/>
            </w:r>
          </w:hyperlink>
        </w:p>
        <w:p w14:paraId="3E04262D" w14:textId="448BFF72"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26" w:history="1">
            <w:r w:rsidRPr="00A26654">
              <w:rPr>
                <w:rStyle w:val="Hypertextovodkaz"/>
                <w:noProof/>
              </w:rPr>
              <w:t>Práva dětí</w:t>
            </w:r>
            <w:r>
              <w:rPr>
                <w:noProof/>
                <w:webHidden/>
              </w:rPr>
              <w:tab/>
            </w:r>
            <w:r>
              <w:rPr>
                <w:noProof/>
                <w:webHidden/>
              </w:rPr>
              <w:fldChar w:fldCharType="begin"/>
            </w:r>
            <w:r>
              <w:rPr>
                <w:noProof/>
                <w:webHidden/>
              </w:rPr>
              <w:instrText xml:space="preserve"> PAGEREF _Toc239100926 \h </w:instrText>
            </w:r>
            <w:r>
              <w:rPr>
                <w:noProof/>
                <w:webHidden/>
              </w:rPr>
            </w:r>
            <w:r>
              <w:rPr>
                <w:noProof/>
                <w:webHidden/>
              </w:rPr>
              <w:fldChar w:fldCharType="separate"/>
            </w:r>
            <w:r>
              <w:rPr>
                <w:noProof/>
                <w:webHidden/>
              </w:rPr>
              <w:t>42</w:t>
            </w:r>
            <w:r>
              <w:rPr>
                <w:noProof/>
                <w:webHidden/>
              </w:rPr>
              <w:fldChar w:fldCharType="end"/>
            </w:r>
          </w:hyperlink>
        </w:p>
        <w:p w14:paraId="40395DF2" w14:textId="56FA3E20"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27" w:history="1">
            <w:r w:rsidRPr="00A26654">
              <w:rPr>
                <w:rStyle w:val="Hypertextovodkaz"/>
                <w:noProof/>
              </w:rPr>
              <w:t>Povinnosti dětí</w:t>
            </w:r>
            <w:r>
              <w:rPr>
                <w:noProof/>
                <w:webHidden/>
              </w:rPr>
              <w:tab/>
            </w:r>
            <w:r>
              <w:rPr>
                <w:noProof/>
                <w:webHidden/>
              </w:rPr>
              <w:fldChar w:fldCharType="begin"/>
            </w:r>
            <w:r>
              <w:rPr>
                <w:noProof/>
                <w:webHidden/>
              </w:rPr>
              <w:instrText xml:space="preserve"> PAGEREF _Toc239100927 \h </w:instrText>
            </w:r>
            <w:r>
              <w:rPr>
                <w:noProof/>
                <w:webHidden/>
              </w:rPr>
            </w:r>
            <w:r>
              <w:rPr>
                <w:noProof/>
                <w:webHidden/>
              </w:rPr>
              <w:fldChar w:fldCharType="separate"/>
            </w:r>
            <w:r>
              <w:rPr>
                <w:noProof/>
                <w:webHidden/>
              </w:rPr>
              <w:t>42</w:t>
            </w:r>
            <w:r>
              <w:rPr>
                <w:noProof/>
                <w:webHidden/>
              </w:rPr>
              <w:fldChar w:fldCharType="end"/>
            </w:r>
          </w:hyperlink>
        </w:p>
        <w:p w14:paraId="73D5DF55" w14:textId="5DBEA973"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28" w:history="1">
            <w:r w:rsidRPr="00A26654">
              <w:rPr>
                <w:rStyle w:val="Hypertextovodkaz"/>
                <w:noProof/>
              </w:rPr>
              <w:t>Práva zákonných zástupců</w:t>
            </w:r>
            <w:r>
              <w:rPr>
                <w:noProof/>
                <w:webHidden/>
              </w:rPr>
              <w:tab/>
            </w:r>
            <w:r>
              <w:rPr>
                <w:noProof/>
                <w:webHidden/>
              </w:rPr>
              <w:fldChar w:fldCharType="begin"/>
            </w:r>
            <w:r>
              <w:rPr>
                <w:noProof/>
                <w:webHidden/>
              </w:rPr>
              <w:instrText xml:space="preserve"> PAGEREF _Toc239100928 \h </w:instrText>
            </w:r>
            <w:r>
              <w:rPr>
                <w:noProof/>
                <w:webHidden/>
              </w:rPr>
            </w:r>
            <w:r>
              <w:rPr>
                <w:noProof/>
                <w:webHidden/>
              </w:rPr>
              <w:fldChar w:fldCharType="separate"/>
            </w:r>
            <w:r>
              <w:rPr>
                <w:noProof/>
                <w:webHidden/>
              </w:rPr>
              <w:t>42</w:t>
            </w:r>
            <w:r>
              <w:rPr>
                <w:noProof/>
                <w:webHidden/>
              </w:rPr>
              <w:fldChar w:fldCharType="end"/>
            </w:r>
          </w:hyperlink>
        </w:p>
        <w:p w14:paraId="6EE5B896" w14:textId="62B2F988"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29" w:history="1">
            <w:r w:rsidRPr="00A26654">
              <w:rPr>
                <w:rStyle w:val="Hypertextovodkaz"/>
                <w:noProof/>
              </w:rPr>
              <w:t>Povinnosti zákonných zástupců</w:t>
            </w:r>
            <w:r>
              <w:rPr>
                <w:noProof/>
                <w:webHidden/>
              </w:rPr>
              <w:tab/>
            </w:r>
            <w:r>
              <w:rPr>
                <w:noProof/>
                <w:webHidden/>
              </w:rPr>
              <w:fldChar w:fldCharType="begin"/>
            </w:r>
            <w:r>
              <w:rPr>
                <w:noProof/>
                <w:webHidden/>
              </w:rPr>
              <w:instrText xml:space="preserve"> PAGEREF _Toc239100929 \h </w:instrText>
            </w:r>
            <w:r>
              <w:rPr>
                <w:noProof/>
                <w:webHidden/>
              </w:rPr>
            </w:r>
            <w:r>
              <w:rPr>
                <w:noProof/>
                <w:webHidden/>
              </w:rPr>
              <w:fldChar w:fldCharType="separate"/>
            </w:r>
            <w:r>
              <w:rPr>
                <w:noProof/>
                <w:webHidden/>
              </w:rPr>
              <w:t>43</w:t>
            </w:r>
            <w:r>
              <w:rPr>
                <w:noProof/>
                <w:webHidden/>
              </w:rPr>
              <w:fldChar w:fldCharType="end"/>
            </w:r>
          </w:hyperlink>
        </w:p>
        <w:p w14:paraId="7DE7444E" w14:textId="4EC91597"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30" w:history="1">
            <w:r w:rsidRPr="00A26654">
              <w:rPr>
                <w:rStyle w:val="Hypertextovodkaz"/>
                <w:noProof/>
              </w:rPr>
              <w:t>Povinnosti a práva zaměstnanců</w:t>
            </w:r>
            <w:r>
              <w:rPr>
                <w:noProof/>
                <w:webHidden/>
              </w:rPr>
              <w:tab/>
            </w:r>
            <w:r>
              <w:rPr>
                <w:noProof/>
                <w:webHidden/>
              </w:rPr>
              <w:fldChar w:fldCharType="begin"/>
            </w:r>
            <w:r>
              <w:rPr>
                <w:noProof/>
                <w:webHidden/>
              </w:rPr>
              <w:instrText xml:space="preserve"> PAGEREF _Toc239100930 \h </w:instrText>
            </w:r>
            <w:r>
              <w:rPr>
                <w:noProof/>
                <w:webHidden/>
              </w:rPr>
            </w:r>
            <w:r>
              <w:rPr>
                <w:noProof/>
                <w:webHidden/>
              </w:rPr>
              <w:fldChar w:fldCharType="separate"/>
            </w:r>
            <w:r>
              <w:rPr>
                <w:noProof/>
                <w:webHidden/>
              </w:rPr>
              <w:t>43</w:t>
            </w:r>
            <w:r>
              <w:rPr>
                <w:noProof/>
                <w:webHidden/>
              </w:rPr>
              <w:fldChar w:fldCharType="end"/>
            </w:r>
          </w:hyperlink>
        </w:p>
        <w:p w14:paraId="2C34613E" w14:textId="361C1240" w:rsidR="00F32CD1" w:rsidRDefault="00F32CD1">
          <w:pPr>
            <w:pStyle w:val="Obsah2"/>
            <w:tabs>
              <w:tab w:val="right" w:leader="dot" w:pos="9742"/>
            </w:tabs>
            <w:rPr>
              <w:rFonts w:asciiTheme="minorHAnsi" w:eastAsiaTheme="minorEastAsia" w:hAnsiTheme="minorHAnsi" w:cstheme="minorBidi"/>
              <w:noProof/>
              <w:kern w:val="2"/>
              <w:sz w:val="24"/>
              <w:szCs w:val="24"/>
              <w14:ligatures w14:val="standardContextual"/>
            </w:rPr>
          </w:pPr>
          <w:hyperlink w:anchor="_Toc239100931" w:history="1">
            <w:r w:rsidRPr="00A26654">
              <w:rPr>
                <w:rStyle w:val="Hypertextovodkaz"/>
                <w:noProof/>
              </w:rPr>
              <w:t>Pravidla vzájemného vztahu rodiče – zaměstnanci</w:t>
            </w:r>
            <w:r>
              <w:rPr>
                <w:noProof/>
                <w:webHidden/>
              </w:rPr>
              <w:tab/>
            </w:r>
            <w:r>
              <w:rPr>
                <w:noProof/>
                <w:webHidden/>
              </w:rPr>
              <w:fldChar w:fldCharType="begin"/>
            </w:r>
            <w:r>
              <w:rPr>
                <w:noProof/>
                <w:webHidden/>
              </w:rPr>
              <w:instrText xml:space="preserve"> PAGEREF _Toc239100931 \h </w:instrText>
            </w:r>
            <w:r>
              <w:rPr>
                <w:noProof/>
                <w:webHidden/>
              </w:rPr>
            </w:r>
            <w:r>
              <w:rPr>
                <w:noProof/>
                <w:webHidden/>
              </w:rPr>
              <w:fldChar w:fldCharType="separate"/>
            </w:r>
            <w:r>
              <w:rPr>
                <w:noProof/>
                <w:webHidden/>
              </w:rPr>
              <w:t>43</w:t>
            </w:r>
            <w:r>
              <w:rPr>
                <w:noProof/>
                <w:webHidden/>
              </w:rPr>
              <w:fldChar w:fldCharType="end"/>
            </w:r>
          </w:hyperlink>
        </w:p>
        <w:p w14:paraId="70835991" w14:textId="6AB8EE5F"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932" w:history="1">
            <w:r w:rsidRPr="00A26654">
              <w:rPr>
                <w:rStyle w:val="Hypertextovodkaz"/>
                <w:noProof/>
              </w:rPr>
              <w:t>Dotazy a stížnosti</w:t>
            </w:r>
            <w:r>
              <w:rPr>
                <w:noProof/>
                <w:webHidden/>
              </w:rPr>
              <w:tab/>
            </w:r>
            <w:r>
              <w:rPr>
                <w:noProof/>
                <w:webHidden/>
              </w:rPr>
              <w:fldChar w:fldCharType="begin"/>
            </w:r>
            <w:r>
              <w:rPr>
                <w:noProof/>
                <w:webHidden/>
              </w:rPr>
              <w:instrText xml:space="preserve"> PAGEREF _Toc239100932 \h </w:instrText>
            </w:r>
            <w:r>
              <w:rPr>
                <w:noProof/>
                <w:webHidden/>
              </w:rPr>
            </w:r>
            <w:r>
              <w:rPr>
                <w:noProof/>
                <w:webHidden/>
              </w:rPr>
              <w:fldChar w:fldCharType="separate"/>
            </w:r>
            <w:r>
              <w:rPr>
                <w:noProof/>
                <w:webHidden/>
              </w:rPr>
              <w:t>44</w:t>
            </w:r>
            <w:r>
              <w:rPr>
                <w:noProof/>
                <w:webHidden/>
              </w:rPr>
              <w:fldChar w:fldCharType="end"/>
            </w:r>
          </w:hyperlink>
        </w:p>
        <w:p w14:paraId="7A100BE7" w14:textId="5ED62217" w:rsidR="00F32CD1" w:rsidRDefault="00F32CD1">
          <w:pPr>
            <w:pStyle w:val="Obsah1"/>
            <w:tabs>
              <w:tab w:val="right" w:leader="dot" w:pos="9742"/>
            </w:tabs>
            <w:rPr>
              <w:rFonts w:asciiTheme="minorHAnsi" w:eastAsiaTheme="minorEastAsia" w:hAnsiTheme="minorHAnsi" w:cstheme="minorBidi"/>
              <w:noProof/>
              <w:kern w:val="2"/>
              <w:sz w:val="24"/>
              <w:szCs w:val="24"/>
              <w14:ligatures w14:val="standardContextual"/>
            </w:rPr>
          </w:pPr>
          <w:hyperlink w:anchor="_Toc239100933" w:history="1">
            <w:r w:rsidRPr="00A26654">
              <w:rPr>
                <w:rStyle w:val="Hypertextovodkaz"/>
                <w:noProof/>
              </w:rPr>
              <w:t>Závěrečná ustanovení</w:t>
            </w:r>
            <w:r>
              <w:rPr>
                <w:noProof/>
                <w:webHidden/>
              </w:rPr>
              <w:tab/>
            </w:r>
            <w:r>
              <w:rPr>
                <w:noProof/>
                <w:webHidden/>
              </w:rPr>
              <w:fldChar w:fldCharType="begin"/>
            </w:r>
            <w:r>
              <w:rPr>
                <w:noProof/>
                <w:webHidden/>
              </w:rPr>
              <w:instrText xml:space="preserve"> PAGEREF _Toc239100933 \h </w:instrText>
            </w:r>
            <w:r>
              <w:rPr>
                <w:noProof/>
                <w:webHidden/>
              </w:rPr>
            </w:r>
            <w:r>
              <w:rPr>
                <w:noProof/>
                <w:webHidden/>
              </w:rPr>
              <w:fldChar w:fldCharType="separate"/>
            </w:r>
            <w:r>
              <w:rPr>
                <w:noProof/>
                <w:webHidden/>
              </w:rPr>
              <w:t>44</w:t>
            </w:r>
            <w:r>
              <w:rPr>
                <w:noProof/>
                <w:webHidden/>
              </w:rPr>
              <w:fldChar w:fldCharType="end"/>
            </w:r>
          </w:hyperlink>
        </w:p>
        <w:p w14:paraId="6E6106C1" w14:textId="54A5A36A" w:rsidR="001F35DE" w:rsidRDefault="001F35DE">
          <w:r>
            <w:rPr>
              <w:b/>
              <w:bCs/>
            </w:rPr>
            <w:fldChar w:fldCharType="end"/>
          </w:r>
        </w:p>
      </w:sdtContent>
    </w:sdt>
    <w:p w14:paraId="1B4D0D35" w14:textId="77777777" w:rsidR="00CC3CE6" w:rsidRPr="007552FA" w:rsidRDefault="00280C76" w:rsidP="00280C76">
      <w:pPr>
        <w:tabs>
          <w:tab w:val="left" w:pos="2448"/>
        </w:tabs>
      </w:pPr>
      <w:r>
        <w:tab/>
      </w:r>
    </w:p>
    <w:p w14:paraId="0718A09C" w14:textId="56A06893" w:rsidR="00D77413" w:rsidRDefault="00246DDC" w:rsidP="00BE7922">
      <w:pPr>
        <w:numPr>
          <w:ilvl w:val="12"/>
          <w:numId w:val="0"/>
        </w:numPr>
        <w:ind w:left="360"/>
      </w:pPr>
      <w:r w:rsidRPr="007552FA">
        <w:rPr>
          <w:color w:val="003300"/>
        </w:rPr>
        <w:br w:type="page"/>
      </w:r>
      <w:r w:rsidR="00D77413" w:rsidRPr="00F56CFE">
        <w:t xml:space="preserve"> </w:t>
      </w:r>
    </w:p>
    <w:p w14:paraId="3018BA9B" w14:textId="77777777" w:rsidR="00E707C1" w:rsidRPr="00E707C1" w:rsidRDefault="00F32CD1" w:rsidP="00A145AC">
      <w:pPr>
        <w:pStyle w:val="Nadpis1"/>
        <w:rPr>
          <w:caps/>
          <w:u w:val="none"/>
        </w:rPr>
      </w:pPr>
      <w:bookmarkStart w:id="0" w:name="_Toc135399631"/>
      <w:bookmarkStart w:id="1" w:name="_Toc200985441"/>
      <w:bookmarkStart w:id="2" w:name="_Toc239100849"/>
      <w:r w:rsidRPr="00E707C1">
        <w:rPr>
          <w:caps/>
          <w:u w:val="none"/>
        </w:rPr>
        <w:t>Základní škola</w:t>
      </w:r>
    </w:p>
    <w:p w14:paraId="56D633D9" w14:textId="2DABBA59" w:rsidR="00A145AC" w:rsidRPr="00A70D03" w:rsidRDefault="000A5A7C" w:rsidP="00A145AC">
      <w:pPr>
        <w:pStyle w:val="Nadpis1"/>
      </w:pPr>
      <w:r>
        <w:t>Úvodní ustanovení</w:t>
      </w:r>
      <w:bookmarkEnd w:id="0"/>
      <w:bookmarkEnd w:id="1"/>
      <w:bookmarkEnd w:id="2"/>
    </w:p>
    <w:p w14:paraId="728FE7FE" w14:textId="77777777" w:rsidR="00F21621" w:rsidRDefault="00F21621" w:rsidP="00FC1F87">
      <w:pPr>
        <w:pStyle w:val="Nadpis2"/>
      </w:pPr>
    </w:p>
    <w:p w14:paraId="15C3E526" w14:textId="77777777" w:rsidR="00FC1F87" w:rsidRPr="00FC1F87" w:rsidRDefault="00FC1F87" w:rsidP="00FC1F87">
      <w:pPr>
        <w:pStyle w:val="Nadpis2"/>
      </w:pPr>
      <w:bookmarkStart w:id="3" w:name="_Toc135399632"/>
      <w:bookmarkStart w:id="4" w:name="_Toc200985442"/>
      <w:bookmarkStart w:id="5" w:name="_Toc239100850"/>
      <w:r w:rsidRPr="00FC1F87">
        <w:t>Vydání školního řádu</w:t>
      </w:r>
      <w:bookmarkEnd w:id="3"/>
      <w:bookmarkEnd w:id="4"/>
      <w:bookmarkEnd w:id="5"/>
      <w:r w:rsidRPr="00FC1F87">
        <w:t xml:space="preserve"> </w:t>
      </w:r>
    </w:p>
    <w:p w14:paraId="173AAF9C" w14:textId="77777777" w:rsid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Na základě ustanovení § 30 zákona č. 561/2004 Sb., školský zákon, vydává ředitel školy po projednání v pedagogické radě a schválení ve školské radě tento řád školy.</w:t>
      </w:r>
    </w:p>
    <w:p w14:paraId="416FAE1E" w14:textId="77777777" w:rsidR="00FC1F87" w:rsidRDefault="00FC1F87" w:rsidP="00FC1F87">
      <w:pPr>
        <w:pStyle w:val="Default"/>
        <w:rPr>
          <w:rFonts w:ascii="Times New Roman" w:hAnsi="Times New Roman" w:cs="Times New Roman"/>
          <w:color w:val="auto"/>
          <w:sz w:val="20"/>
          <w:szCs w:val="20"/>
        </w:rPr>
      </w:pPr>
    </w:p>
    <w:p w14:paraId="74778272" w14:textId="77777777" w:rsidR="00FC1F87" w:rsidRPr="00FC1F87" w:rsidRDefault="00FC1F87" w:rsidP="00FC1F87">
      <w:pPr>
        <w:pStyle w:val="Nadpis2"/>
      </w:pPr>
      <w:bookmarkStart w:id="6" w:name="_Toc135399633"/>
      <w:bookmarkStart w:id="7" w:name="_Toc200985443"/>
      <w:bookmarkStart w:id="8" w:name="_Toc239100851"/>
      <w:r w:rsidRPr="00FC1F87">
        <w:t>Obsah školního řádu</w:t>
      </w:r>
      <w:bookmarkEnd w:id="6"/>
      <w:bookmarkEnd w:id="7"/>
      <w:bookmarkEnd w:id="8"/>
    </w:p>
    <w:p w14:paraId="27D44F8B"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Školní řád upravuje: </w:t>
      </w:r>
    </w:p>
    <w:p w14:paraId="16FC525A"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Podrobnosti k výkonu práv a povinností žáků </w:t>
      </w:r>
      <w:r w:rsidR="00205E33">
        <w:rPr>
          <w:rFonts w:ascii="Times New Roman" w:hAnsi="Times New Roman" w:cs="Times New Roman"/>
          <w:color w:val="auto"/>
          <w:sz w:val="20"/>
          <w:szCs w:val="20"/>
        </w:rPr>
        <w:t xml:space="preserve">a </w:t>
      </w:r>
      <w:r w:rsidRPr="00FC1F87">
        <w:rPr>
          <w:rFonts w:ascii="Times New Roman" w:hAnsi="Times New Roman" w:cs="Times New Roman"/>
          <w:color w:val="auto"/>
          <w:sz w:val="20"/>
          <w:szCs w:val="20"/>
        </w:rPr>
        <w:t xml:space="preserve">jejich zákonných zástupců ve škole (§ 30 odst. 1 písm. a) školského zákona). </w:t>
      </w:r>
    </w:p>
    <w:p w14:paraId="68F00BC7"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Podrobnosti o pravidlech vzájemných vztahů se zaměstnanci ve škole (§ 30 odst. 1 písm. a) školského zákona). </w:t>
      </w:r>
    </w:p>
    <w:p w14:paraId="5C00BD43"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Provoz a vnitřní režim školy (§ 30 odst. 1 písm. b) školského zákona). </w:t>
      </w:r>
    </w:p>
    <w:p w14:paraId="2369A9BB"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Podmínky zajištění bezpečnosti a ochrany zdraví žáků a jejich ochrany před sociálně patologickými jevy a před projevy diskriminace, nepřátelství nebo násilí (§ 30 odst. 1 písm. c) školského zákona). </w:t>
      </w:r>
    </w:p>
    <w:p w14:paraId="27A11E1D"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Podmínky zacházení s majetkem školy ze strany žáků (§ 30 odst. 1 písm. d) školského zákona). </w:t>
      </w:r>
    </w:p>
    <w:p w14:paraId="6B0CF455"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Pravidla pro hodnocení výsledků vzdělávání žáků (§ 30 odst. 2 školského zákona). </w:t>
      </w:r>
    </w:p>
    <w:p w14:paraId="6B064AC0"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Podmínky ukládání výchovných opatření (§ 31 školského zákona). </w:t>
      </w:r>
    </w:p>
    <w:p w14:paraId="6B6E9AEA"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 Podmínky pro omlouvání a uvolňování žáků z vyučování (§ 50 odst. 1 školského zákona). </w:t>
      </w:r>
    </w:p>
    <w:p w14:paraId="0D39E3E5"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 Poučení o povinnosti dodržovat školní řád (§ 22 odst. 1 písm. b), § 30 odst. 3 školského zákona).</w:t>
      </w:r>
    </w:p>
    <w:p w14:paraId="00E8766D" w14:textId="77777777" w:rsidR="00A827BC" w:rsidRDefault="00A827BC" w:rsidP="00A827BC">
      <w:pPr>
        <w:numPr>
          <w:ilvl w:val="12"/>
          <w:numId w:val="0"/>
        </w:numPr>
        <w:ind w:left="360"/>
      </w:pPr>
    </w:p>
    <w:p w14:paraId="7113E9D8" w14:textId="77777777" w:rsidR="00FC1F87" w:rsidRPr="00FC1F87" w:rsidRDefault="00FC1F87" w:rsidP="00FC1F87">
      <w:pPr>
        <w:pStyle w:val="Nadpis2"/>
      </w:pPr>
      <w:bookmarkStart w:id="9" w:name="_Toc135399634"/>
      <w:bookmarkStart w:id="10" w:name="_Toc200985444"/>
      <w:bookmarkStart w:id="11" w:name="_Toc239100852"/>
      <w:r w:rsidRPr="00FC1F87">
        <w:t>Závaznost školního řádu</w:t>
      </w:r>
      <w:bookmarkEnd w:id="9"/>
      <w:bookmarkEnd w:id="10"/>
      <w:bookmarkEnd w:id="11"/>
    </w:p>
    <w:p w14:paraId="23FEF0CB" w14:textId="77777777" w:rsidR="00FC1F87" w:rsidRPr="00FC1F87" w:rsidRDefault="00FC1F87" w:rsidP="00FC1F87">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Školní řád je závazný pro všechny žáky školy, jejich zákonné zástupce a všechny zaměstnance školy a je platný i pro akce související s výchovně vzdělávací činnosti školy, které se uskutečňují mimo budovu školy.</w:t>
      </w:r>
    </w:p>
    <w:p w14:paraId="06685B5D" w14:textId="77777777" w:rsidR="00A827BC" w:rsidRPr="007552FA" w:rsidRDefault="00A827BC" w:rsidP="00930BC2">
      <w:pPr>
        <w:numPr>
          <w:ilvl w:val="12"/>
          <w:numId w:val="0"/>
        </w:numPr>
        <w:jc w:val="both"/>
      </w:pPr>
    </w:p>
    <w:p w14:paraId="6C85BA6D" w14:textId="77777777" w:rsidR="00E77629" w:rsidRPr="007552FA" w:rsidRDefault="00E77629" w:rsidP="00930BC2">
      <w:pPr>
        <w:numPr>
          <w:ilvl w:val="12"/>
          <w:numId w:val="0"/>
        </w:numPr>
        <w:rPr>
          <w:b/>
        </w:rPr>
      </w:pPr>
    </w:p>
    <w:p w14:paraId="614DD7EA" w14:textId="77777777" w:rsidR="00A56F70" w:rsidRPr="00A70D03" w:rsidRDefault="00A56F70" w:rsidP="00A70D03">
      <w:pPr>
        <w:pStyle w:val="Nadpis1"/>
      </w:pPr>
      <w:bookmarkStart w:id="12" w:name="_Toc81233477"/>
      <w:bookmarkStart w:id="13" w:name="_Toc81233588"/>
      <w:bookmarkStart w:id="14" w:name="_Toc135399635"/>
      <w:bookmarkStart w:id="15" w:name="_Toc200985445"/>
      <w:bookmarkStart w:id="16" w:name="_Toc239100853"/>
      <w:r w:rsidRPr="00A70D03">
        <w:t>Práva a povinnosti</w:t>
      </w:r>
      <w:bookmarkEnd w:id="12"/>
      <w:bookmarkEnd w:id="13"/>
      <w:r w:rsidR="00D77413">
        <w:t xml:space="preserve"> žáků, zákonných zástupců</w:t>
      </w:r>
      <w:r w:rsidR="004C7430">
        <w:t>, pedagogických pracovníků</w:t>
      </w:r>
      <w:r w:rsidR="00D77413">
        <w:t xml:space="preserve"> </w:t>
      </w:r>
      <w:r w:rsidR="004C7430">
        <w:t>a pravidla vzájemných vztahů</w:t>
      </w:r>
      <w:bookmarkEnd w:id="14"/>
      <w:bookmarkEnd w:id="15"/>
      <w:bookmarkEnd w:id="16"/>
    </w:p>
    <w:p w14:paraId="026110A4" w14:textId="77777777" w:rsidR="004C7430" w:rsidRDefault="004C7430" w:rsidP="004C7430">
      <w:pPr>
        <w:pStyle w:val="Nadpis2"/>
      </w:pPr>
      <w:bookmarkStart w:id="17" w:name="_Toc81233482"/>
      <w:bookmarkStart w:id="18" w:name="_Toc81233593"/>
    </w:p>
    <w:p w14:paraId="60C814E1" w14:textId="77777777" w:rsidR="004C7430" w:rsidRPr="00A70D03" w:rsidRDefault="004C7430" w:rsidP="004C7430">
      <w:pPr>
        <w:pStyle w:val="Nadpis2"/>
      </w:pPr>
      <w:bookmarkStart w:id="19" w:name="_Toc135399636"/>
      <w:bookmarkStart w:id="20" w:name="_Toc200985446"/>
      <w:bookmarkStart w:id="21" w:name="_Toc239100854"/>
      <w:r>
        <w:t>Pr</w:t>
      </w:r>
      <w:r w:rsidRPr="00A70D03">
        <w:t>áv</w:t>
      </w:r>
      <w:bookmarkEnd w:id="17"/>
      <w:bookmarkEnd w:id="18"/>
      <w:r>
        <w:t>a žáků</w:t>
      </w:r>
      <w:bookmarkEnd w:id="19"/>
      <w:bookmarkEnd w:id="20"/>
      <w:bookmarkEnd w:id="21"/>
    </w:p>
    <w:p w14:paraId="76D5E982" w14:textId="77777777" w:rsidR="004C7430" w:rsidRPr="007552FA" w:rsidRDefault="004C7430" w:rsidP="00E61590">
      <w:pPr>
        <w:numPr>
          <w:ilvl w:val="0"/>
          <w:numId w:val="4"/>
        </w:numPr>
        <w:tabs>
          <w:tab w:val="left" w:pos="360"/>
        </w:tabs>
      </w:pPr>
      <w:r w:rsidRPr="007552FA">
        <w:t>sám nebo s pomocí svých zákonných zástupců, spolužáků sdělovat své názory, obhajovat své skutky a diskutovat o nich,</w:t>
      </w:r>
    </w:p>
    <w:p w14:paraId="076C150B" w14:textId="77777777" w:rsidR="004C7430" w:rsidRPr="007552FA" w:rsidRDefault="004C7430" w:rsidP="00E61590">
      <w:pPr>
        <w:numPr>
          <w:ilvl w:val="0"/>
          <w:numId w:val="5"/>
        </w:numPr>
        <w:tabs>
          <w:tab w:val="left" w:pos="360"/>
        </w:tabs>
      </w:pPr>
      <w:r w:rsidRPr="007552FA">
        <w:t>být demokraticky (ve volbách) zvolen spolužáky třídy jako zástupci třídy do Žákovského parlamentu školy a zde předkládat a obhajovat potřeby a zájmy svých spolužáků i vlastní, prostřednictvím parlamentu se může obrátit na školskou radu,</w:t>
      </w:r>
    </w:p>
    <w:p w14:paraId="5870015D" w14:textId="77777777" w:rsidR="004C7430" w:rsidRPr="007552FA" w:rsidRDefault="004C7430" w:rsidP="00E61590">
      <w:pPr>
        <w:numPr>
          <w:ilvl w:val="0"/>
          <w:numId w:val="6"/>
        </w:numPr>
        <w:tabs>
          <w:tab w:val="left" w:pos="360"/>
        </w:tabs>
      </w:pPr>
      <w:r w:rsidRPr="007552FA">
        <w:t>konzultovat své problémy s učitelem příslušného předmětu, třídním učitelem, výchovnou poradkyní a vedením školy, případně s vychovatelkou, asistentem pedagoga,</w:t>
      </w:r>
    </w:p>
    <w:p w14:paraId="5BF139BB" w14:textId="77777777" w:rsidR="004C7430" w:rsidRPr="007552FA" w:rsidRDefault="004C7430" w:rsidP="00E61590">
      <w:pPr>
        <w:numPr>
          <w:ilvl w:val="0"/>
          <w:numId w:val="4"/>
        </w:numPr>
        <w:tabs>
          <w:tab w:val="left" w:pos="360"/>
        </w:tabs>
      </w:pPr>
      <w:r w:rsidRPr="007552FA">
        <w:t>svěřit se s problémem souvisejícím se školou učiteli, výchovné poradkyni, školní psycholožce, může využít schránku důvěry,</w:t>
      </w:r>
    </w:p>
    <w:p w14:paraId="504098D1" w14:textId="77777777" w:rsidR="004C7430" w:rsidRPr="007552FA" w:rsidRDefault="004C7430" w:rsidP="00E61590">
      <w:pPr>
        <w:numPr>
          <w:ilvl w:val="0"/>
          <w:numId w:val="4"/>
        </w:numPr>
        <w:tabs>
          <w:tab w:val="left" w:pos="360"/>
        </w:tabs>
      </w:pPr>
      <w:r w:rsidRPr="007552FA">
        <w:t>o přestávkách se volně pohybovat v prostorách třídy a na chodbách, v souladu se slušným chováním a tak, aby neohrozil zdraví své i zdraví spolužáků</w:t>
      </w:r>
      <w:r>
        <w:t xml:space="preserve"> a ostatních osob.</w:t>
      </w:r>
    </w:p>
    <w:p w14:paraId="59337A9E" w14:textId="77777777" w:rsidR="004C7430" w:rsidRPr="00A70D03" w:rsidRDefault="004C7430" w:rsidP="004C7430">
      <w:pPr>
        <w:pStyle w:val="Nadpis2"/>
      </w:pPr>
    </w:p>
    <w:p w14:paraId="26F3E06F" w14:textId="77777777" w:rsidR="004C7430" w:rsidRPr="00A70D03" w:rsidRDefault="004C7430" w:rsidP="004C7430">
      <w:pPr>
        <w:pStyle w:val="Nadpis2"/>
      </w:pPr>
      <w:bookmarkStart w:id="22" w:name="_Toc135399637"/>
      <w:bookmarkStart w:id="23" w:name="_Toc200985447"/>
      <w:bookmarkStart w:id="24" w:name="_Toc239100855"/>
      <w:r>
        <w:t>Povinnosti žáků</w:t>
      </w:r>
      <w:bookmarkEnd w:id="22"/>
      <w:bookmarkEnd w:id="23"/>
      <w:bookmarkEnd w:id="24"/>
    </w:p>
    <w:p w14:paraId="74F5BE6A" w14:textId="77777777" w:rsidR="0010098A" w:rsidRDefault="007A26B0" w:rsidP="00E61590">
      <w:pPr>
        <w:numPr>
          <w:ilvl w:val="0"/>
          <w:numId w:val="14"/>
        </w:numPr>
        <w:tabs>
          <w:tab w:val="left" w:pos="360"/>
        </w:tabs>
      </w:pPr>
      <w:r>
        <w:t>chodit</w:t>
      </w:r>
      <w:r w:rsidR="0010098A">
        <w:t xml:space="preserve"> do školy pravidelně a včas podle rozvrhu hodin, </w:t>
      </w:r>
    </w:p>
    <w:p w14:paraId="1296DC46" w14:textId="77777777" w:rsidR="004C7430" w:rsidRDefault="004C7430" w:rsidP="00E61590">
      <w:pPr>
        <w:numPr>
          <w:ilvl w:val="0"/>
          <w:numId w:val="14"/>
        </w:numPr>
        <w:overflowPunct/>
        <w:autoSpaceDE/>
        <w:autoSpaceDN/>
        <w:adjustRightInd/>
        <w:jc w:val="both"/>
        <w:textAlignment w:val="auto"/>
      </w:pPr>
      <w:r w:rsidRPr="007552FA">
        <w:t xml:space="preserve">přicházet do školy tak, aby byl ve třídě v 7:55, pokud jeho výuka začíná v 8:00, </w:t>
      </w:r>
      <w:r w:rsidR="0010098A">
        <w:t xml:space="preserve">po ukončení dopoledního nebo odpoledního vyučování </w:t>
      </w:r>
      <w:r w:rsidR="007A26B0">
        <w:t>školu opustit,</w:t>
      </w:r>
      <w:r w:rsidR="00942742">
        <w:t xml:space="preserve"> organizace vyučovaní je podrobně popsána v příloze č. 1</w:t>
      </w:r>
    </w:p>
    <w:p w14:paraId="408D3555" w14:textId="77777777" w:rsidR="007A26B0" w:rsidRDefault="007A26B0" w:rsidP="00E61590">
      <w:pPr>
        <w:numPr>
          <w:ilvl w:val="0"/>
          <w:numId w:val="14"/>
        </w:numPr>
        <w:tabs>
          <w:tab w:val="left" w:pos="360"/>
        </w:tabs>
      </w:pPr>
      <w:r>
        <w:t>ze školy během vyučování neodcházet,</w:t>
      </w:r>
    </w:p>
    <w:p w14:paraId="0443D7CC" w14:textId="77777777" w:rsidR="004C7430" w:rsidRPr="007552FA" w:rsidRDefault="007A26B0" w:rsidP="00E61590">
      <w:pPr>
        <w:numPr>
          <w:ilvl w:val="0"/>
          <w:numId w:val="14"/>
        </w:numPr>
        <w:tabs>
          <w:tab w:val="left" w:pos="360"/>
        </w:tabs>
      </w:pPr>
      <w:r>
        <w:t xml:space="preserve">být </w:t>
      </w:r>
      <w:r w:rsidR="004C7430" w:rsidRPr="007552FA">
        <w:t>vy</w:t>
      </w:r>
      <w:r>
        <w:t>baven potřebnými pomůckami a mít</w:t>
      </w:r>
      <w:r w:rsidR="004C7430" w:rsidRPr="007552FA">
        <w:t xml:space="preserve"> je na začátku hodin řádně nachystané na lavici,</w:t>
      </w:r>
    </w:p>
    <w:p w14:paraId="39BA5F63" w14:textId="77777777" w:rsidR="004C7430" w:rsidRPr="007552FA" w:rsidRDefault="004C7430" w:rsidP="00E61590">
      <w:pPr>
        <w:numPr>
          <w:ilvl w:val="0"/>
          <w:numId w:val="14"/>
        </w:numPr>
        <w:tabs>
          <w:tab w:val="left" w:pos="360"/>
        </w:tabs>
      </w:pPr>
      <w:r w:rsidRPr="007552FA">
        <w:t>plnit pokyny pracovníků školy,</w:t>
      </w:r>
    </w:p>
    <w:p w14:paraId="3DEA2E3C" w14:textId="77777777" w:rsidR="004C7430" w:rsidRPr="007552FA" w:rsidRDefault="004C7430" w:rsidP="00E61590">
      <w:pPr>
        <w:numPr>
          <w:ilvl w:val="0"/>
          <w:numId w:val="15"/>
        </w:numPr>
        <w:tabs>
          <w:tab w:val="left" w:pos="360"/>
        </w:tabs>
      </w:pPr>
      <w:r w:rsidRPr="007552FA">
        <w:t>pokud má na žádost rodičů papírovou žákovskou knížku, má ji řádně vyplněnou, nosí ji pravidelně do školy a udržuje ji v pořádku,</w:t>
      </w:r>
    </w:p>
    <w:p w14:paraId="5BFC8265" w14:textId="77777777" w:rsidR="004C7430" w:rsidRPr="007552FA" w:rsidRDefault="004C7430" w:rsidP="00E61590">
      <w:pPr>
        <w:numPr>
          <w:ilvl w:val="0"/>
          <w:numId w:val="15"/>
        </w:numPr>
        <w:tabs>
          <w:tab w:val="left" w:pos="360"/>
        </w:tabs>
      </w:pPr>
      <w:r w:rsidRPr="007552FA">
        <w:t>převlékat se a přezouvat v šatně, chodit vhodně a čistě oblečený,</w:t>
      </w:r>
    </w:p>
    <w:p w14:paraId="01234B4A" w14:textId="77777777" w:rsidR="004C7430" w:rsidRPr="007552FA" w:rsidRDefault="007A26B0" w:rsidP="00E61590">
      <w:pPr>
        <w:numPr>
          <w:ilvl w:val="0"/>
          <w:numId w:val="15"/>
        </w:numPr>
        <w:tabs>
          <w:tab w:val="left" w:pos="360"/>
        </w:tabs>
      </w:pPr>
      <w:r>
        <w:t>v prostorách šaten se zbytečně nezdržovat, šatnu nebo přidělenou šatní skříňku udržovat uklizenou</w:t>
      </w:r>
      <w:r w:rsidR="004C7430" w:rsidRPr="007552FA">
        <w:t>,</w:t>
      </w:r>
    </w:p>
    <w:p w14:paraId="420C0D41" w14:textId="77777777" w:rsidR="004C7430" w:rsidRPr="007552FA" w:rsidRDefault="004C7430" w:rsidP="00E61590">
      <w:pPr>
        <w:numPr>
          <w:ilvl w:val="0"/>
          <w:numId w:val="15"/>
        </w:numPr>
        <w:tabs>
          <w:tab w:val="left" w:pos="360"/>
        </w:tabs>
      </w:pPr>
      <w:r w:rsidRPr="007552FA">
        <w:t>pokud má žák k odkládání venkovního oděvu a obuvi určenu šatní skříňku, uzamyká ji vlastním zámkem, od kterého předá jeden klíč třídnímu učiteli, podle pokynu třídního učitele (např. před prázdninami) skříňku zcela vyprázdní a nechá otevřenou pro umožnění úklidu,</w:t>
      </w:r>
    </w:p>
    <w:p w14:paraId="6365595E" w14:textId="77777777" w:rsidR="004C7430" w:rsidRDefault="004C7430" w:rsidP="00E61590">
      <w:pPr>
        <w:numPr>
          <w:ilvl w:val="0"/>
          <w:numId w:val="15"/>
        </w:numPr>
        <w:tabs>
          <w:tab w:val="left" w:pos="360"/>
        </w:tabs>
      </w:pPr>
      <w:r w:rsidRPr="007552FA">
        <w:t>během přestávek a vyučování dodržovat pravidla bezpečného a slušného chování,</w:t>
      </w:r>
    </w:p>
    <w:p w14:paraId="42225FE3" w14:textId="77777777" w:rsidR="007C5D34" w:rsidRPr="007552FA" w:rsidRDefault="007C5D34" w:rsidP="00E61590">
      <w:pPr>
        <w:numPr>
          <w:ilvl w:val="0"/>
          <w:numId w:val="15"/>
        </w:numPr>
        <w:tabs>
          <w:tab w:val="left" w:pos="360"/>
        </w:tabs>
      </w:pPr>
      <w:r>
        <w:t>mluvit takovým jazykem, který neobsahuje urážlivé, sprosté a neuctivé výrazy,</w:t>
      </w:r>
    </w:p>
    <w:p w14:paraId="3BC56128" w14:textId="77777777" w:rsidR="004C7430" w:rsidRPr="007552FA" w:rsidRDefault="004C7430" w:rsidP="00E61590">
      <w:pPr>
        <w:numPr>
          <w:ilvl w:val="0"/>
          <w:numId w:val="17"/>
        </w:numPr>
        <w:tabs>
          <w:tab w:val="left" w:pos="360"/>
        </w:tabs>
      </w:pPr>
      <w:r w:rsidRPr="007552FA">
        <w:t>neopouštět vymezený prostor určený pedagogickým pracovníkem, bez svolení pedagogického pracovníka neopouští třídu,</w:t>
      </w:r>
    </w:p>
    <w:p w14:paraId="1E2CFF45" w14:textId="77777777" w:rsidR="004C7430" w:rsidRPr="007552FA" w:rsidRDefault="004C7430" w:rsidP="00E61590">
      <w:pPr>
        <w:numPr>
          <w:ilvl w:val="0"/>
          <w:numId w:val="17"/>
        </w:numPr>
        <w:tabs>
          <w:tab w:val="left" w:pos="360"/>
        </w:tabs>
      </w:pPr>
      <w:r w:rsidRPr="007552FA">
        <w:t>každou závadu, kterou zjistí, neprodleně nahlásit vyučujícímu, vychovateli</w:t>
      </w:r>
      <w:r>
        <w:t>,</w:t>
      </w:r>
    </w:p>
    <w:p w14:paraId="3F49B556" w14:textId="77777777" w:rsidR="004C7430" w:rsidRPr="007552FA" w:rsidRDefault="004C7430" w:rsidP="00E61590">
      <w:pPr>
        <w:numPr>
          <w:ilvl w:val="0"/>
          <w:numId w:val="17"/>
        </w:numPr>
        <w:tabs>
          <w:tab w:val="left" w:pos="360"/>
        </w:tabs>
      </w:pPr>
      <w:r w:rsidRPr="007552FA">
        <w:t>udržovat své místo v pořádku, před odchodem vždy uklidit,</w:t>
      </w:r>
    </w:p>
    <w:p w14:paraId="09BE71B9" w14:textId="77777777" w:rsidR="004C7430" w:rsidRPr="007552FA" w:rsidRDefault="004C7430" w:rsidP="00E61590">
      <w:pPr>
        <w:numPr>
          <w:ilvl w:val="0"/>
          <w:numId w:val="17"/>
        </w:numPr>
        <w:tabs>
          <w:tab w:val="left" w:pos="360"/>
        </w:tabs>
      </w:pPr>
      <w:r w:rsidRPr="007552FA">
        <w:t xml:space="preserve">ve školní jídelně se chovat podle pravidel slušného chování a </w:t>
      </w:r>
      <w:r w:rsidR="00066FE9">
        <w:t>provozního řádu</w:t>
      </w:r>
      <w:r w:rsidRPr="007552FA">
        <w:t xml:space="preserve"> školní jídelny,</w:t>
      </w:r>
    </w:p>
    <w:p w14:paraId="6A1D72A3" w14:textId="77777777" w:rsidR="004C7430" w:rsidRPr="007552FA" w:rsidRDefault="004C7430" w:rsidP="00E61590">
      <w:pPr>
        <w:numPr>
          <w:ilvl w:val="0"/>
          <w:numId w:val="17"/>
        </w:numPr>
        <w:tabs>
          <w:tab w:val="left" w:pos="360"/>
        </w:tabs>
      </w:pPr>
      <w:r w:rsidRPr="007552FA">
        <w:t>i při školních aktivitách mimo školu plně dodržovat pravidla určená pedagogickým pracovníkem,</w:t>
      </w:r>
    </w:p>
    <w:p w14:paraId="06C3CC68" w14:textId="77777777" w:rsidR="004C7430" w:rsidRPr="007552FA" w:rsidRDefault="004C7430" w:rsidP="00E61590">
      <w:pPr>
        <w:numPr>
          <w:ilvl w:val="0"/>
          <w:numId w:val="17"/>
        </w:numPr>
        <w:tabs>
          <w:tab w:val="left" w:pos="360"/>
        </w:tabs>
      </w:pPr>
      <w:r w:rsidRPr="007552FA">
        <w:t>plnit povinnosti služby, pokud ji má,</w:t>
      </w:r>
    </w:p>
    <w:p w14:paraId="2085688E" w14:textId="77777777" w:rsidR="004C7430" w:rsidRPr="007552FA" w:rsidRDefault="004C7430" w:rsidP="00E61590">
      <w:pPr>
        <w:numPr>
          <w:ilvl w:val="0"/>
          <w:numId w:val="17"/>
        </w:numPr>
        <w:tabs>
          <w:tab w:val="left" w:pos="360"/>
        </w:tabs>
      </w:pPr>
      <w:r w:rsidRPr="007552FA">
        <w:t>dodržovat třídní pravidla, tento školní řád i další platnou legislativu.</w:t>
      </w:r>
    </w:p>
    <w:p w14:paraId="3908E0F5" w14:textId="77777777" w:rsidR="004C7430" w:rsidRPr="00A70D03" w:rsidRDefault="004C7430" w:rsidP="004C7430">
      <w:pPr>
        <w:pStyle w:val="Nadpis2"/>
      </w:pPr>
    </w:p>
    <w:p w14:paraId="24AAFAE3" w14:textId="77777777" w:rsidR="00D444A5" w:rsidRPr="00A70D03" w:rsidRDefault="004C7430" w:rsidP="00A70D03">
      <w:pPr>
        <w:pStyle w:val="Nadpis2"/>
      </w:pPr>
      <w:bookmarkStart w:id="25" w:name="_Toc81233480"/>
      <w:bookmarkStart w:id="26" w:name="_Toc81233591"/>
      <w:bookmarkStart w:id="27" w:name="_Toc135399638"/>
      <w:bookmarkStart w:id="28" w:name="_Toc200985448"/>
      <w:bookmarkStart w:id="29" w:name="_Toc239100856"/>
      <w:r>
        <w:t>Práva z</w:t>
      </w:r>
      <w:r w:rsidR="00246DDC" w:rsidRPr="00A70D03">
        <w:t>ákonný</w:t>
      </w:r>
      <w:r>
        <w:t>ch</w:t>
      </w:r>
      <w:r w:rsidR="00246DDC" w:rsidRPr="00A70D03">
        <w:t xml:space="preserve"> </w:t>
      </w:r>
      <w:r>
        <w:t>zástupců</w:t>
      </w:r>
      <w:bookmarkEnd w:id="25"/>
      <w:bookmarkEnd w:id="26"/>
      <w:bookmarkEnd w:id="27"/>
      <w:bookmarkEnd w:id="28"/>
      <w:bookmarkEnd w:id="29"/>
    </w:p>
    <w:p w14:paraId="4E678ECF" w14:textId="77777777" w:rsidR="00357510" w:rsidRPr="007552FA" w:rsidRDefault="00D444A5" w:rsidP="00E61590">
      <w:pPr>
        <w:numPr>
          <w:ilvl w:val="0"/>
          <w:numId w:val="9"/>
        </w:numPr>
        <w:tabs>
          <w:tab w:val="left" w:pos="360"/>
        </w:tabs>
        <w:rPr>
          <w:b/>
        </w:rPr>
      </w:pPr>
      <w:r w:rsidRPr="007552FA">
        <w:t>kdykoliv po předcházející dohodě s uči</w:t>
      </w:r>
      <w:r w:rsidR="00F86EAC" w:rsidRPr="007552FA">
        <w:t xml:space="preserve">telem se zúčastnit akcí třídy </w:t>
      </w:r>
      <w:r w:rsidR="00AE756A" w:rsidRPr="007552FA">
        <w:t>(</w:t>
      </w:r>
      <w:r w:rsidRPr="007552FA">
        <w:t>školy</w:t>
      </w:r>
      <w:r w:rsidR="00AE756A" w:rsidRPr="007552FA">
        <w:t>)</w:t>
      </w:r>
      <w:r w:rsidRPr="007552FA">
        <w:t xml:space="preserve">, být přítomen vyučování, </w:t>
      </w:r>
      <w:r w:rsidR="00357510" w:rsidRPr="007552FA">
        <w:t xml:space="preserve">zúčastnit se pohovoru s učitelem, třídním učitelem, </w:t>
      </w:r>
      <w:r w:rsidR="00FA3882" w:rsidRPr="007552FA">
        <w:t xml:space="preserve">vychovatelem, asistentem pedagoga, </w:t>
      </w:r>
      <w:r w:rsidR="009F1C92" w:rsidRPr="007552FA">
        <w:t xml:space="preserve">pracovníkem Školního poradenského zařízení (metodik prevence, </w:t>
      </w:r>
      <w:r w:rsidR="006650D3" w:rsidRPr="007552FA">
        <w:t>výchovný poradce, speciální pedagog, psycholog)</w:t>
      </w:r>
      <w:r w:rsidR="00357510" w:rsidRPr="007552FA">
        <w:t xml:space="preserve"> a vedením školy</w:t>
      </w:r>
      <w:r w:rsidR="00C61FF5" w:rsidRPr="007552FA">
        <w:t>,</w:t>
      </w:r>
      <w:r w:rsidR="00B34922" w:rsidRPr="007552FA">
        <w:t xml:space="preserve"> může se obracet na školskou radu,</w:t>
      </w:r>
    </w:p>
    <w:p w14:paraId="75DE8BD0" w14:textId="77777777" w:rsidR="00D444A5" w:rsidRPr="007552FA" w:rsidRDefault="00D444A5" w:rsidP="00E61590">
      <w:pPr>
        <w:numPr>
          <w:ilvl w:val="0"/>
          <w:numId w:val="9"/>
        </w:numPr>
        <w:tabs>
          <w:tab w:val="left" w:pos="360"/>
        </w:tabs>
        <w:rPr>
          <w:b/>
        </w:rPr>
      </w:pPr>
      <w:r w:rsidRPr="007552FA">
        <w:t>jednat s</w:t>
      </w:r>
      <w:r w:rsidR="00FA3882" w:rsidRPr="007552FA">
        <w:t> pedagogickými pracovníky</w:t>
      </w:r>
      <w:r w:rsidR="00B34922" w:rsidRPr="007552FA">
        <w:t xml:space="preserve"> a pracovníky školského poradenského pracoviště</w:t>
      </w:r>
      <w:r w:rsidRPr="007552FA">
        <w:t xml:space="preserve"> o záležitostec</w:t>
      </w:r>
      <w:r w:rsidR="00357510" w:rsidRPr="007552FA">
        <w:t xml:space="preserve">h souvisejících se vzděláváním </w:t>
      </w:r>
      <w:r w:rsidR="008D08D2" w:rsidRPr="007552FA">
        <w:t>svého dítěte</w:t>
      </w:r>
      <w:r w:rsidR="00C61FF5" w:rsidRPr="007552FA">
        <w:t>,</w:t>
      </w:r>
    </w:p>
    <w:p w14:paraId="75A6AAFD" w14:textId="77777777" w:rsidR="00357510" w:rsidRPr="007552FA" w:rsidRDefault="00D444A5" w:rsidP="00E61590">
      <w:pPr>
        <w:numPr>
          <w:ilvl w:val="0"/>
          <w:numId w:val="10"/>
        </w:numPr>
        <w:tabs>
          <w:tab w:val="left" w:pos="360"/>
        </w:tabs>
        <w:rPr>
          <w:b/>
        </w:rPr>
      </w:pPr>
      <w:r w:rsidRPr="007552FA">
        <w:t>na pravidelné hodnocení</w:t>
      </w:r>
      <w:r w:rsidR="00357510" w:rsidRPr="007552FA">
        <w:t xml:space="preserve"> </w:t>
      </w:r>
      <w:r w:rsidR="00F95004" w:rsidRPr="007552FA">
        <w:t xml:space="preserve">a informace o </w:t>
      </w:r>
      <w:r w:rsidR="00357510" w:rsidRPr="007552FA">
        <w:t>prospěchu a chování</w:t>
      </w:r>
      <w:r w:rsidRPr="007552FA">
        <w:t xml:space="preserve"> svého dítěte</w:t>
      </w:r>
      <w:r w:rsidR="002A4ABE" w:rsidRPr="007552FA">
        <w:t>, při nejasno</w:t>
      </w:r>
      <w:r w:rsidR="00C61FF5" w:rsidRPr="007552FA">
        <w:t>stech může kontaktovat vyučující,</w:t>
      </w:r>
    </w:p>
    <w:p w14:paraId="15FA92A4" w14:textId="77777777" w:rsidR="00D444A5" w:rsidRPr="007552FA" w:rsidRDefault="00D444A5" w:rsidP="00E61590">
      <w:pPr>
        <w:numPr>
          <w:ilvl w:val="0"/>
          <w:numId w:val="10"/>
        </w:numPr>
        <w:tabs>
          <w:tab w:val="left" w:pos="360"/>
        </w:tabs>
        <w:rPr>
          <w:b/>
        </w:rPr>
      </w:pPr>
      <w:r w:rsidRPr="007552FA">
        <w:t xml:space="preserve">být v demokratických volbách zvolen </w:t>
      </w:r>
      <w:r w:rsidR="00357510" w:rsidRPr="007552FA">
        <w:t>mluvčím třídy,</w:t>
      </w:r>
      <w:r w:rsidRPr="007552FA">
        <w:t xml:space="preserve"> </w:t>
      </w:r>
      <w:r w:rsidR="00357510" w:rsidRPr="007552FA">
        <w:t xml:space="preserve">a tak </w:t>
      </w:r>
      <w:r w:rsidRPr="007552FA">
        <w:t xml:space="preserve">obhajovat potřeby a zájmy ostatních </w:t>
      </w:r>
      <w:r w:rsidR="00C44862" w:rsidRPr="007552FA">
        <w:t>zákonných zástupců</w:t>
      </w:r>
      <w:r w:rsidRPr="007552FA">
        <w:t>,</w:t>
      </w:r>
      <w:r w:rsidR="00357510" w:rsidRPr="007552FA">
        <w:t xml:space="preserve"> </w:t>
      </w:r>
      <w:r w:rsidRPr="007552FA">
        <w:t>žáků i své vlastní</w:t>
      </w:r>
      <w:r w:rsidR="00246DDC" w:rsidRPr="007552FA">
        <w:t>; v těchto volbách volit</w:t>
      </w:r>
      <w:r w:rsidR="00C61FF5" w:rsidRPr="007552FA">
        <w:t>,</w:t>
      </w:r>
    </w:p>
    <w:p w14:paraId="48D85241" w14:textId="77777777" w:rsidR="00D444A5" w:rsidRPr="007552FA" w:rsidRDefault="00D444A5" w:rsidP="00E61590">
      <w:pPr>
        <w:numPr>
          <w:ilvl w:val="0"/>
          <w:numId w:val="11"/>
        </w:numPr>
        <w:tabs>
          <w:tab w:val="left" w:pos="360"/>
        </w:tabs>
        <w:rPr>
          <w:b/>
        </w:rPr>
      </w:pPr>
      <w:r w:rsidRPr="007552FA">
        <w:t xml:space="preserve">být seznámen se zprávou ČŠI, </w:t>
      </w:r>
      <w:r w:rsidR="00B540A6" w:rsidRPr="007552FA">
        <w:t>v</w:t>
      </w:r>
      <w:r w:rsidRPr="007552FA">
        <w:t>ýroční zprávou školy</w:t>
      </w:r>
      <w:r w:rsidR="00C61FF5" w:rsidRPr="007552FA">
        <w:t>,</w:t>
      </w:r>
    </w:p>
    <w:p w14:paraId="2DD855B1" w14:textId="77777777" w:rsidR="007F31B3" w:rsidRPr="007552FA" w:rsidRDefault="00D444A5" w:rsidP="00E61590">
      <w:pPr>
        <w:numPr>
          <w:ilvl w:val="0"/>
          <w:numId w:val="12"/>
        </w:numPr>
        <w:tabs>
          <w:tab w:val="left" w:pos="360"/>
        </w:tabs>
        <w:rPr>
          <w:b/>
        </w:rPr>
      </w:pPr>
      <w:r w:rsidRPr="007552FA">
        <w:t>podílet se na sestavování</w:t>
      </w:r>
      <w:r w:rsidR="007F31B3" w:rsidRPr="007552FA">
        <w:t xml:space="preserve"> plánu pedagogické podpory,</w:t>
      </w:r>
      <w:r w:rsidRPr="007552FA">
        <w:t xml:space="preserve"> individuálního plánu svého dítěte, nahlédnout do dokumentace o svém dítěti</w:t>
      </w:r>
      <w:r w:rsidR="00C61FF5" w:rsidRPr="007552FA">
        <w:t>,</w:t>
      </w:r>
    </w:p>
    <w:p w14:paraId="5F5C251D" w14:textId="77777777" w:rsidR="00D444A5" w:rsidRPr="007552FA" w:rsidRDefault="00D444A5" w:rsidP="00E61590">
      <w:pPr>
        <w:numPr>
          <w:ilvl w:val="0"/>
          <w:numId w:val="13"/>
        </w:numPr>
        <w:tabs>
          <w:tab w:val="left" w:pos="360"/>
        </w:tabs>
        <w:rPr>
          <w:b/>
        </w:rPr>
      </w:pPr>
      <w:r w:rsidRPr="007552FA">
        <w:t>omlouvat nepřítomnost dítěte ve škole</w:t>
      </w:r>
      <w:r w:rsidR="00C61FF5" w:rsidRPr="007552FA">
        <w:t>.</w:t>
      </w:r>
      <w:r w:rsidR="009A638A" w:rsidRPr="007552FA">
        <w:t xml:space="preserve">   </w:t>
      </w:r>
    </w:p>
    <w:p w14:paraId="6D08C41E" w14:textId="77777777" w:rsidR="00D444A5" w:rsidRPr="007552FA" w:rsidRDefault="00D444A5" w:rsidP="00357510">
      <w:pPr>
        <w:numPr>
          <w:ilvl w:val="12"/>
          <w:numId w:val="0"/>
        </w:numPr>
      </w:pPr>
    </w:p>
    <w:p w14:paraId="04589309" w14:textId="77777777" w:rsidR="00B27763" w:rsidRPr="00A70D03" w:rsidRDefault="004C7430" w:rsidP="00A70D03">
      <w:pPr>
        <w:pStyle w:val="Nadpis2"/>
      </w:pPr>
      <w:bookmarkStart w:id="30" w:name="_Toc81233481"/>
      <w:bookmarkStart w:id="31" w:name="_Toc81233592"/>
      <w:bookmarkStart w:id="32" w:name="_Toc135399639"/>
      <w:bookmarkStart w:id="33" w:name="_Toc200985449"/>
      <w:bookmarkStart w:id="34" w:name="_Toc239100857"/>
      <w:r>
        <w:t>Povinnosti z</w:t>
      </w:r>
      <w:r w:rsidR="00B27763" w:rsidRPr="00A70D03">
        <w:t>ákonný</w:t>
      </w:r>
      <w:r>
        <w:t>ch zástupců</w:t>
      </w:r>
      <w:r w:rsidR="00B27763" w:rsidRPr="00A70D03">
        <w:t xml:space="preserve"> žáka</w:t>
      </w:r>
      <w:bookmarkEnd w:id="30"/>
      <w:bookmarkEnd w:id="31"/>
      <w:bookmarkEnd w:id="32"/>
      <w:bookmarkEnd w:id="33"/>
      <w:bookmarkEnd w:id="34"/>
    </w:p>
    <w:p w14:paraId="550D758B" w14:textId="77777777" w:rsidR="00B27763" w:rsidRPr="007552FA" w:rsidRDefault="00B27763" w:rsidP="00E61590">
      <w:pPr>
        <w:numPr>
          <w:ilvl w:val="0"/>
          <w:numId w:val="18"/>
        </w:numPr>
      </w:pPr>
      <w:r w:rsidRPr="007552FA">
        <w:t>na vyzvání ředitele školy se osobně zúčastnit projednání závažných otázek týkajících se vzdělá</w:t>
      </w:r>
      <w:r w:rsidR="00F74880">
        <w:t>vá</w:t>
      </w:r>
      <w:r w:rsidRPr="007552FA">
        <w:t>ní dítěte,</w:t>
      </w:r>
    </w:p>
    <w:p w14:paraId="006334F5" w14:textId="77777777" w:rsidR="00B27763" w:rsidRPr="007552FA" w:rsidRDefault="00B27763" w:rsidP="00E61590">
      <w:pPr>
        <w:numPr>
          <w:ilvl w:val="0"/>
          <w:numId w:val="19"/>
        </w:numPr>
      </w:pPr>
      <w:r w:rsidRPr="007552FA">
        <w:t>zajistit, aby dítě docházelo řádně do školy,</w:t>
      </w:r>
    </w:p>
    <w:p w14:paraId="78F35E36" w14:textId="77777777" w:rsidR="00B27763" w:rsidRPr="007552FA" w:rsidRDefault="00B27763" w:rsidP="00E61590">
      <w:pPr>
        <w:numPr>
          <w:ilvl w:val="0"/>
          <w:numId w:val="19"/>
        </w:numPr>
      </w:pPr>
      <w:r w:rsidRPr="007552FA">
        <w:t xml:space="preserve">omlouvat nepřítomnost žáka při předem známé absenci – viz příloha č. </w:t>
      </w:r>
      <w:r w:rsidR="00591060" w:rsidRPr="007552FA">
        <w:t>2</w:t>
      </w:r>
      <w:r w:rsidRPr="007552FA">
        <w:t>,</w:t>
      </w:r>
    </w:p>
    <w:p w14:paraId="2B723B33" w14:textId="77777777" w:rsidR="00B27763" w:rsidRPr="007552FA" w:rsidRDefault="00B27763" w:rsidP="00E61590">
      <w:pPr>
        <w:numPr>
          <w:ilvl w:val="0"/>
          <w:numId w:val="19"/>
        </w:numPr>
        <w:tabs>
          <w:tab w:val="left" w:pos="360"/>
        </w:tabs>
        <w:rPr>
          <w:b/>
        </w:rPr>
      </w:pPr>
      <w:r w:rsidRPr="007552FA">
        <w:t>omlouvat nepřítomnost dítěte ve škole</w:t>
      </w:r>
      <w:r w:rsidR="008D08D2" w:rsidRPr="007552FA">
        <w:t xml:space="preserve"> </w:t>
      </w:r>
      <w:r w:rsidRPr="007552FA">
        <w:t xml:space="preserve">– viz příloha č. </w:t>
      </w:r>
      <w:r w:rsidR="00591060" w:rsidRPr="007552FA">
        <w:t>2</w:t>
      </w:r>
      <w:r w:rsidRPr="007552FA">
        <w:t>,</w:t>
      </w:r>
    </w:p>
    <w:p w14:paraId="5855E5DF" w14:textId="77777777" w:rsidR="00B27763" w:rsidRPr="007552FA" w:rsidRDefault="00B27763" w:rsidP="00E61590">
      <w:pPr>
        <w:numPr>
          <w:ilvl w:val="0"/>
          <w:numId w:val="20"/>
        </w:numPr>
      </w:pPr>
      <w:r w:rsidRPr="007552FA">
        <w:t>vybavit své dítě potřebnými pomůckami k výuce ve škole,</w:t>
      </w:r>
    </w:p>
    <w:p w14:paraId="72608DC0" w14:textId="77777777" w:rsidR="00B27763" w:rsidRPr="007552FA" w:rsidRDefault="00B27763" w:rsidP="00E61590">
      <w:pPr>
        <w:numPr>
          <w:ilvl w:val="0"/>
          <w:numId w:val="21"/>
        </w:numPr>
      </w:pPr>
      <w:r w:rsidRPr="007552FA">
        <w:t>sp</w:t>
      </w:r>
      <w:r w:rsidR="007F31B3" w:rsidRPr="007552FA">
        <w:t>olupracovat s pedagogickými pracovníky</w:t>
      </w:r>
      <w:r w:rsidRPr="007552FA">
        <w:t xml:space="preserve"> ve výchově i vzdělávání svého dítěte, </w:t>
      </w:r>
    </w:p>
    <w:p w14:paraId="7D2AF49C" w14:textId="77777777" w:rsidR="00B27763" w:rsidRPr="007552FA" w:rsidRDefault="00B27763" w:rsidP="00E61590">
      <w:pPr>
        <w:numPr>
          <w:ilvl w:val="0"/>
          <w:numId w:val="21"/>
        </w:numPr>
      </w:pPr>
      <w:r w:rsidRPr="007552FA">
        <w:t>informovat školu o závažných skutečnostech majících vliv na vzdělávání, výchovu a chování dítěte,</w:t>
      </w:r>
    </w:p>
    <w:p w14:paraId="73F6FA3B" w14:textId="77777777" w:rsidR="00B27763" w:rsidRPr="007552FA" w:rsidRDefault="00B27763" w:rsidP="00E61590">
      <w:pPr>
        <w:numPr>
          <w:ilvl w:val="0"/>
          <w:numId w:val="21"/>
        </w:numPr>
        <w:tabs>
          <w:tab w:val="left" w:pos="360"/>
        </w:tabs>
        <w:rPr>
          <w:b/>
        </w:rPr>
      </w:pPr>
      <w:r w:rsidRPr="007552FA">
        <w:t xml:space="preserve">průběžně sledovat školní výsledky svého dítěte, </w:t>
      </w:r>
      <w:r w:rsidR="00E0672B">
        <w:t xml:space="preserve">prohlížet elektronickou žákovskou knížku, případně </w:t>
      </w:r>
      <w:r w:rsidRPr="007552FA">
        <w:t xml:space="preserve">kontrolovat </w:t>
      </w:r>
      <w:r w:rsidR="00E0672B">
        <w:t xml:space="preserve">papírovou </w:t>
      </w:r>
      <w:r w:rsidRPr="007552FA">
        <w:t>žákovskou knížku a toto stvrzov</w:t>
      </w:r>
      <w:r w:rsidR="00F74880">
        <w:t>at podpisem; v</w:t>
      </w:r>
      <w:r w:rsidRPr="007552FA">
        <w:t> případě nejasností kontaktuj</w:t>
      </w:r>
      <w:r w:rsidR="00F74880">
        <w:t>e zákonný zástupce vyučujícího;</w:t>
      </w:r>
    </w:p>
    <w:p w14:paraId="64EAA97C" w14:textId="77777777" w:rsidR="00FA3882" w:rsidRPr="00A70D03" w:rsidRDefault="00B27763" w:rsidP="00E61590">
      <w:pPr>
        <w:numPr>
          <w:ilvl w:val="0"/>
          <w:numId w:val="22"/>
        </w:numPr>
      </w:pPr>
      <w:r w:rsidRPr="007552FA">
        <w:t>dodržovat tento školní řád</w:t>
      </w:r>
      <w:r w:rsidR="00246D76" w:rsidRPr="007552FA">
        <w:t>, řád školní družiny</w:t>
      </w:r>
      <w:r w:rsidRPr="007552FA">
        <w:t xml:space="preserve"> i další </w:t>
      </w:r>
      <w:r w:rsidR="00F74880">
        <w:t>platnou legislativu.</w:t>
      </w:r>
      <w:r w:rsidR="004C7430">
        <w:t xml:space="preserve"> </w:t>
      </w:r>
      <w:r w:rsidR="004C7430" w:rsidRPr="00A70D03">
        <w:t xml:space="preserve"> </w:t>
      </w:r>
    </w:p>
    <w:p w14:paraId="1974E439" w14:textId="77777777" w:rsidR="00246D76" w:rsidRDefault="00246D76" w:rsidP="00A70D03">
      <w:pPr>
        <w:pStyle w:val="Nadpis2"/>
      </w:pPr>
    </w:p>
    <w:p w14:paraId="346420F2" w14:textId="77777777" w:rsidR="004C7430" w:rsidRPr="00A70D03" w:rsidRDefault="004C7430" w:rsidP="004C7430">
      <w:pPr>
        <w:pStyle w:val="Nadpis2"/>
      </w:pPr>
      <w:bookmarkStart w:id="35" w:name="_Toc81233478"/>
      <w:bookmarkStart w:id="36" w:name="_Toc81233589"/>
      <w:bookmarkStart w:id="37" w:name="_Toc135399640"/>
      <w:bookmarkStart w:id="38" w:name="_Toc200985450"/>
      <w:bookmarkStart w:id="39" w:name="_Toc239100858"/>
      <w:r>
        <w:t>Práva p</w:t>
      </w:r>
      <w:r w:rsidRPr="00A70D03">
        <w:t>edagogický</w:t>
      </w:r>
      <w:r>
        <w:t>ch</w:t>
      </w:r>
      <w:r w:rsidRPr="00A70D03">
        <w:t xml:space="preserve"> pracovník</w:t>
      </w:r>
      <w:r>
        <w:t>ů</w:t>
      </w:r>
      <w:bookmarkEnd w:id="35"/>
      <w:bookmarkEnd w:id="36"/>
      <w:bookmarkEnd w:id="37"/>
      <w:bookmarkEnd w:id="38"/>
      <w:bookmarkEnd w:id="39"/>
    </w:p>
    <w:p w14:paraId="0050AD46" w14:textId="77777777" w:rsidR="004C7430" w:rsidRPr="007552FA" w:rsidRDefault="004C7430" w:rsidP="00E61590">
      <w:pPr>
        <w:numPr>
          <w:ilvl w:val="0"/>
          <w:numId w:val="7"/>
        </w:numPr>
        <w:tabs>
          <w:tab w:val="left" w:pos="360"/>
        </w:tabs>
      </w:pPr>
      <w:r w:rsidRPr="007552FA">
        <w:t>udělovat žákovi pokyny, zadávat úkoly a hodnotit výkony i chování žáků,</w:t>
      </w:r>
    </w:p>
    <w:p w14:paraId="3214033D" w14:textId="77777777" w:rsidR="004C7430" w:rsidRPr="007552FA" w:rsidRDefault="004C7430" w:rsidP="00E61590">
      <w:pPr>
        <w:numPr>
          <w:ilvl w:val="0"/>
          <w:numId w:val="7"/>
        </w:numPr>
        <w:tabs>
          <w:tab w:val="left" w:pos="360"/>
        </w:tabs>
      </w:pPr>
      <w:r w:rsidRPr="007552FA">
        <w:t>zadávat domácí úkoly v zájmu upevňování znalostí žáka, příp. pro zopakování učiva nebo v souvislosti s projektovou výukou v přiměřené náročnosti i četnosti</w:t>
      </w:r>
      <w:r>
        <w:t>,</w:t>
      </w:r>
    </w:p>
    <w:p w14:paraId="44CD0677" w14:textId="77777777" w:rsidR="004C7430" w:rsidRPr="007552FA" w:rsidRDefault="004C7430" w:rsidP="00E61590">
      <w:pPr>
        <w:numPr>
          <w:ilvl w:val="0"/>
          <w:numId w:val="8"/>
        </w:numPr>
        <w:tabs>
          <w:tab w:val="left" w:pos="360"/>
        </w:tabs>
      </w:pPr>
      <w:r w:rsidRPr="007552FA">
        <w:t xml:space="preserve">získat </w:t>
      </w:r>
      <w:r w:rsidR="00134A69">
        <w:t>informace pro školní matriku a další</w:t>
      </w:r>
      <w:r w:rsidRPr="007552FA">
        <w:t xml:space="preserve"> podklady, které pomohou v rozvoj</w:t>
      </w:r>
      <w:r w:rsidR="00134A69">
        <w:t>i schopností, zájmů, dovedností,</w:t>
      </w:r>
    </w:p>
    <w:p w14:paraId="087DDA27" w14:textId="77777777" w:rsidR="004C7430" w:rsidRPr="007552FA" w:rsidRDefault="004C7430" w:rsidP="00E61590">
      <w:pPr>
        <w:numPr>
          <w:ilvl w:val="0"/>
          <w:numId w:val="8"/>
        </w:numPr>
        <w:tabs>
          <w:tab w:val="left" w:pos="360"/>
        </w:tabs>
      </w:pPr>
      <w:r w:rsidRPr="007552FA">
        <w:t>učit v prostředí, kde nebude ohroženo jeho zdraví a život.</w:t>
      </w:r>
    </w:p>
    <w:p w14:paraId="5F26B241" w14:textId="77777777" w:rsidR="004C7430" w:rsidRPr="007552FA" w:rsidRDefault="004C7430" w:rsidP="004C7430">
      <w:pPr>
        <w:tabs>
          <w:tab w:val="left" w:pos="360"/>
        </w:tabs>
      </w:pPr>
    </w:p>
    <w:p w14:paraId="6A914845" w14:textId="77777777" w:rsidR="004C7430" w:rsidRPr="00A70D03" w:rsidRDefault="004C7430" w:rsidP="004C7430">
      <w:pPr>
        <w:pStyle w:val="Nadpis2"/>
      </w:pPr>
      <w:bookmarkStart w:id="40" w:name="_Toc81233479"/>
      <w:bookmarkStart w:id="41" w:name="_Toc81233590"/>
      <w:bookmarkStart w:id="42" w:name="_Toc135399641"/>
      <w:bookmarkStart w:id="43" w:name="_Toc200985451"/>
      <w:bookmarkStart w:id="44" w:name="_Toc239100859"/>
      <w:r>
        <w:t>Povinnosti p</w:t>
      </w:r>
      <w:r w:rsidRPr="00A70D03">
        <w:t>edagogický</w:t>
      </w:r>
      <w:r>
        <w:t>ch</w:t>
      </w:r>
      <w:r w:rsidRPr="00A70D03">
        <w:t xml:space="preserve"> pracovník</w:t>
      </w:r>
      <w:r>
        <w:t>ů</w:t>
      </w:r>
      <w:bookmarkEnd w:id="40"/>
      <w:bookmarkEnd w:id="41"/>
      <w:bookmarkEnd w:id="42"/>
      <w:bookmarkEnd w:id="43"/>
      <w:bookmarkEnd w:id="44"/>
    </w:p>
    <w:p w14:paraId="628E650B" w14:textId="77777777" w:rsidR="004C7430" w:rsidRPr="007552FA" w:rsidRDefault="004C7430" w:rsidP="00E61590">
      <w:pPr>
        <w:numPr>
          <w:ilvl w:val="0"/>
          <w:numId w:val="8"/>
        </w:numPr>
        <w:tabs>
          <w:tab w:val="left" w:pos="360"/>
        </w:tabs>
      </w:pPr>
      <w:r>
        <w:t>řídit se povinnostmi popsanými</w:t>
      </w:r>
      <w:r w:rsidRPr="007552FA">
        <w:t xml:space="preserve"> v pracovní smlouvě,</w:t>
      </w:r>
      <w:r>
        <w:t xml:space="preserve"> </w:t>
      </w:r>
      <w:r w:rsidRPr="007552FA">
        <w:t>vnitřními předpisy a směrnicemi.</w:t>
      </w:r>
    </w:p>
    <w:p w14:paraId="0BC73901" w14:textId="77777777" w:rsidR="004C7430" w:rsidRDefault="004C7430" w:rsidP="00A70D03">
      <w:pPr>
        <w:pStyle w:val="Nadpis2"/>
      </w:pPr>
    </w:p>
    <w:p w14:paraId="74E2A551" w14:textId="77777777" w:rsidR="004C7430" w:rsidRPr="00A70D03" w:rsidRDefault="004C7430" w:rsidP="004C7430">
      <w:pPr>
        <w:pStyle w:val="Nadpis2"/>
      </w:pPr>
      <w:bookmarkStart w:id="45" w:name="_Toc135399642"/>
      <w:bookmarkStart w:id="46" w:name="_Toc200985452"/>
      <w:bookmarkStart w:id="47" w:name="_Toc239100860"/>
      <w:r>
        <w:t>Pravidla vzájemných vztahů</w:t>
      </w:r>
      <w:bookmarkEnd w:id="45"/>
      <w:bookmarkEnd w:id="46"/>
      <w:bookmarkEnd w:id="47"/>
    </w:p>
    <w:p w14:paraId="35ECF8FB" w14:textId="77777777" w:rsidR="00474998" w:rsidRPr="0036601D" w:rsidRDefault="00474998" w:rsidP="00134A69">
      <w:pPr>
        <w:rPr>
          <w:bCs/>
        </w:rPr>
      </w:pPr>
      <w:r w:rsidRPr="0036601D">
        <w:rPr>
          <w:bCs/>
        </w:rPr>
        <w:t>Každý pracovník školy, žák a jeho zákonný zástupce</w:t>
      </w:r>
    </w:p>
    <w:p w14:paraId="5F188608" w14:textId="77777777" w:rsidR="00474998" w:rsidRPr="007552FA" w:rsidRDefault="00474998" w:rsidP="00E61590">
      <w:pPr>
        <w:numPr>
          <w:ilvl w:val="0"/>
          <w:numId w:val="1"/>
        </w:numPr>
        <w:tabs>
          <w:tab w:val="left" w:pos="360"/>
        </w:tabs>
      </w:pPr>
      <w:r w:rsidRPr="007552FA">
        <w:t>je svobodný do míry, ve které svojí činností neomezuje práva ani odpovědnost ostatních,</w:t>
      </w:r>
    </w:p>
    <w:p w14:paraId="4ADABA5F" w14:textId="77777777" w:rsidR="00474998" w:rsidRPr="007552FA" w:rsidRDefault="00474998" w:rsidP="00E61590">
      <w:pPr>
        <w:numPr>
          <w:ilvl w:val="0"/>
          <w:numId w:val="2"/>
        </w:numPr>
        <w:tabs>
          <w:tab w:val="left" w:pos="360"/>
        </w:tabs>
      </w:pPr>
      <w:r w:rsidRPr="007552FA">
        <w:t>je odpovědný za své jednání, které je tolerantní, partnerské, přátelské, slušné, se vzájemnou úctou a respektem,</w:t>
      </w:r>
    </w:p>
    <w:p w14:paraId="442CA3B5" w14:textId="77777777" w:rsidR="00474998" w:rsidRDefault="00474998" w:rsidP="00E61590">
      <w:pPr>
        <w:numPr>
          <w:ilvl w:val="0"/>
          <w:numId w:val="3"/>
        </w:numPr>
        <w:tabs>
          <w:tab w:val="left" w:pos="360"/>
        </w:tabs>
      </w:pPr>
      <w:r w:rsidRPr="007552FA">
        <w:t>je odpovědný za vytváření partnerského vztahu a za otevřenou i důvěrnou vzájemnou komunikaci</w:t>
      </w:r>
      <w:r w:rsidR="00F21621">
        <w:t>.</w:t>
      </w:r>
    </w:p>
    <w:p w14:paraId="7F911E62" w14:textId="77777777" w:rsidR="0036601D" w:rsidRPr="007552FA" w:rsidRDefault="0036601D" w:rsidP="0036601D">
      <w:pPr>
        <w:tabs>
          <w:tab w:val="left" w:pos="360"/>
        </w:tabs>
      </w:pPr>
    </w:p>
    <w:p w14:paraId="7D478850" w14:textId="77777777" w:rsidR="00134A69" w:rsidRDefault="00134A69" w:rsidP="00134A69">
      <w:pPr>
        <w:tabs>
          <w:tab w:val="left" w:pos="360"/>
        </w:tabs>
      </w:pPr>
      <w:r>
        <w:t>Pracovník školy</w:t>
      </w:r>
    </w:p>
    <w:p w14:paraId="3C4568DD" w14:textId="77777777" w:rsidR="00134A69" w:rsidRDefault="00134A69" w:rsidP="00E61590">
      <w:pPr>
        <w:numPr>
          <w:ilvl w:val="0"/>
          <w:numId w:val="3"/>
        </w:numPr>
        <w:tabs>
          <w:tab w:val="left" w:pos="360"/>
        </w:tabs>
      </w:pPr>
      <w:r>
        <w:t>vystupuje vůči žákovi v jeho zájmu a jeho zájmy hájí,</w:t>
      </w:r>
    </w:p>
    <w:p w14:paraId="4DD4AD3E" w14:textId="77777777" w:rsidR="0036601D" w:rsidRDefault="0036601D" w:rsidP="00E61590">
      <w:pPr>
        <w:numPr>
          <w:ilvl w:val="0"/>
          <w:numId w:val="3"/>
        </w:numPr>
        <w:tabs>
          <w:tab w:val="left" w:pos="360"/>
        </w:tabs>
      </w:pPr>
      <w:r>
        <w:t>odpovídá žákům na jejich pozdrav,</w:t>
      </w:r>
    </w:p>
    <w:p w14:paraId="7306FDE2" w14:textId="77777777" w:rsidR="00134A69" w:rsidRDefault="00134A69" w:rsidP="00E61590">
      <w:pPr>
        <w:numPr>
          <w:ilvl w:val="0"/>
          <w:numId w:val="3"/>
        </w:numPr>
        <w:tabs>
          <w:tab w:val="left" w:pos="360"/>
        </w:tabs>
      </w:pPr>
      <w:r>
        <w:t>usiluje o vytváření dobrého vztahu zákonných zástupců a veřejnosti ke škole,</w:t>
      </w:r>
    </w:p>
    <w:p w14:paraId="6E46C98D" w14:textId="77777777" w:rsidR="00134A69" w:rsidRDefault="00134A69" w:rsidP="00E61590">
      <w:pPr>
        <w:numPr>
          <w:ilvl w:val="0"/>
          <w:numId w:val="3"/>
        </w:numPr>
        <w:tabs>
          <w:tab w:val="left" w:pos="360"/>
        </w:tabs>
      </w:pPr>
      <w:r>
        <w:t>informace, které poskytne zákonný zástupce</w:t>
      </w:r>
      <w:r w:rsidR="0036601D">
        <w:t xml:space="preserve"> do školní matriky, jsou důvěrné,</w:t>
      </w:r>
    </w:p>
    <w:p w14:paraId="2CAF0934" w14:textId="77777777" w:rsidR="0036601D" w:rsidRDefault="0036601D" w:rsidP="00E61590">
      <w:pPr>
        <w:numPr>
          <w:ilvl w:val="0"/>
          <w:numId w:val="3"/>
        </w:numPr>
        <w:tabs>
          <w:tab w:val="left" w:pos="360"/>
        </w:tabs>
      </w:pPr>
      <w:r>
        <w:t>vydává žákům a zákonným zástupcům pokyny, které souvisí s plněním školního vzdělávacího programu, školního řádu a dalších nezbytných organizačních opatření.</w:t>
      </w:r>
    </w:p>
    <w:p w14:paraId="5200E7C8" w14:textId="77777777" w:rsidR="0036601D" w:rsidRDefault="0036601D" w:rsidP="0036601D">
      <w:pPr>
        <w:tabs>
          <w:tab w:val="left" w:pos="360"/>
        </w:tabs>
      </w:pPr>
    </w:p>
    <w:p w14:paraId="07C8BFF9" w14:textId="77777777" w:rsidR="0036601D" w:rsidRDefault="0036601D" w:rsidP="0036601D">
      <w:pPr>
        <w:tabs>
          <w:tab w:val="left" w:pos="360"/>
        </w:tabs>
      </w:pPr>
      <w:r>
        <w:t>Žák</w:t>
      </w:r>
    </w:p>
    <w:p w14:paraId="3B795E8B" w14:textId="77777777" w:rsidR="0036601D" w:rsidRDefault="0036601D" w:rsidP="00E61590">
      <w:pPr>
        <w:numPr>
          <w:ilvl w:val="0"/>
          <w:numId w:val="3"/>
        </w:numPr>
        <w:tabs>
          <w:tab w:val="left" w:pos="360"/>
        </w:tabs>
      </w:pPr>
      <w:r>
        <w:t>vyjadřuje své mínění a názory slušných způsobem,</w:t>
      </w:r>
    </w:p>
    <w:p w14:paraId="3A2CBEFB" w14:textId="77777777" w:rsidR="0036601D" w:rsidRDefault="0036601D" w:rsidP="00E61590">
      <w:pPr>
        <w:numPr>
          <w:ilvl w:val="0"/>
          <w:numId w:val="3"/>
        </w:numPr>
        <w:tabs>
          <w:tab w:val="left" w:pos="360"/>
        </w:tabs>
      </w:pPr>
      <w:r>
        <w:t>zdraví v budově a na školních akcích pracovníky školy srozumitelným pozdravem,</w:t>
      </w:r>
    </w:p>
    <w:p w14:paraId="61A77DC5" w14:textId="77777777" w:rsidR="0036601D" w:rsidRDefault="0036601D" w:rsidP="00E61590">
      <w:pPr>
        <w:numPr>
          <w:ilvl w:val="0"/>
          <w:numId w:val="3"/>
        </w:numPr>
        <w:tabs>
          <w:tab w:val="left" w:pos="360"/>
        </w:tabs>
      </w:pPr>
      <w:r>
        <w:t>zvláště hrubé slovní a úmyslné fyzické útoky žáka vůči spolužákům a pracovníkům školy jsou považovány za závažné porušení školního řádu a mohou být důvodem k udělení kázeňského opatření.</w:t>
      </w:r>
    </w:p>
    <w:p w14:paraId="7190DF8E" w14:textId="77777777" w:rsidR="00066FE9" w:rsidRDefault="00066FE9" w:rsidP="005917CF">
      <w:pPr>
        <w:pStyle w:val="Nadpis2"/>
      </w:pPr>
      <w:bookmarkStart w:id="48" w:name="_Toc81233486"/>
      <w:bookmarkStart w:id="49" w:name="_Toc81233597"/>
    </w:p>
    <w:p w14:paraId="5DDD477D" w14:textId="77777777" w:rsidR="005917CF" w:rsidRPr="00A70D03" w:rsidRDefault="005917CF" w:rsidP="005917CF">
      <w:pPr>
        <w:pStyle w:val="Nadpis2"/>
      </w:pPr>
      <w:bookmarkStart w:id="50" w:name="_Toc135399643"/>
      <w:bookmarkStart w:id="51" w:name="_Toc200985453"/>
      <w:bookmarkStart w:id="52" w:name="_Toc239100861"/>
      <w:r>
        <w:t>Chování v odborných učebnách a na akcích mimo školu</w:t>
      </w:r>
      <w:bookmarkEnd w:id="50"/>
      <w:bookmarkEnd w:id="51"/>
      <w:bookmarkEnd w:id="52"/>
    </w:p>
    <w:bookmarkEnd w:id="48"/>
    <w:bookmarkEnd w:id="49"/>
    <w:p w14:paraId="0D0C7ED3" w14:textId="77777777" w:rsidR="00930BC2" w:rsidRPr="007552FA" w:rsidRDefault="00930BC2" w:rsidP="00E61590">
      <w:pPr>
        <w:numPr>
          <w:ilvl w:val="0"/>
          <w:numId w:val="17"/>
        </w:numPr>
        <w:overflowPunct/>
        <w:autoSpaceDE/>
        <w:autoSpaceDN/>
        <w:adjustRightInd/>
        <w:textAlignment w:val="auto"/>
      </w:pPr>
      <w:r w:rsidRPr="007552FA">
        <w:t>Žáci jsou povinni dodržovat řády odborných učeben. S těmito řády jsou na začátku školního roku prokazatelně seznámeni.</w:t>
      </w:r>
    </w:p>
    <w:p w14:paraId="336A1428" w14:textId="77777777" w:rsidR="00930BC2" w:rsidRPr="007552FA" w:rsidRDefault="00930BC2" w:rsidP="00E61590">
      <w:pPr>
        <w:numPr>
          <w:ilvl w:val="0"/>
          <w:numId w:val="17"/>
        </w:numPr>
        <w:overflowPunct/>
        <w:autoSpaceDE/>
        <w:autoSpaceDN/>
        <w:adjustRightInd/>
        <w:textAlignment w:val="auto"/>
      </w:pPr>
      <w:r w:rsidRPr="007552FA">
        <w:t xml:space="preserve">Žáci jsou povinni dodržovat pravidla </w:t>
      </w:r>
      <w:r w:rsidR="00A3164C">
        <w:t>bezpečnosti a ochrany zdraví</w:t>
      </w:r>
      <w:r w:rsidRPr="007552FA">
        <w:t>.</w:t>
      </w:r>
    </w:p>
    <w:p w14:paraId="07942285" w14:textId="77777777" w:rsidR="00930BC2" w:rsidRPr="007552FA" w:rsidRDefault="00930BC2" w:rsidP="00E61590">
      <w:pPr>
        <w:numPr>
          <w:ilvl w:val="0"/>
          <w:numId w:val="17"/>
        </w:numPr>
        <w:overflowPunct/>
        <w:autoSpaceDE/>
        <w:autoSpaceDN/>
        <w:adjustRightInd/>
        <w:textAlignment w:val="auto"/>
      </w:pPr>
      <w:r w:rsidRPr="007552FA">
        <w:t>Na všech akcích pořádaných školou, které probíhají v prostorách školy, mimo ně i při přesunu, platí v plném rozsahu školní řád.</w:t>
      </w:r>
    </w:p>
    <w:p w14:paraId="58FCEF94" w14:textId="77777777" w:rsidR="00930BC2" w:rsidRPr="007552FA" w:rsidRDefault="00930BC2" w:rsidP="00E61590">
      <w:pPr>
        <w:numPr>
          <w:ilvl w:val="0"/>
          <w:numId w:val="17"/>
        </w:numPr>
        <w:overflowPunct/>
        <w:autoSpaceDE/>
        <w:autoSpaceDN/>
        <w:adjustRightInd/>
        <w:textAlignment w:val="auto"/>
      </w:pPr>
      <w:r w:rsidRPr="007552FA">
        <w:t>Pedagogický pracovník má právo vydat doplňující pokyny k akci, žáci jsou povinni je dodržovat.</w:t>
      </w:r>
    </w:p>
    <w:p w14:paraId="7A7FE17F" w14:textId="77777777" w:rsidR="00930BC2" w:rsidRPr="007552FA" w:rsidRDefault="00930BC2" w:rsidP="00E61590">
      <w:pPr>
        <w:numPr>
          <w:ilvl w:val="0"/>
          <w:numId w:val="17"/>
        </w:numPr>
        <w:overflowPunct/>
        <w:autoSpaceDE/>
        <w:autoSpaceDN/>
        <w:adjustRightInd/>
        <w:textAlignment w:val="auto"/>
      </w:pPr>
      <w:r w:rsidRPr="007552FA">
        <w:t>Reprezentačních akcí školy se může zúčastnit žák se souhlasem třídního učitele.</w:t>
      </w:r>
    </w:p>
    <w:p w14:paraId="16FAB216" w14:textId="77777777" w:rsidR="00930BC2" w:rsidRPr="007552FA" w:rsidRDefault="00930BC2" w:rsidP="00E61590">
      <w:pPr>
        <w:numPr>
          <w:ilvl w:val="0"/>
          <w:numId w:val="17"/>
        </w:numPr>
        <w:overflowPunct/>
        <w:autoSpaceDE/>
        <w:autoSpaceDN/>
        <w:adjustRightInd/>
        <w:textAlignment w:val="auto"/>
      </w:pPr>
      <w:r w:rsidRPr="007552FA">
        <w:t>Škola je povinna zabezpečit na akcích dozor.</w:t>
      </w:r>
    </w:p>
    <w:p w14:paraId="2A8EADAA" w14:textId="77777777" w:rsidR="005917CF" w:rsidRDefault="005917CF" w:rsidP="005917CF">
      <w:pPr>
        <w:pStyle w:val="Nadpis2"/>
      </w:pPr>
    </w:p>
    <w:p w14:paraId="3EA92B06" w14:textId="77777777" w:rsidR="00066FE9" w:rsidRDefault="00066FE9" w:rsidP="00066FE9">
      <w:pPr>
        <w:pStyle w:val="Nadpis1"/>
      </w:pPr>
      <w:bookmarkStart w:id="53" w:name="_Toc135399644"/>
      <w:bookmarkStart w:id="54" w:name="_Toc200985454"/>
      <w:bookmarkStart w:id="55" w:name="_Toc239100862"/>
      <w:r>
        <w:t>Hodnocení výsledků vzdělávání ve škole</w:t>
      </w:r>
      <w:bookmarkEnd w:id="53"/>
      <w:bookmarkEnd w:id="54"/>
      <w:bookmarkEnd w:id="55"/>
    </w:p>
    <w:p w14:paraId="7AE45DF7" w14:textId="77777777" w:rsidR="00066FE9" w:rsidRDefault="00066FE9" w:rsidP="00066FE9">
      <w:pPr>
        <w:pStyle w:val="Nadpis2"/>
      </w:pPr>
    </w:p>
    <w:p w14:paraId="25F5D64D" w14:textId="77777777" w:rsidR="00930BC2" w:rsidRPr="007552FA" w:rsidRDefault="00930BC2" w:rsidP="00E61590">
      <w:pPr>
        <w:numPr>
          <w:ilvl w:val="0"/>
          <w:numId w:val="23"/>
        </w:numPr>
      </w:pPr>
      <w:r w:rsidRPr="007552FA">
        <w:t>Učitel postupuje při hodnocení dle normativů vzdělávání ŠVP, případně podle cílů stanovených individuálním vzdělávacím plánem a podle přílohy č. 3.</w:t>
      </w:r>
    </w:p>
    <w:p w14:paraId="632B0E54" w14:textId="77777777" w:rsidR="00930BC2" w:rsidRPr="007552FA" w:rsidRDefault="009F6275" w:rsidP="00E61590">
      <w:pPr>
        <w:numPr>
          <w:ilvl w:val="0"/>
          <w:numId w:val="24"/>
        </w:numPr>
      </w:pPr>
      <w:r>
        <w:t>Hodnocení průběhu a výsledků vzdělávání a chování žáků musí být jednoznačné, srovnatelné s předem stanovenými cíli a kritérii, srozumitelné, věcné a odůvodnitelné.</w:t>
      </w:r>
    </w:p>
    <w:p w14:paraId="05D19BDD" w14:textId="77777777" w:rsidR="00930BC2" w:rsidRPr="007552FA" w:rsidRDefault="00930BC2" w:rsidP="00E61590">
      <w:pPr>
        <w:numPr>
          <w:ilvl w:val="0"/>
          <w:numId w:val="24"/>
        </w:numPr>
      </w:pPr>
      <w:r w:rsidRPr="007552FA">
        <w:t>Při neplnění školních povinností nebo porušování pravidel uděluje třídní učitel výchovná opatření v souladu s vnitřními směrnicemi školy a školským zákonem.</w:t>
      </w:r>
    </w:p>
    <w:p w14:paraId="55551D9D" w14:textId="77777777" w:rsidR="00930BC2" w:rsidRPr="007552FA" w:rsidRDefault="00930BC2" w:rsidP="00E61590">
      <w:pPr>
        <w:numPr>
          <w:ilvl w:val="0"/>
          <w:numId w:val="24"/>
        </w:numPr>
      </w:pPr>
      <w:r w:rsidRPr="007552FA">
        <w:t>Škola pořizuje v souvislosti s dokumentací své činnosti obrazové snímky a obrazové a zvukové záznamy. V rámci prezentace své činnosti je přiměřeným způsobem zveřejňuje zejména na svých internetových stránkách. Jedná se nejčastěji o fotografie žáků pořízených při výuce, při sportovních, kulturních a zotavovacích akcích, školních výletech apod.</w:t>
      </w:r>
    </w:p>
    <w:p w14:paraId="3D5DEFF2" w14:textId="77777777" w:rsidR="00930BC2" w:rsidRDefault="00930BC2" w:rsidP="00930BC2"/>
    <w:p w14:paraId="57CADD92" w14:textId="77777777" w:rsidR="005917CF" w:rsidRDefault="005917CF" w:rsidP="005917CF">
      <w:pPr>
        <w:pStyle w:val="Nadpis2"/>
      </w:pPr>
      <w:bookmarkStart w:id="56" w:name="_Toc135399645"/>
      <w:bookmarkStart w:id="57" w:name="_Toc200985455"/>
      <w:bookmarkStart w:id="58" w:name="_Toc239100863"/>
      <w:r>
        <w:t>Distanční vzdělávání a hodnocení žáků v průběhu distančního vzdělávání</w:t>
      </w:r>
      <w:bookmarkEnd w:id="56"/>
      <w:bookmarkEnd w:id="57"/>
      <w:bookmarkEnd w:id="58"/>
    </w:p>
    <w:p w14:paraId="1CA30EE5" w14:textId="77777777" w:rsidR="00930BC2" w:rsidRPr="00A70D03" w:rsidRDefault="00930BC2" w:rsidP="00930BC2">
      <w:pPr>
        <w:shd w:val="clear" w:color="auto" w:fill="FFFFFF"/>
        <w:spacing w:before="120" w:after="120" w:line="250" w:lineRule="auto"/>
        <w:rPr>
          <w:szCs w:val="24"/>
        </w:rPr>
      </w:pPr>
      <w:r w:rsidRPr="00A70D03">
        <w:rPr>
          <w:szCs w:val="24"/>
        </w:rPr>
        <w:t>Účast na distančním vzdělávání (pokud nastane) je dle zákona č. 561/2004 Sb. (Školský zákon) povinná. Škola realizuje výuku prostřednictvím jednotné platformy určené k distanční výuce. Veškerá komunikace s žáky probíhá právě na této platformě, a to synchronním či asynchronním způsobem, případně jejich kombinací.</w:t>
      </w:r>
    </w:p>
    <w:p w14:paraId="367F2D66" w14:textId="77777777" w:rsidR="00930BC2" w:rsidRPr="00A70D03" w:rsidRDefault="00930BC2" w:rsidP="00930BC2">
      <w:pPr>
        <w:shd w:val="clear" w:color="auto" w:fill="FFFFFF"/>
        <w:spacing w:before="120" w:after="120" w:line="250" w:lineRule="auto"/>
        <w:rPr>
          <w:szCs w:val="24"/>
        </w:rPr>
      </w:pPr>
      <w:r w:rsidRPr="00A70D03">
        <w:rPr>
          <w:szCs w:val="24"/>
        </w:rPr>
        <w:t>Komunikace se zákonnými zástupci probíhá prostřednictvím školního informačního systému stejně, jako po dobu prezenční výuky. Zde jsou vedeny záznamy o hodnocení a docházce žáků, podle potřeby se svolávají on-line třídní schůzky nebo konzultace.</w:t>
      </w:r>
    </w:p>
    <w:p w14:paraId="47FD8376" w14:textId="77777777" w:rsidR="00930BC2" w:rsidRPr="00A70D03" w:rsidRDefault="00930BC2" w:rsidP="00930BC2">
      <w:pPr>
        <w:shd w:val="clear" w:color="auto" w:fill="FFFFFF"/>
        <w:spacing w:before="120" w:after="120" w:line="250" w:lineRule="auto"/>
        <w:rPr>
          <w:szCs w:val="24"/>
        </w:rPr>
      </w:pPr>
      <w:r w:rsidRPr="00A70D03">
        <w:rPr>
          <w:b/>
          <w:bCs/>
          <w:szCs w:val="24"/>
        </w:rPr>
        <w:t>Synchronní výuka</w:t>
      </w:r>
      <w:r w:rsidRPr="00A70D03">
        <w:rPr>
          <w:szCs w:val="24"/>
        </w:rPr>
        <w:t xml:space="preserve"> – žáci se účastní schůzek s pedagogem a na základě nich plní zadané úkoly, případně tak činí bezprostředně po jejich skončení. Tento způsob výuky je realizován především v těchto předmětech: </w:t>
      </w:r>
      <w:proofErr w:type="spellStart"/>
      <w:r w:rsidRPr="00A70D03">
        <w:rPr>
          <w:szCs w:val="24"/>
        </w:rPr>
        <w:t>Čj</w:t>
      </w:r>
      <w:proofErr w:type="spellEnd"/>
      <w:r w:rsidRPr="00A70D03">
        <w:rPr>
          <w:szCs w:val="24"/>
        </w:rPr>
        <w:t xml:space="preserve">, M, Aj, </w:t>
      </w:r>
      <w:proofErr w:type="spellStart"/>
      <w:r w:rsidRPr="00A70D03">
        <w:rPr>
          <w:szCs w:val="24"/>
        </w:rPr>
        <w:t>Nj</w:t>
      </w:r>
      <w:proofErr w:type="spellEnd"/>
      <w:r w:rsidRPr="00A70D03">
        <w:rPr>
          <w:szCs w:val="24"/>
        </w:rPr>
        <w:t xml:space="preserve">, Př, D, F, Z, Ch, </w:t>
      </w:r>
      <w:proofErr w:type="spellStart"/>
      <w:r w:rsidRPr="00A70D03">
        <w:rPr>
          <w:szCs w:val="24"/>
        </w:rPr>
        <w:t>Prv</w:t>
      </w:r>
      <w:proofErr w:type="spellEnd"/>
      <w:r w:rsidRPr="00A70D03">
        <w:rPr>
          <w:szCs w:val="24"/>
        </w:rPr>
        <w:t xml:space="preserve">, </w:t>
      </w:r>
      <w:proofErr w:type="spellStart"/>
      <w:r w:rsidRPr="00A70D03">
        <w:rPr>
          <w:szCs w:val="24"/>
        </w:rPr>
        <w:t>Vl</w:t>
      </w:r>
      <w:proofErr w:type="spellEnd"/>
      <w:r w:rsidRPr="00A70D03">
        <w:rPr>
          <w:szCs w:val="24"/>
        </w:rPr>
        <w:t xml:space="preserve">, </w:t>
      </w:r>
      <w:proofErr w:type="spellStart"/>
      <w:r w:rsidRPr="00A70D03">
        <w:rPr>
          <w:szCs w:val="24"/>
        </w:rPr>
        <w:t>Cčj</w:t>
      </w:r>
      <w:proofErr w:type="spellEnd"/>
      <w:r w:rsidRPr="00A70D03">
        <w:rPr>
          <w:szCs w:val="24"/>
        </w:rPr>
        <w:t>, Cm, PI.</w:t>
      </w:r>
    </w:p>
    <w:p w14:paraId="63A924CD" w14:textId="77777777" w:rsidR="00930BC2" w:rsidRPr="00A70D03" w:rsidRDefault="00930BC2" w:rsidP="00930BC2">
      <w:pPr>
        <w:shd w:val="clear" w:color="auto" w:fill="FFFFFF"/>
        <w:spacing w:before="120" w:after="120" w:line="250" w:lineRule="auto"/>
        <w:rPr>
          <w:szCs w:val="24"/>
        </w:rPr>
      </w:pPr>
      <w:r w:rsidRPr="00A70D03">
        <w:rPr>
          <w:b/>
          <w:bCs/>
          <w:szCs w:val="24"/>
        </w:rPr>
        <w:t>Asynchronní výuka</w:t>
      </w:r>
      <w:r w:rsidRPr="00A70D03">
        <w:rPr>
          <w:szCs w:val="24"/>
        </w:rPr>
        <w:t xml:space="preserve"> – žáci se nemohou z různých důvodů schůzek zúčastnit, volí si tedy vlastní způsob a tempo plnění úkolů (řídí se však nejzazšími termíny odevzdání práce). V některých předmětech neprobíhají schůzky vůbec, učitelé zde zadávají úkoly v přiměřené míře. Jedná se o: </w:t>
      </w:r>
      <w:proofErr w:type="spellStart"/>
      <w:r w:rsidRPr="00A70D03">
        <w:rPr>
          <w:szCs w:val="24"/>
        </w:rPr>
        <w:t>Inf</w:t>
      </w:r>
      <w:proofErr w:type="spellEnd"/>
      <w:r w:rsidRPr="00A70D03">
        <w:rPr>
          <w:szCs w:val="24"/>
        </w:rPr>
        <w:t xml:space="preserve">, </w:t>
      </w:r>
      <w:proofErr w:type="spellStart"/>
      <w:r w:rsidRPr="00A70D03">
        <w:rPr>
          <w:szCs w:val="24"/>
        </w:rPr>
        <w:t>Gp</w:t>
      </w:r>
      <w:proofErr w:type="spellEnd"/>
      <w:r w:rsidRPr="00A70D03">
        <w:rPr>
          <w:szCs w:val="24"/>
        </w:rPr>
        <w:t xml:space="preserve">, </w:t>
      </w:r>
      <w:proofErr w:type="spellStart"/>
      <w:r w:rsidRPr="00A70D03">
        <w:rPr>
          <w:szCs w:val="24"/>
        </w:rPr>
        <w:t>Vo</w:t>
      </w:r>
      <w:proofErr w:type="spellEnd"/>
      <w:r w:rsidRPr="00A70D03">
        <w:rPr>
          <w:szCs w:val="24"/>
        </w:rPr>
        <w:t xml:space="preserve">, </w:t>
      </w:r>
      <w:proofErr w:type="spellStart"/>
      <w:r w:rsidRPr="00A70D03">
        <w:rPr>
          <w:szCs w:val="24"/>
        </w:rPr>
        <w:t>Hv</w:t>
      </w:r>
      <w:proofErr w:type="spellEnd"/>
      <w:r w:rsidRPr="00A70D03">
        <w:rPr>
          <w:szCs w:val="24"/>
        </w:rPr>
        <w:t xml:space="preserve">, </w:t>
      </w:r>
      <w:proofErr w:type="spellStart"/>
      <w:r w:rsidRPr="00A70D03">
        <w:rPr>
          <w:szCs w:val="24"/>
        </w:rPr>
        <w:t>Vv</w:t>
      </w:r>
      <w:proofErr w:type="spellEnd"/>
      <w:r w:rsidRPr="00A70D03">
        <w:rPr>
          <w:szCs w:val="24"/>
        </w:rPr>
        <w:t xml:space="preserve">, </w:t>
      </w:r>
      <w:proofErr w:type="spellStart"/>
      <w:r w:rsidRPr="00A70D03">
        <w:rPr>
          <w:szCs w:val="24"/>
        </w:rPr>
        <w:t>Vz</w:t>
      </w:r>
      <w:proofErr w:type="spellEnd"/>
      <w:r w:rsidRPr="00A70D03">
        <w:rPr>
          <w:szCs w:val="24"/>
        </w:rPr>
        <w:t xml:space="preserve">, </w:t>
      </w:r>
      <w:proofErr w:type="spellStart"/>
      <w:r w:rsidRPr="00A70D03">
        <w:rPr>
          <w:szCs w:val="24"/>
        </w:rPr>
        <w:t>Pč</w:t>
      </w:r>
      <w:proofErr w:type="spellEnd"/>
      <w:r w:rsidRPr="00A70D03">
        <w:rPr>
          <w:szCs w:val="24"/>
        </w:rPr>
        <w:t xml:space="preserve">, </w:t>
      </w:r>
      <w:proofErr w:type="spellStart"/>
      <w:r w:rsidRPr="00A70D03">
        <w:rPr>
          <w:szCs w:val="24"/>
        </w:rPr>
        <w:t>Tv</w:t>
      </w:r>
      <w:proofErr w:type="spellEnd"/>
      <w:r w:rsidRPr="00A70D03">
        <w:rPr>
          <w:szCs w:val="24"/>
        </w:rPr>
        <w:t>, volitelné předměty.</w:t>
      </w:r>
    </w:p>
    <w:p w14:paraId="6AF5ABA1" w14:textId="77777777" w:rsidR="00930BC2" w:rsidRPr="00A70D03" w:rsidRDefault="00930BC2" w:rsidP="00D90E59">
      <w:pPr>
        <w:shd w:val="clear" w:color="auto" w:fill="FFFFFF"/>
        <w:spacing w:before="120" w:line="250" w:lineRule="auto"/>
        <w:rPr>
          <w:b/>
          <w:szCs w:val="24"/>
        </w:rPr>
      </w:pPr>
      <w:r w:rsidRPr="00A70D03">
        <w:rPr>
          <w:b/>
          <w:szCs w:val="24"/>
        </w:rPr>
        <w:t>Hodnocení průběhu a výsledku vzdělávání žáků</w:t>
      </w:r>
    </w:p>
    <w:p w14:paraId="6DC6338D" w14:textId="77777777" w:rsidR="00930BC2" w:rsidRPr="00A70D03" w:rsidRDefault="00930BC2" w:rsidP="00D90E59">
      <w:pPr>
        <w:shd w:val="clear" w:color="auto" w:fill="FFFFFF"/>
        <w:spacing w:after="120" w:line="250" w:lineRule="auto"/>
        <w:rPr>
          <w:szCs w:val="24"/>
        </w:rPr>
      </w:pPr>
      <w:r w:rsidRPr="00A70D03">
        <w:rPr>
          <w:szCs w:val="24"/>
        </w:rPr>
        <w:t>Učitel v době trvání distančního vzdělávání poskytuje účinnou zpětnou vazbu. Používá k tomu především prostředky formativního hodnocení, které přinášejí žákovi informaci o tom, co ví, čemu rozumí nebo co dokáže, směruje ho k naplnění stanovených cílů). Po uzavření určitých celků učiva je možno přistoupit k ohodnocení známkou.</w:t>
      </w:r>
    </w:p>
    <w:p w14:paraId="67B48FFF" w14:textId="77777777" w:rsidR="00930BC2" w:rsidRPr="00A70D03" w:rsidRDefault="00930BC2" w:rsidP="00A86287">
      <w:pPr>
        <w:shd w:val="clear" w:color="auto" w:fill="FFFFFF"/>
        <w:spacing w:before="120" w:line="250" w:lineRule="auto"/>
        <w:rPr>
          <w:b/>
          <w:szCs w:val="24"/>
        </w:rPr>
      </w:pPr>
      <w:r w:rsidRPr="00A70D03">
        <w:rPr>
          <w:b/>
          <w:szCs w:val="24"/>
        </w:rPr>
        <w:t>Hodnocení chování žáků</w:t>
      </w:r>
    </w:p>
    <w:p w14:paraId="15051982" w14:textId="77777777" w:rsidR="00930BC2" w:rsidRPr="00A70D03" w:rsidRDefault="00930BC2" w:rsidP="00A86287">
      <w:pPr>
        <w:shd w:val="clear" w:color="auto" w:fill="FFFFFF"/>
        <w:spacing w:after="120" w:line="250" w:lineRule="auto"/>
        <w:rPr>
          <w:szCs w:val="24"/>
        </w:rPr>
      </w:pPr>
      <w:r w:rsidRPr="00A70D03">
        <w:rPr>
          <w:szCs w:val="24"/>
        </w:rPr>
        <w:t>Chování žáků v průběhu distanční výuky se řídí Školním řádem. Žák je tedy při konání schůzek odpovědný za své jednání, které je tolerantní, partnerské, přátelské, slušné, se vzájemnou úctou a respektem. Taktéž je odpovědný za vytváření partnerského vztahu a za otevřenou i důvěrnou vzájemnou komunikaci. Pedagogický pracovník chování žáků i v tomto případě hodnotí.</w:t>
      </w:r>
    </w:p>
    <w:p w14:paraId="7FB04AF7" w14:textId="77777777" w:rsidR="00930BC2" w:rsidRDefault="00930BC2" w:rsidP="00A70D03">
      <w:pPr>
        <w:pStyle w:val="Nadpis2"/>
      </w:pPr>
    </w:p>
    <w:p w14:paraId="2938F585" w14:textId="77777777" w:rsidR="005917CF" w:rsidRPr="00A70D03" w:rsidRDefault="005917CF" w:rsidP="005917CF">
      <w:pPr>
        <w:pStyle w:val="Nadpis1"/>
      </w:pPr>
      <w:bookmarkStart w:id="59" w:name="_Toc81233489"/>
      <w:bookmarkStart w:id="60" w:name="_Toc81233600"/>
      <w:bookmarkStart w:id="61" w:name="_Toc135399646"/>
      <w:bookmarkStart w:id="62" w:name="_Toc200985456"/>
      <w:bookmarkStart w:id="63" w:name="_Toc239100864"/>
      <w:r w:rsidRPr="00A70D03">
        <w:t>Podmínky zajištění bezpečnosti a ochrany zdraví žáků, jejich ochrany před sociálně patologickými jevy a před projevy diskriminace, nepřátelství nebo násilí</w:t>
      </w:r>
      <w:bookmarkEnd w:id="59"/>
      <w:bookmarkEnd w:id="60"/>
      <w:bookmarkEnd w:id="61"/>
      <w:bookmarkEnd w:id="62"/>
      <w:bookmarkEnd w:id="63"/>
    </w:p>
    <w:p w14:paraId="092FB8AD" w14:textId="77777777" w:rsidR="003545F8" w:rsidRDefault="003545F8" w:rsidP="00A4358A">
      <w:pPr>
        <w:jc w:val="center"/>
        <w:rPr>
          <w:b/>
          <w:spacing w:val="20"/>
        </w:rPr>
      </w:pPr>
    </w:p>
    <w:p w14:paraId="06CC71A9" w14:textId="77777777" w:rsidR="00DA0383" w:rsidRPr="00A70D03" w:rsidRDefault="00DA0383" w:rsidP="00DA0383">
      <w:pPr>
        <w:pStyle w:val="Nadpis2"/>
      </w:pPr>
      <w:bookmarkStart w:id="64" w:name="_Toc81233484"/>
      <w:bookmarkStart w:id="65" w:name="_Toc81233595"/>
      <w:bookmarkStart w:id="66" w:name="_Toc135399647"/>
      <w:bookmarkStart w:id="67" w:name="_Toc200985457"/>
      <w:bookmarkStart w:id="68" w:name="_Toc239100865"/>
      <w:r>
        <w:t>Podmínky vnášení a nakládání s běžnými věcmi, které přímo nesouvisí s vyučováním</w:t>
      </w:r>
      <w:r w:rsidRPr="00A70D03">
        <w:t>, internet</w:t>
      </w:r>
      <w:bookmarkEnd w:id="68"/>
    </w:p>
    <w:p w14:paraId="6C310555" w14:textId="77777777" w:rsidR="00DA0383" w:rsidRDefault="00DA0383" w:rsidP="00DA0383">
      <w:pPr>
        <w:numPr>
          <w:ilvl w:val="0"/>
          <w:numId w:val="17"/>
        </w:numPr>
        <w:overflowPunct/>
        <w:autoSpaceDE/>
        <w:autoSpaceDN/>
        <w:adjustRightInd/>
        <w:jc w:val="both"/>
        <w:textAlignment w:val="auto"/>
      </w:pPr>
      <w:r w:rsidRPr="00392D3F">
        <w:t xml:space="preserve">Žák je zodpovědný za svůj majetek v prostorách školy. Doporučuje se nosit pouze věci potřebné k výuce, cenné věci do školy nenosit. </w:t>
      </w:r>
    </w:p>
    <w:p w14:paraId="2FA67CC6" w14:textId="77777777" w:rsidR="00DA0383" w:rsidRPr="007552FA" w:rsidRDefault="00DA0383" w:rsidP="00DA0383">
      <w:pPr>
        <w:numPr>
          <w:ilvl w:val="0"/>
          <w:numId w:val="17"/>
        </w:numPr>
        <w:overflowPunct/>
        <w:autoSpaceDE/>
        <w:autoSpaceDN/>
        <w:adjustRightInd/>
        <w:jc w:val="both"/>
        <w:textAlignment w:val="auto"/>
      </w:pPr>
      <w:r w:rsidRPr="007552FA">
        <w:t>Žáci jsou povinni odkládat své osobní věci na místa k tomu určená:</w:t>
      </w:r>
    </w:p>
    <w:p w14:paraId="210D8B2D" w14:textId="77777777" w:rsidR="00DA0383" w:rsidRDefault="00DA0383" w:rsidP="00DA0383">
      <w:pPr>
        <w:numPr>
          <w:ilvl w:val="0"/>
          <w:numId w:val="17"/>
        </w:numPr>
        <w:overflowPunct/>
        <w:autoSpaceDE/>
        <w:autoSpaceDN/>
        <w:adjustRightInd/>
        <w:ind w:left="851" w:hanging="425"/>
        <w:jc w:val="both"/>
        <w:textAlignment w:val="auto"/>
      </w:pPr>
      <w:r w:rsidRPr="007552FA">
        <w:t>venkovní oděvy a obuv – v uzamčených šatních skříňkách</w:t>
      </w:r>
      <w:r>
        <w:t>,</w:t>
      </w:r>
    </w:p>
    <w:p w14:paraId="1FA10F9F" w14:textId="77777777" w:rsidR="00DA0383" w:rsidRPr="007552FA" w:rsidRDefault="00DA0383" w:rsidP="00DA0383">
      <w:pPr>
        <w:numPr>
          <w:ilvl w:val="0"/>
          <w:numId w:val="17"/>
        </w:numPr>
        <w:overflowPunct/>
        <w:autoSpaceDE/>
        <w:autoSpaceDN/>
        <w:adjustRightInd/>
        <w:ind w:left="851" w:hanging="425"/>
        <w:jc w:val="both"/>
        <w:textAlignment w:val="auto"/>
      </w:pPr>
      <w:r>
        <w:t xml:space="preserve">cenné věci (příp. peníze) – u sebe, nebo </w:t>
      </w:r>
      <w:r w:rsidRPr="007552FA">
        <w:t>v uzamčených šatních skříňkách</w:t>
      </w:r>
      <w:r>
        <w:t>,</w:t>
      </w:r>
    </w:p>
    <w:p w14:paraId="00E10B2D" w14:textId="77777777" w:rsidR="00DA0383" w:rsidRPr="00392D3F" w:rsidRDefault="00DA0383" w:rsidP="00DA0383">
      <w:pPr>
        <w:numPr>
          <w:ilvl w:val="0"/>
          <w:numId w:val="17"/>
        </w:numPr>
        <w:overflowPunct/>
        <w:autoSpaceDE/>
        <w:autoSpaceDN/>
        <w:adjustRightInd/>
        <w:ind w:left="851" w:hanging="425"/>
        <w:jc w:val="both"/>
        <w:textAlignment w:val="auto"/>
      </w:pPr>
      <w:r w:rsidRPr="007552FA">
        <w:t>ostatní věci – svetry, aktovky atd. ve třídách dle pokynů pedagogických pracovníků</w:t>
      </w:r>
      <w:r>
        <w:t>.</w:t>
      </w:r>
    </w:p>
    <w:p w14:paraId="54766A9A" w14:textId="77777777" w:rsidR="00DA0383" w:rsidRPr="007552FA" w:rsidRDefault="00DA0383" w:rsidP="00DA0383">
      <w:pPr>
        <w:numPr>
          <w:ilvl w:val="0"/>
          <w:numId w:val="17"/>
        </w:numPr>
        <w:overflowPunct/>
        <w:autoSpaceDE/>
        <w:autoSpaceDN/>
        <w:adjustRightInd/>
        <w:jc w:val="both"/>
        <w:textAlignment w:val="auto"/>
      </w:pPr>
    </w:p>
    <w:p w14:paraId="5DE48B0F" w14:textId="77777777" w:rsidR="00DA0383" w:rsidRPr="007552FA" w:rsidRDefault="00DA0383" w:rsidP="00DA0383">
      <w:pPr>
        <w:numPr>
          <w:ilvl w:val="0"/>
          <w:numId w:val="17"/>
        </w:numPr>
        <w:overflowPunct/>
        <w:autoSpaceDE/>
        <w:autoSpaceDN/>
        <w:adjustRightInd/>
        <w:jc w:val="both"/>
        <w:textAlignment w:val="auto"/>
      </w:pPr>
      <w:r w:rsidRPr="00392D3F">
        <w:t>Škola nese zodpovědnost za svrchní šat a obuv uložené pouze v uzamčené šatní skříňce. V hodinách tělesné výchovy svěřují žáci hodinky, prsteny apod. do úschovy vyučujícímu tělesné výchovy.</w:t>
      </w:r>
      <w:r>
        <w:rPr>
          <w:sz w:val="23"/>
          <w:szCs w:val="23"/>
        </w:rPr>
        <w:t xml:space="preserve"> </w:t>
      </w:r>
    </w:p>
    <w:p w14:paraId="23B7A015" w14:textId="77777777" w:rsidR="00DA0383" w:rsidRDefault="00DA0383" w:rsidP="00DA0383">
      <w:pPr>
        <w:numPr>
          <w:ilvl w:val="0"/>
          <w:numId w:val="17"/>
        </w:numPr>
        <w:overflowPunct/>
        <w:autoSpaceDE/>
        <w:autoSpaceDN/>
        <w:adjustRightInd/>
        <w:jc w:val="both"/>
        <w:textAlignment w:val="auto"/>
      </w:pPr>
      <w:r w:rsidRPr="007552FA">
        <w:t xml:space="preserve">Žáci jsou pojištěni pro případ ztráty – ztrátu je potřeba okamžitě v den ztráty hlásit třídnímu učiteli nebo jinému pracovníku školy. </w:t>
      </w:r>
      <w:r w:rsidRPr="007552FA">
        <w:rPr>
          <w:b/>
        </w:rPr>
        <w:t>Pojištění se vztahuje na věci uložené na místě k tomu určeném</w:t>
      </w:r>
      <w:r w:rsidRPr="007552FA">
        <w:t>.</w:t>
      </w:r>
    </w:p>
    <w:p w14:paraId="5685131B" w14:textId="77777777" w:rsidR="00DA0383" w:rsidRDefault="00DA0383" w:rsidP="00A86287">
      <w:pPr>
        <w:pStyle w:val="Nadpis2"/>
      </w:pPr>
    </w:p>
    <w:p w14:paraId="778FB00B" w14:textId="77777777" w:rsidR="00F17F38" w:rsidRPr="00F92A54" w:rsidRDefault="00F17F38" w:rsidP="00F17F38">
      <w:pPr>
        <w:keepNext/>
        <w:spacing w:before="195" w:after="45" w:line="420" w:lineRule="atLeast"/>
        <w:outlineLvl w:val="2"/>
        <w:rPr>
          <w:rFonts w:eastAsia="Arial Unicode MS" w:cs="Arial"/>
          <w:b/>
          <w:bCs/>
          <w:spacing w:val="30"/>
        </w:rPr>
      </w:pPr>
      <w:bookmarkStart w:id="69" w:name="_Toc200985458"/>
      <w:bookmarkStart w:id="70" w:name="_Toc239100866"/>
      <w:bookmarkEnd w:id="64"/>
      <w:bookmarkEnd w:id="65"/>
      <w:bookmarkEnd w:id="66"/>
      <w:bookmarkEnd w:id="67"/>
      <w:r w:rsidRPr="00F92A54">
        <w:rPr>
          <w:rFonts w:eastAsia="Arial Unicode MS" w:cs="Arial"/>
          <w:b/>
          <w:bCs/>
          <w:spacing w:val="30"/>
        </w:rPr>
        <w:t>Používání elektronických zařízení žáků ve škole</w:t>
      </w:r>
      <w:bookmarkEnd w:id="70"/>
    </w:p>
    <w:p w14:paraId="00383074" w14:textId="745C1745" w:rsidR="00F17F38" w:rsidRPr="00F17F38" w:rsidRDefault="00F17F38" w:rsidP="00F17F38">
      <w:pPr>
        <w:keepNext/>
        <w:spacing w:before="195" w:after="45"/>
        <w:outlineLvl w:val="2"/>
        <w:rPr>
          <w:color w:val="000000"/>
        </w:rPr>
      </w:pPr>
      <w:bookmarkStart w:id="71" w:name="_Toc239100867"/>
      <w:r w:rsidRPr="00F17F38">
        <w:rPr>
          <w:color w:val="000000"/>
        </w:rPr>
        <w:t>Škola podporuje rozvoj digitálních kompetencí žáků a vede je k bezpečnému, odpovědnému a smysluplnému využívání digitálních technologií. Ve výuce žáci pracují zejména se školními počítači, tablety a dalšími digitálními pomůckami. Pokud je to pro vzdělávání přínosné, mohou pod vedením pedagogického pracovníka využívat také vlastní elektronická zařízení. Škola usiluje být prostředím, ve kterém se žáci mohou soustředit na učení, věnovat se o přestávkách odpočinku, pohybu a osobnímu kontaktu se spolužáky a předcházet tak závislostem a kyberšikaně. Proto pro používání vlastních mobilních telefonů a jiných elektronických zařízení stanovujeme následující pravidla:</w:t>
      </w:r>
      <w:bookmarkEnd w:id="71"/>
    </w:p>
    <w:p w14:paraId="5E6193B9" w14:textId="06A7786F" w:rsidR="00F17F38" w:rsidRDefault="00F17F38" w:rsidP="00F17F38">
      <w:pPr>
        <w:pStyle w:val="Odstavecseseznamem"/>
        <w:keepNext/>
        <w:numPr>
          <w:ilvl w:val="0"/>
          <w:numId w:val="1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2" w:name="_Toc239100868"/>
      <w:r w:rsidRPr="00F17F38">
        <w:rPr>
          <w:rFonts w:ascii="Times New Roman" w:eastAsia="Times New Roman" w:hAnsi="Times New Roman"/>
          <w:color w:val="000000"/>
          <w:sz w:val="20"/>
          <w:szCs w:val="20"/>
          <w:lang w:eastAsia="cs-CZ"/>
        </w:rPr>
        <w:t>Za mobilní tele</w:t>
      </w:r>
      <w:r>
        <w:rPr>
          <w:rFonts w:ascii="Times New Roman" w:eastAsia="Times New Roman" w:hAnsi="Times New Roman"/>
          <w:color w:val="000000"/>
          <w:sz w:val="20"/>
          <w:szCs w:val="20"/>
          <w:lang w:eastAsia="cs-CZ"/>
        </w:rPr>
        <w:t>fony a jiná elektronická zařízení se pro účely školního řádu považují zejména mobilní telefony, tablety, notebooky, přenosné herní konzole a další zařízení umožňující pořizování obrazových či zvukových záznamů.</w:t>
      </w:r>
      <w:bookmarkEnd w:id="72"/>
    </w:p>
    <w:p w14:paraId="606D189D" w14:textId="77777777" w:rsidR="00F17F38" w:rsidRDefault="00F17F38" w:rsidP="00F17F38">
      <w:pPr>
        <w:pStyle w:val="Odstavecseseznamem"/>
        <w:keepNext/>
        <w:numPr>
          <w:ilvl w:val="0"/>
          <w:numId w:val="1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3" w:name="_Toc239100869"/>
      <w:r>
        <w:rPr>
          <w:rFonts w:ascii="Times New Roman" w:eastAsia="Times New Roman" w:hAnsi="Times New Roman"/>
          <w:color w:val="000000"/>
          <w:sz w:val="20"/>
          <w:szCs w:val="20"/>
          <w:lang w:eastAsia="cs-CZ"/>
        </w:rPr>
        <w:t>Přinese-li si žák vlastní elektronické zařízení do školy, po příchodu je vypne a uloží do své uzamykatelné skříňky v šatně. Zařízení zde zůstává uloženo po celou dobu žákova pobytu ve škole a žák si je vyzvedne při odchodu ze školy. Žák dbá na řádné uzamčení skříňky a chrání svůj přístupový čip.</w:t>
      </w:r>
      <w:bookmarkEnd w:id="73"/>
    </w:p>
    <w:p w14:paraId="54563B44" w14:textId="77777777" w:rsidR="00F17F38" w:rsidRDefault="00F17F38" w:rsidP="00F17F38">
      <w:pPr>
        <w:pStyle w:val="Odstavecseseznamem"/>
        <w:keepNext/>
        <w:numPr>
          <w:ilvl w:val="0"/>
          <w:numId w:val="1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4" w:name="_Toc239100870"/>
      <w:r>
        <w:rPr>
          <w:rFonts w:ascii="Times New Roman" w:eastAsia="Times New Roman" w:hAnsi="Times New Roman"/>
          <w:color w:val="000000"/>
          <w:sz w:val="20"/>
          <w:szCs w:val="20"/>
          <w:lang w:eastAsia="cs-CZ"/>
        </w:rPr>
        <w:t>Během pobytu ve škole žáci vlastní mobilní telefony a jiná elektronická zařízení běžně nepoužívají. Použití zařízení je možné:</w:t>
      </w:r>
      <w:bookmarkEnd w:id="74"/>
    </w:p>
    <w:p w14:paraId="0B2C7FB1" w14:textId="77777777" w:rsidR="00F17F38" w:rsidRDefault="00F17F38" w:rsidP="00F17F38">
      <w:pPr>
        <w:pStyle w:val="Odstavecseseznamem"/>
        <w:keepNext/>
        <w:numPr>
          <w:ilvl w:val="0"/>
          <w:numId w:val="6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5" w:name="_Toc239100871"/>
      <w:r>
        <w:rPr>
          <w:rFonts w:ascii="Times New Roman" w:eastAsia="Times New Roman" w:hAnsi="Times New Roman"/>
          <w:color w:val="000000"/>
          <w:sz w:val="20"/>
          <w:szCs w:val="20"/>
          <w:lang w:eastAsia="cs-CZ"/>
        </w:rPr>
        <w:t>ve výuce nebo při jiné vzdělávací činnosti na pokyn pedagogického pracovníka,</w:t>
      </w:r>
      <w:bookmarkEnd w:id="75"/>
    </w:p>
    <w:p w14:paraId="452B5090" w14:textId="77777777" w:rsidR="00F17F38" w:rsidRDefault="00F17F38" w:rsidP="00F17F38">
      <w:pPr>
        <w:pStyle w:val="Odstavecseseznamem"/>
        <w:keepNext/>
        <w:numPr>
          <w:ilvl w:val="0"/>
          <w:numId w:val="6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6" w:name="_Toc239100872"/>
      <w:r>
        <w:rPr>
          <w:rFonts w:ascii="Times New Roman" w:eastAsia="Times New Roman" w:hAnsi="Times New Roman"/>
          <w:color w:val="000000"/>
          <w:sz w:val="20"/>
          <w:szCs w:val="20"/>
          <w:lang w:eastAsia="cs-CZ"/>
        </w:rPr>
        <w:t>v mimořádné nebo krizové situaci se souhlasem nebo na pokyn zaměstnance školy.</w:t>
      </w:r>
      <w:bookmarkEnd w:id="76"/>
    </w:p>
    <w:p w14:paraId="29BE850C" w14:textId="77777777" w:rsidR="00F17F38" w:rsidRDefault="00F17F38" w:rsidP="00F17F38">
      <w:pPr>
        <w:pStyle w:val="Odstavecseseznamem"/>
        <w:keepNext/>
        <w:numPr>
          <w:ilvl w:val="0"/>
          <w:numId w:val="1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7" w:name="_Toc239100873"/>
      <w:r>
        <w:rPr>
          <w:rFonts w:ascii="Times New Roman" w:eastAsia="Times New Roman" w:hAnsi="Times New Roman"/>
          <w:color w:val="000000"/>
          <w:sz w:val="20"/>
          <w:szCs w:val="20"/>
          <w:lang w:eastAsia="cs-CZ"/>
        </w:rPr>
        <w:t>Chce-li pedagogický pracovník využít vlastní zařízení žáků při výuce, informuje o tom žáky předem a stanoví způsob jeho vyzvednutí ze šatních skříněk a následného uložení. Po skončení vzdělávací činnosti žáci zařízení opět vypnou a vrátí do svých skříněk.</w:t>
      </w:r>
      <w:bookmarkEnd w:id="77"/>
    </w:p>
    <w:p w14:paraId="0D02E3F2" w14:textId="77777777" w:rsidR="00F17F38" w:rsidRDefault="00F17F38" w:rsidP="00F17F38">
      <w:pPr>
        <w:pStyle w:val="Odstavecseseznamem"/>
        <w:keepNext/>
        <w:numPr>
          <w:ilvl w:val="0"/>
          <w:numId w:val="1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8" w:name="_Toc239100874"/>
      <w:r>
        <w:rPr>
          <w:rFonts w:ascii="Times New Roman" w:eastAsia="Times New Roman" w:hAnsi="Times New Roman"/>
          <w:color w:val="000000"/>
          <w:sz w:val="20"/>
          <w:szCs w:val="20"/>
          <w:lang w:eastAsia="cs-CZ"/>
        </w:rPr>
        <w:t>Škola při rozvíjení digitálních kompetencí přednostně využívá vlastní digitální zařízení. Žák proto není povinen vlastnit ani přinášet do školy osobní mobilní telefon nebo jiné elektronické zařízení.</w:t>
      </w:r>
      <w:bookmarkEnd w:id="78"/>
      <w:r>
        <w:rPr>
          <w:rFonts w:ascii="Times New Roman" w:eastAsia="Times New Roman" w:hAnsi="Times New Roman"/>
          <w:color w:val="000000"/>
          <w:sz w:val="20"/>
          <w:szCs w:val="20"/>
          <w:lang w:eastAsia="cs-CZ"/>
        </w:rPr>
        <w:t xml:space="preserve"> </w:t>
      </w:r>
    </w:p>
    <w:p w14:paraId="42EF7270" w14:textId="77777777" w:rsidR="00F17F38" w:rsidRPr="00F17F38" w:rsidRDefault="00F17F38" w:rsidP="00F17F38">
      <w:pPr>
        <w:pStyle w:val="Odstavecseseznamem"/>
        <w:keepNext/>
        <w:numPr>
          <w:ilvl w:val="0"/>
          <w:numId w:val="17"/>
        </w:numPr>
        <w:overflowPunct w:val="0"/>
        <w:autoSpaceDE w:val="0"/>
        <w:autoSpaceDN w:val="0"/>
        <w:adjustRightInd w:val="0"/>
        <w:spacing w:before="195" w:after="45" w:line="240" w:lineRule="auto"/>
        <w:textAlignment w:val="baseline"/>
        <w:outlineLvl w:val="2"/>
        <w:rPr>
          <w:rFonts w:ascii="Times New Roman" w:eastAsia="Times New Roman" w:hAnsi="Times New Roman"/>
          <w:color w:val="000000"/>
          <w:sz w:val="20"/>
          <w:szCs w:val="20"/>
          <w:lang w:eastAsia="cs-CZ"/>
        </w:rPr>
      </w:pPr>
      <w:bookmarkStart w:id="79" w:name="_Toc239100875"/>
      <w:r>
        <w:rPr>
          <w:rFonts w:ascii="Times New Roman" w:eastAsia="Times New Roman" w:hAnsi="Times New Roman"/>
          <w:color w:val="000000"/>
          <w:sz w:val="20"/>
          <w:szCs w:val="20"/>
          <w:lang w:eastAsia="cs-CZ"/>
        </w:rPr>
        <w:t>Potřebuje-li žák během pobytu ve škole z vážného důvodu kontaktovat zákonného zástupce, obrátí se na pedagogického pracovníka nebo kancelář školy. Stejně tak mohou zákonní zástupci v naléhavých případech kontaktovat žáka prostřednictvím kanceláře školy.</w:t>
      </w:r>
      <w:bookmarkEnd w:id="79"/>
    </w:p>
    <w:p w14:paraId="7705FD03" w14:textId="77777777" w:rsidR="00F17F38" w:rsidRPr="00380E03" w:rsidRDefault="00F17F38" w:rsidP="00F17F38">
      <w:pPr>
        <w:numPr>
          <w:ilvl w:val="0"/>
          <w:numId w:val="17"/>
        </w:numPr>
        <w:jc w:val="both"/>
        <w:rPr>
          <w:color w:val="000000"/>
        </w:rPr>
      </w:pPr>
      <w:r>
        <w:rPr>
          <w:bCs/>
          <w:color w:val="000000"/>
        </w:rPr>
        <w:t>Žáci nepořizují ani nešíří fotografie, obrazové nebo zvukové záznamy jiných osob bez jejich předchozího souhlasu a bez souhlasu pedagogického pracovníka. Zvlášť závažné je pořizování nebo šíření záznamů, které zasahují do soukromí, důstojnosti nebo bezpečí jiné osoby.</w:t>
      </w:r>
    </w:p>
    <w:p w14:paraId="3BC8637C" w14:textId="77777777" w:rsidR="00F17F38" w:rsidRPr="00380E03" w:rsidRDefault="00F17F38" w:rsidP="00F17F38">
      <w:pPr>
        <w:numPr>
          <w:ilvl w:val="0"/>
          <w:numId w:val="17"/>
        </w:numPr>
        <w:jc w:val="both"/>
        <w:rPr>
          <w:color w:val="000000"/>
        </w:rPr>
      </w:pPr>
      <w:r>
        <w:rPr>
          <w:color w:val="000000"/>
        </w:rPr>
        <w:t>Při akcích souvisejících se vzděláváním, které se konají mimo budovu školy, stanoví pravidla pro používání a ukládání elektronických zařízení vedoucí akce. Přihlíží přitom k charakteru akce, bezpečnosti žáků, vzdělávacím cílům a potřebě vzájemné komunikace.</w:t>
      </w:r>
    </w:p>
    <w:p w14:paraId="119D6E95" w14:textId="77777777" w:rsidR="00F17F38" w:rsidRPr="00380E03" w:rsidRDefault="00F17F38" w:rsidP="00F17F38">
      <w:pPr>
        <w:numPr>
          <w:ilvl w:val="0"/>
          <w:numId w:val="17"/>
        </w:numPr>
        <w:jc w:val="both"/>
        <w:rPr>
          <w:color w:val="000000"/>
        </w:rPr>
      </w:pPr>
      <w:r w:rsidRPr="00380E03">
        <w:rPr>
          <w:color w:val="000000"/>
        </w:rPr>
        <w:t>V případě porušení těchto pravidel je žák vyzván zaměstnancem školy k úschově elektronických zařízení. Pokud k porušení dojde, je o situaci informován zákonný zástupce žáka formou poznámky.</w:t>
      </w:r>
      <w:r>
        <w:rPr>
          <w:color w:val="000000"/>
        </w:rPr>
        <w:t xml:space="preserve"> Podle četnosti a závažnosti jednání může být žákovi uloženo přiměřené výchovné opatření v souladu s vnitřním pokynem ředitele školy.</w:t>
      </w:r>
    </w:p>
    <w:bookmarkEnd w:id="69"/>
    <w:p w14:paraId="23F88213" w14:textId="77777777" w:rsidR="0085369F" w:rsidRDefault="0085369F" w:rsidP="0085369F">
      <w:pPr>
        <w:overflowPunct/>
        <w:autoSpaceDE/>
        <w:autoSpaceDN/>
        <w:adjustRightInd/>
        <w:jc w:val="both"/>
        <w:textAlignment w:val="auto"/>
      </w:pPr>
    </w:p>
    <w:p w14:paraId="0FA2E507" w14:textId="77777777" w:rsidR="00A86287" w:rsidRPr="007552FA" w:rsidRDefault="00A86287" w:rsidP="00A4358A">
      <w:pPr>
        <w:jc w:val="center"/>
        <w:rPr>
          <w:b/>
          <w:spacing w:val="20"/>
        </w:rPr>
      </w:pPr>
    </w:p>
    <w:p w14:paraId="595DDA07" w14:textId="77777777" w:rsidR="00F17F38" w:rsidRDefault="00F17F38" w:rsidP="00A70D03">
      <w:pPr>
        <w:pStyle w:val="Nadpis2"/>
      </w:pPr>
      <w:bookmarkStart w:id="80" w:name="_Toc81233490"/>
      <w:bookmarkStart w:id="81" w:name="_Toc81233601"/>
      <w:bookmarkStart w:id="82" w:name="_Toc135399648"/>
      <w:bookmarkStart w:id="83" w:name="_Toc200985459"/>
      <w:r>
        <w:br/>
      </w:r>
    </w:p>
    <w:p w14:paraId="1C0D80D5" w14:textId="77777777" w:rsidR="00F17F38" w:rsidRDefault="00F17F38">
      <w:pPr>
        <w:overflowPunct/>
        <w:autoSpaceDE/>
        <w:autoSpaceDN/>
        <w:adjustRightInd/>
        <w:textAlignment w:val="auto"/>
        <w:rPr>
          <w:rFonts w:eastAsia="Arial Unicode MS" w:cs="Arial"/>
          <w:b/>
          <w:bCs/>
          <w:spacing w:val="30"/>
          <w:szCs w:val="24"/>
        </w:rPr>
      </w:pPr>
      <w:r>
        <w:br w:type="page"/>
      </w:r>
    </w:p>
    <w:p w14:paraId="7738F403" w14:textId="0082268C" w:rsidR="009E6146" w:rsidRPr="00A70D03" w:rsidRDefault="00A4358A" w:rsidP="00A70D03">
      <w:pPr>
        <w:pStyle w:val="Nadpis2"/>
      </w:pPr>
      <w:bookmarkStart w:id="84" w:name="_Toc239100876"/>
      <w:r w:rsidRPr="00A70D03">
        <w:t>Bezpečnost ve škole</w:t>
      </w:r>
      <w:bookmarkEnd w:id="80"/>
      <w:bookmarkEnd w:id="81"/>
      <w:r w:rsidR="00F711CE">
        <w:t xml:space="preserve"> (úrazy žáků, zákaz vnášení věcí a látek ohr</w:t>
      </w:r>
      <w:r w:rsidR="00D90E59">
        <w:t>ožujících bezpečnost a zdraví</w:t>
      </w:r>
      <w:r w:rsidR="00F711CE">
        <w:t>)</w:t>
      </w:r>
      <w:bookmarkEnd w:id="82"/>
      <w:bookmarkEnd w:id="83"/>
      <w:bookmarkEnd w:id="84"/>
    </w:p>
    <w:p w14:paraId="5EF61950" w14:textId="77777777" w:rsidR="00123277" w:rsidRPr="007552FA" w:rsidRDefault="00123277" w:rsidP="00E61590">
      <w:pPr>
        <w:numPr>
          <w:ilvl w:val="0"/>
          <w:numId w:val="16"/>
        </w:numPr>
        <w:tabs>
          <w:tab w:val="left" w:pos="360"/>
        </w:tabs>
        <w:jc w:val="both"/>
      </w:pPr>
      <w:r w:rsidRPr="007552FA">
        <w:t xml:space="preserve">Všechny osoby pohybující se v areálu školy jsou povinny chovat se podle pokynů </w:t>
      </w:r>
      <w:r w:rsidR="006C47DE">
        <w:t>bezpečnosti a ochrany zdraví</w:t>
      </w:r>
      <w:r w:rsidRPr="007552FA">
        <w:t xml:space="preserve">, dbát své osobní bezpečnosti a zachování zdraví svého i ostatních. </w:t>
      </w:r>
      <w:r w:rsidR="00D23AE6" w:rsidRPr="007552FA">
        <w:fldChar w:fldCharType="begin"/>
      </w:r>
      <w:r w:rsidR="00D23AE6" w:rsidRPr="007552FA">
        <w:instrText xml:space="preserve">  </w:instrText>
      </w:r>
      <w:r w:rsidR="00D23AE6" w:rsidRPr="007552FA">
        <w:fldChar w:fldCharType="end"/>
      </w:r>
      <w:r w:rsidRPr="007552FA">
        <w:t xml:space="preserve">Pro žáky platí zákaz nosit do školy nebezpečné předměty </w:t>
      </w:r>
      <w:r w:rsidR="00070735" w:rsidRPr="007552FA">
        <w:t>(</w:t>
      </w:r>
      <w:r w:rsidR="00A3164C">
        <w:t xml:space="preserve">nože, </w:t>
      </w:r>
      <w:r w:rsidR="00070735" w:rsidRPr="007552FA">
        <w:t>zbraně i jejich makety)</w:t>
      </w:r>
      <w:r w:rsidR="001B2A8C">
        <w:t>,</w:t>
      </w:r>
      <w:r w:rsidR="00070735" w:rsidRPr="007552FA">
        <w:t xml:space="preserve"> </w:t>
      </w:r>
      <w:r w:rsidR="00A3164C">
        <w:t>výbušniny, zábavnou pyrotechniku,</w:t>
      </w:r>
      <w:r w:rsidRPr="007552FA">
        <w:t xml:space="preserve"> </w:t>
      </w:r>
      <w:r w:rsidR="00D90E59">
        <w:t xml:space="preserve">psychoaktivní </w:t>
      </w:r>
      <w:r w:rsidRPr="007552FA">
        <w:t>látky</w:t>
      </w:r>
      <w:r w:rsidR="00A3164C">
        <w:t xml:space="preserve"> a další nebezpečné látky</w:t>
      </w:r>
      <w:r w:rsidR="006C47DE">
        <w:t xml:space="preserve"> či věci, které mohou ohrozit zdraví nebo i život</w:t>
      </w:r>
      <w:r w:rsidRPr="007552FA">
        <w:t>.</w:t>
      </w:r>
    </w:p>
    <w:p w14:paraId="22360694" w14:textId="77777777" w:rsidR="00123277" w:rsidRPr="007552FA" w:rsidRDefault="00123277" w:rsidP="00E61590">
      <w:pPr>
        <w:numPr>
          <w:ilvl w:val="0"/>
          <w:numId w:val="16"/>
        </w:numPr>
        <w:tabs>
          <w:tab w:val="left" w:pos="360"/>
        </w:tabs>
        <w:jc w:val="both"/>
      </w:pPr>
      <w:r w:rsidRPr="007552FA">
        <w:t>Žák nesmí opouštět prostor určený</w:t>
      </w:r>
      <w:r w:rsidR="00D76A6A" w:rsidRPr="007552FA">
        <w:t xml:space="preserve"> </w:t>
      </w:r>
      <w:r w:rsidR="00601A32" w:rsidRPr="007552FA">
        <w:t>pracovníkem školy</w:t>
      </w:r>
      <w:r w:rsidRPr="007552FA">
        <w:t>.</w:t>
      </w:r>
    </w:p>
    <w:p w14:paraId="0DA7208E" w14:textId="77777777" w:rsidR="00123277" w:rsidRPr="007552FA" w:rsidRDefault="00123277" w:rsidP="00E61590">
      <w:pPr>
        <w:numPr>
          <w:ilvl w:val="0"/>
          <w:numId w:val="25"/>
        </w:numPr>
        <w:jc w:val="both"/>
      </w:pPr>
      <w:r w:rsidRPr="007552FA">
        <w:t>Žák má povoleno zdržovat se pouze v prostorách, kde je v tu dobu zajištěn dozor.</w:t>
      </w:r>
    </w:p>
    <w:p w14:paraId="5F989152" w14:textId="77777777" w:rsidR="00056B55" w:rsidRPr="007552FA" w:rsidRDefault="00123277" w:rsidP="00E61590">
      <w:pPr>
        <w:numPr>
          <w:ilvl w:val="0"/>
          <w:numId w:val="25"/>
        </w:numPr>
        <w:jc w:val="both"/>
      </w:pPr>
      <w:r w:rsidRPr="007552FA">
        <w:t xml:space="preserve">Po skončení vyučování žák co nejdříve opouští budovu školy. </w:t>
      </w:r>
    </w:p>
    <w:p w14:paraId="7B0BD74B" w14:textId="77777777" w:rsidR="00123277" w:rsidRPr="007552FA" w:rsidRDefault="00123277" w:rsidP="00E61590">
      <w:pPr>
        <w:numPr>
          <w:ilvl w:val="0"/>
          <w:numId w:val="25"/>
        </w:numPr>
        <w:jc w:val="both"/>
      </w:pPr>
      <w:r w:rsidRPr="007552FA">
        <w:t>Pokud zákonný zástupce zjistí, že se u jeho dítěte vyskytly projevy onemocnění nebo vši, je povinen situaci řešit a neposílat dítě do školy.</w:t>
      </w:r>
      <w:r w:rsidR="00DE0C3E" w:rsidRPr="007552FA">
        <w:t xml:space="preserve"> </w:t>
      </w:r>
    </w:p>
    <w:p w14:paraId="104F56A7" w14:textId="77777777" w:rsidR="00123277" w:rsidRPr="00A70D03" w:rsidRDefault="00123277" w:rsidP="00E61590">
      <w:pPr>
        <w:numPr>
          <w:ilvl w:val="0"/>
          <w:numId w:val="16"/>
        </w:numPr>
        <w:tabs>
          <w:tab w:val="left" w:pos="360"/>
        </w:tabs>
        <w:jc w:val="both"/>
      </w:pPr>
      <w:r w:rsidRPr="007552FA">
        <w:t>Žáci jsou pojištěni pro případ úrazu</w:t>
      </w:r>
      <w:r w:rsidR="00A3164C">
        <w:t>. Úraz (i drobný) se hlásí ihned, kdy k úrazu dojde,</w:t>
      </w:r>
      <w:r w:rsidRPr="007552FA">
        <w:t xml:space="preserve"> přítomnému pracovníku školy. O události a provedených opatřeních informuje škola neprodleně zákonného zástupce žáka. </w:t>
      </w:r>
      <w:r w:rsidR="00C9668A" w:rsidRPr="00A70D03">
        <w:t>Podrobný postup pro zaměstnance školy je uveden ve vnitřní směrnici pro evidenci úrazů žáků.</w:t>
      </w:r>
    </w:p>
    <w:p w14:paraId="4EBC08A1" w14:textId="77777777" w:rsidR="00123277" w:rsidRPr="007552FA" w:rsidRDefault="00123277" w:rsidP="00E61590">
      <w:pPr>
        <w:numPr>
          <w:ilvl w:val="0"/>
          <w:numId w:val="16"/>
        </w:numPr>
        <w:tabs>
          <w:tab w:val="left" w:pos="360"/>
        </w:tabs>
        <w:jc w:val="both"/>
      </w:pPr>
      <w:r w:rsidRPr="007552FA">
        <w:t xml:space="preserve">Podle závažnosti úrazu a s ohledem na věk zraněného žáka, případně další okolnosti, zajistí škola jeho doprovod domů nebo do zdravotnického zařízení a zpět, pokud tak nemůže učinit zákonný zástupce. </w:t>
      </w:r>
      <w:r w:rsidR="00056B55" w:rsidRPr="007552FA">
        <w:t>Nelze žáka ponechat bez </w:t>
      </w:r>
      <w:r w:rsidRPr="007552FA">
        <w:t xml:space="preserve">dozoru, aniž by byl o této skutečnosti zpraven zákonný zástupce žáka. Doprovodem může být pouze zletilá osoba, osoba plně způsobilá k právním úkonům a v pracovněprávním vztahu ke škole. </w:t>
      </w:r>
    </w:p>
    <w:p w14:paraId="1EA3D8AA" w14:textId="77777777" w:rsidR="00123277" w:rsidRPr="007552FA" w:rsidRDefault="00123277" w:rsidP="00E61590">
      <w:pPr>
        <w:numPr>
          <w:ilvl w:val="0"/>
          <w:numId w:val="16"/>
        </w:numPr>
        <w:tabs>
          <w:tab w:val="left" w:pos="360"/>
        </w:tabs>
        <w:jc w:val="both"/>
      </w:pPr>
      <w:r w:rsidRPr="007552FA">
        <w:t>Pokud je žák následně ošetřen u lékaře, vyplní lékař tiskopis Posudek o bolestném, který si zákonný zástupce vyzvedne u hospodářky školy. Vyplněný tiskopis pošle zpět do školy.</w:t>
      </w:r>
    </w:p>
    <w:p w14:paraId="0EBBB2E0" w14:textId="77777777" w:rsidR="007552FA" w:rsidRPr="007552FA" w:rsidRDefault="007552FA" w:rsidP="007552FA">
      <w:pPr>
        <w:tabs>
          <w:tab w:val="left" w:pos="360"/>
        </w:tabs>
        <w:jc w:val="both"/>
      </w:pPr>
    </w:p>
    <w:p w14:paraId="51C9E8EE" w14:textId="4D143928" w:rsidR="007D63E6" w:rsidRDefault="007D63E6">
      <w:pPr>
        <w:overflowPunct/>
        <w:autoSpaceDE/>
        <w:autoSpaceDN/>
        <w:adjustRightInd/>
        <w:textAlignment w:val="auto"/>
      </w:pPr>
    </w:p>
    <w:p w14:paraId="49F9DD15" w14:textId="77777777" w:rsidR="007552FA" w:rsidRPr="007552FA" w:rsidRDefault="007552FA" w:rsidP="007552FA">
      <w:pPr>
        <w:tabs>
          <w:tab w:val="left" w:pos="360"/>
        </w:tabs>
        <w:jc w:val="both"/>
      </w:pPr>
    </w:p>
    <w:p w14:paraId="11A35AAE" w14:textId="77777777" w:rsidR="007C22E5" w:rsidRPr="00D90E59" w:rsidRDefault="00F711CE" w:rsidP="00D90E59">
      <w:pPr>
        <w:pStyle w:val="Nadpis2"/>
      </w:pPr>
      <w:bookmarkStart w:id="85" w:name="_Toc81233491"/>
      <w:bookmarkStart w:id="86" w:name="_Toc81233602"/>
      <w:bookmarkStart w:id="87" w:name="_Toc135399649"/>
      <w:bookmarkStart w:id="88" w:name="_Toc200985460"/>
      <w:bookmarkStart w:id="89" w:name="_Toc239100877"/>
      <w:r>
        <w:t xml:space="preserve">Prevence </w:t>
      </w:r>
      <w:r w:rsidR="007C22E5">
        <w:t>nežádoucích</w:t>
      </w:r>
      <w:r>
        <w:t xml:space="preserve"> jevů</w:t>
      </w:r>
      <w:r w:rsidR="002A4ABE" w:rsidRPr="00A70D03">
        <w:t xml:space="preserve"> ve škol</w:t>
      </w:r>
      <w:bookmarkEnd w:id="85"/>
      <w:bookmarkEnd w:id="86"/>
      <w:r w:rsidR="00A3164C">
        <w:t>e</w:t>
      </w:r>
      <w:bookmarkEnd w:id="87"/>
      <w:bookmarkEnd w:id="88"/>
      <w:bookmarkEnd w:id="89"/>
    </w:p>
    <w:p w14:paraId="42DA75D7" w14:textId="77777777" w:rsidR="000F43C9" w:rsidRDefault="000F43C9" w:rsidP="00E61590">
      <w:pPr>
        <w:numPr>
          <w:ilvl w:val="0"/>
          <w:numId w:val="17"/>
        </w:numPr>
        <w:overflowPunct/>
        <w:autoSpaceDE/>
        <w:autoSpaceDN/>
        <w:adjustRightInd/>
        <w:jc w:val="both"/>
        <w:textAlignment w:val="auto"/>
      </w:pPr>
      <w:r>
        <w:t>Jako sociálně patologické jevy jsou označovány ty, které naše společnost klasifikuje jako nežádoucí (např. rasismus, kriminalita, toxikomanie, alkoholismus</w:t>
      </w:r>
      <w:r w:rsidR="006C47DE">
        <w:t>, diskriminace</w:t>
      </w:r>
      <w:r>
        <w:t>), dochází v nich k porušování sociálních, morálních nebo právních norem společnosti.</w:t>
      </w:r>
    </w:p>
    <w:p w14:paraId="51E78E86" w14:textId="77777777" w:rsidR="007C22E5" w:rsidRDefault="007C22E5" w:rsidP="00E61590">
      <w:pPr>
        <w:numPr>
          <w:ilvl w:val="0"/>
          <w:numId w:val="17"/>
        </w:numPr>
        <w:overflowPunct/>
        <w:autoSpaceDE/>
        <w:autoSpaceDN/>
        <w:adjustRightInd/>
        <w:jc w:val="both"/>
        <w:textAlignment w:val="auto"/>
      </w:pPr>
      <w:r w:rsidRPr="007C22E5">
        <w:t xml:space="preserve">Pro žáky i zaměstnance platí zákaz vnášení, držení, distribuce a užívání jakýchkoliv psychoaktivních látek </w:t>
      </w:r>
      <w:proofErr w:type="gramStart"/>
      <w:r w:rsidRPr="007C22E5">
        <w:t>v  areálu</w:t>
      </w:r>
      <w:proofErr w:type="gramEnd"/>
      <w:r w:rsidRPr="007C22E5">
        <w:t xml:space="preserve"> školy a na školních akcích. Psychoaktivními látkami se rozumí legální i nelegální výrobky např. s obsahem nikotinu a zařízení pr</w:t>
      </w:r>
      <w:r>
        <w:t>o substituci nikotinu, kofeinu (</w:t>
      </w:r>
      <w:r w:rsidRPr="007C22E5">
        <w:t>energetické nápoje</w:t>
      </w:r>
      <w:r>
        <w:t>)</w:t>
      </w:r>
      <w:r w:rsidRPr="007C22E5">
        <w:t xml:space="preserve">, </w:t>
      </w:r>
      <w:proofErr w:type="spellStart"/>
      <w:r w:rsidRPr="007C22E5">
        <w:t>kratom</w:t>
      </w:r>
      <w:proofErr w:type="spellEnd"/>
      <w:r w:rsidRPr="007C22E5">
        <w:t xml:space="preserve">, výrobky s obsahem HHC, THC, CBD a jiné přírodní či syntetické látky ovlivňující jednání či zdraví člověka. </w:t>
      </w:r>
      <w:r w:rsidR="00321935">
        <w:t xml:space="preserve">Zákaz platí také pro výrobky, které psychoaktivní látky neobsahují, ale jsou od těch škodlivých těžko rozlišitelné (např. elektronické cigarety bez obsahu nikotinu). </w:t>
      </w:r>
    </w:p>
    <w:p w14:paraId="3B538737" w14:textId="77777777" w:rsidR="006C47DE" w:rsidRPr="007C22E5" w:rsidRDefault="006C47DE" w:rsidP="00E61590">
      <w:pPr>
        <w:numPr>
          <w:ilvl w:val="0"/>
          <w:numId w:val="17"/>
        </w:numPr>
        <w:overflowPunct/>
        <w:autoSpaceDE/>
        <w:autoSpaceDN/>
        <w:adjustRightInd/>
        <w:jc w:val="both"/>
        <w:textAlignment w:val="auto"/>
      </w:pPr>
      <w:r>
        <w:t xml:space="preserve">Škola realizuje preventivní programy pro třídy </w:t>
      </w:r>
      <w:r w:rsidRPr="007C22E5">
        <w:t>(viz příloha č. 6</w:t>
      </w:r>
      <w:r>
        <w:t xml:space="preserve"> Minimální preventivní program</w:t>
      </w:r>
      <w:r w:rsidRPr="007C22E5">
        <w:t>)</w:t>
      </w:r>
      <w:r>
        <w:t>.</w:t>
      </w:r>
    </w:p>
    <w:p w14:paraId="0E772F56" w14:textId="77777777" w:rsidR="007C22E5" w:rsidRDefault="007C22E5" w:rsidP="00E61590">
      <w:pPr>
        <w:numPr>
          <w:ilvl w:val="0"/>
          <w:numId w:val="17"/>
        </w:numPr>
        <w:overflowPunct/>
        <w:autoSpaceDE/>
        <w:autoSpaceDN/>
        <w:adjustRightInd/>
        <w:jc w:val="both"/>
        <w:textAlignment w:val="auto"/>
      </w:pPr>
      <w:r w:rsidRPr="007C22E5">
        <w:t>Při řešení výskytu sociálně patologických jevů se třídní učitel a ostatní pedagogičtí pracovníci řídí postupy uvedenými v Minimálním preventivním programu (viz příloha č. 6) a Krizovém</w:t>
      </w:r>
      <w:r>
        <w:t xml:space="preserve"> plánu (vnitřní směrnice školy). </w:t>
      </w:r>
    </w:p>
    <w:p w14:paraId="0D5FAE5E" w14:textId="77777777" w:rsidR="007C22E5" w:rsidRPr="00A70D03" w:rsidRDefault="007C22E5" w:rsidP="00E61590">
      <w:pPr>
        <w:numPr>
          <w:ilvl w:val="0"/>
          <w:numId w:val="17"/>
        </w:numPr>
        <w:overflowPunct/>
        <w:autoSpaceDE/>
        <w:autoSpaceDN/>
        <w:adjustRightInd/>
        <w:jc w:val="both"/>
        <w:textAlignment w:val="auto"/>
      </w:pPr>
      <w:r w:rsidRPr="007C22E5">
        <w:t>V případě potřeby využívá škola slu</w:t>
      </w:r>
      <w:r w:rsidR="008F108D">
        <w:t>žby odborných pracovníků např. P</w:t>
      </w:r>
      <w:r w:rsidRPr="007C22E5">
        <w:t>olicie ČR, zdravotnických služeb, pedagogicko-psychologických poraden, středisek výchovné péče (preventivní programy, programy zaměřené na m</w:t>
      </w:r>
      <w:r w:rsidR="00A86287">
        <w:t>apování sociálního klimatu aj.).</w:t>
      </w:r>
    </w:p>
    <w:p w14:paraId="2AB10180" w14:textId="77777777" w:rsidR="005917CF" w:rsidRDefault="005917CF" w:rsidP="005917CF">
      <w:pPr>
        <w:tabs>
          <w:tab w:val="left" w:pos="360"/>
        </w:tabs>
        <w:jc w:val="both"/>
      </w:pPr>
    </w:p>
    <w:p w14:paraId="63934B90" w14:textId="77777777" w:rsidR="00F711CE" w:rsidRPr="00A70D03" w:rsidRDefault="00F711CE" w:rsidP="00F711CE">
      <w:pPr>
        <w:pStyle w:val="Nadpis2"/>
      </w:pPr>
      <w:bookmarkStart w:id="90" w:name="_Toc135399650"/>
      <w:bookmarkStart w:id="91" w:name="_Toc200985461"/>
      <w:bookmarkStart w:id="92" w:name="_Toc239100878"/>
      <w:r>
        <w:t>Prevence šíření infekčních onemocnění</w:t>
      </w:r>
      <w:r w:rsidRPr="00A70D03">
        <w:t xml:space="preserve"> ve škole</w:t>
      </w:r>
      <w:bookmarkEnd w:id="90"/>
      <w:bookmarkEnd w:id="91"/>
      <w:bookmarkEnd w:id="92"/>
    </w:p>
    <w:p w14:paraId="24C6B8C4" w14:textId="77777777" w:rsidR="000F43C9" w:rsidRDefault="000F43C9" w:rsidP="00E61590">
      <w:pPr>
        <w:numPr>
          <w:ilvl w:val="0"/>
          <w:numId w:val="25"/>
        </w:numPr>
        <w:jc w:val="both"/>
      </w:pPr>
      <w:r>
        <w:t>Pokud žák vykazuje známky akutního onemocnění (vysoká horečka, zvracení, průjem), je oddělený od ostatních žáků. Do příchodu jeho zákonného zástupce je pro něj zajištěný dohled pracovníkem školy.</w:t>
      </w:r>
    </w:p>
    <w:p w14:paraId="76AB0ECB" w14:textId="77777777" w:rsidR="00A86287" w:rsidRDefault="00A86287" w:rsidP="00A86287">
      <w:pPr>
        <w:ind w:left="360"/>
        <w:jc w:val="both"/>
      </w:pPr>
    </w:p>
    <w:p w14:paraId="1B63688D" w14:textId="77777777" w:rsidR="005917CF" w:rsidRPr="00A70D03" w:rsidRDefault="005917CF" w:rsidP="00D90E59">
      <w:pPr>
        <w:pStyle w:val="Nadpis1"/>
      </w:pPr>
      <w:bookmarkStart w:id="93" w:name="_Toc135399651"/>
      <w:bookmarkStart w:id="94" w:name="_Toc200985462"/>
      <w:bookmarkStart w:id="95" w:name="_Toc239100879"/>
      <w:r w:rsidRPr="00A70D03">
        <w:t xml:space="preserve">Podmínky </w:t>
      </w:r>
      <w:r>
        <w:t>zacházení s majetkem školy ze strany žáků</w:t>
      </w:r>
      <w:bookmarkEnd w:id="93"/>
      <w:bookmarkEnd w:id="94"/>
      <w:bookmarkEnd w:id="95"/>
    </w:p>
    <w:p w14:paraId="4FAEA4CA" w14:textId="77777777" w:rsidR="005917CF" w:rsidRPr="007552FA" w:rsidRDefault="005917CF" w:rsidP="00E61590">
      <w:pPr>
        <w:numPr>
          <w:ilvl w:val="0"/>
          <w:numId w:val="17"/>
        </w:numPr>
        <w:overflowPunct/>
        <w:autoSpaceDE/>
        <w:autoSpaceDN/>
        <w:adjustRightInd/>
        <w:textAlignment w:val="auto"/>
      </w:pPr>
      <w:r w:rsidRPr="007552FA">
        <w:t>Žák je povinen šetrně zacházet se školními učebnicemi, pomůckami a školním majetkem, vybavením a mater</w:t>
      </w:r>
      <w:r w:rsidR="00321935">
        <w:t>iálem ve škole, školní družině a</w:t>
      </w:r>
      <w:r w:rsidRPr="007552FA">
        <w:t xml:space="preserve"> jídelně. Při úmyslném poškození </w:t>
      </w:r>
      <w:r w:rsidR="00BA7ACB">
        <w:t xml:space="preserve">zajistí opravu, náhradu, nebo </w:t>
      </w:r>
      <w:r w:rsidRPr="007552FA">
        <w:t xml:space="preserve">mu budou </w:t>
      </w:r>
      <w:r w:rsidR="00BA7ACB" w:rsidRPr="007552FA">
        <w:t xml:space="preserve">předepsány </w:t>
      </w:r>
      <w:r w:rsidRPr="007552FA">
        <w:t>náklady na opravu</w:t>
      </w:r>
      <w:r w:rsidR="00BA7ACB">
        <w:t xml:space="preserve"> či náhradu</w:t>
      </w:r>
      <w:r w:rsidRPr="007552FA">
        <w:t>.</w:t>
      </w:r>
    </w:p>
    <w:p w14:paraId="79F4C2BB" w14:textId="77777777" w:rsidR="005917CF" w:rsidRPr="007552FA" w:rsidRDefault="007C5D34" w:rsidP="00E61590">
      <w:pPr>
        <w:numPr>
          <w:ilvl w:val="0"/>
          <w:numId w:val="17"/>
        </w:numPr>
        <w:overflowPunct/>
        <w:autoSpaceDE/>
        <w:autoSpaceDN/>
        <w:adjustRightInd/>
        <w:textAlignment w:val="auto"/>
      </w:pPr>
      <w:r>
        <w:t>O z</w:t>
      </w:r>
      <w:r w:rsidR="005917CF" w:rsidRPr="007552FA">
        <w:t>apůjčené učebnice</w:t>
      </w:r>
      <w:r>
        <w:t xml:space="preserve"> žák řádně pečuje a chrání před poškozením, ztrátou nebo zničením.</w:t>
      </w:r>
      <w:r w:rsidR="005917CF" w:rsidRPr="007552FA">
        <w:t xml:space="preserve"> </w:t>
      </w:r>
      <w:r>
        <w:t xml:space="preserve">Učebnice </w:t>
      </w:r>
      <w:r w:rsidR="005917CF" w:rsidRPr="007552FA">
        <w:t>vrací žák nejpozději do konce školního roku. Při zjištěných škodách vybírá škola finanční náhradu v souladu s vnitřními směrnicemi školy.</w:t>
      </w:r>
    </w:p>
    <w:p w14:paraId="3DDF689C" w14:textId="77777777" w:rsidR="001F552B" w:rsidRPr="007552FA" w:rsidRDefault="001F552B" w:rsidP="00D8722D">
      <w:pPr>
        <w:tabs>
          <w:tab w:val="left" w:pos="360"/>
        </w:tabs>
      </w:pPr>
    </w:p>
    <w:p w14:paraId="3EBCF912" w14:textId="77777777" w:rsidR="002A4ABE" w:rsidRPr="00A70D03" w:rsidRDefault="00BE7922" w:rsidP="00A70D03">
      <w:pPr>
        <w:pStyle w:val="Nadpis1"/>
      </w:pPr>
      <w:bookmarkStart w:id="96" w:name="_Toc81233492"/>
      <w:bookmarkStart w:id="97" w:name="_Toc81233603"/>
      <w:bookmarkStart w:id="98" w:name="_Toc135399652"/>
      <w:bookmarkStart w:id="99" w:name="_Toc200985463"/>
      <w:bookmarkStart w:id="100" w:name="_Toc239100880"/>
      <w:r w:rsidRPr="00A70D03">
        <w:t>Stížnosti, oznámení,</w:t>
      </w:r>
      <w:r w:rsidR="00A11396" w:rsidRPr="00A70D03">
        <w:t xml:space="preserve"> podněty</w:t>
      </w:r>
      <w:r w:rsidRPr="00A70D03">
        <w:t>, petice a</w:t>
      </w:r>
      <w:r w:rsidR="003A3625" w:rsidRPr="00A70D03">
        <w:t xml:space="preserve"> žádosti o poskytnutí informací</w:t>
      </w:r>
      <w:bookmarkEnd w:id="96"/>
      <w:bookmarkEnd w:id="97"/>
      <w:bookmarkEnd w:id="98"/>
      <w:bookmarkEnd w:id="99"/>
      <w:bookmarkEnd w:id="100"/>
    </w:p>
    <w:p w14:paraId="72ABFD8E" w14:textId="77777777" w:rsidR="003A3625" w:rsidRPr="00061356" w:rsidRDefault="0071642A" w:rsidP="00E61590">
      <w:pPr>
        <w:numPr>
          <w:ilvl w:val="0"/>
          <w:numId w:val="25"/>
        </w:numPr>
        <w:jc w:val="both"/>
      </w:pPr>
      <w:r w:rsidRPr="00061356">
        <w:t>P</w:t>
      </w:r>
      <w:r w:rsidR="003A3625" w:rsidRPr="00061356">
        <w:t xml:space="preserve">okud chce </w:t>
      </w:r>
      <w:r w:rsidR="001D1E80" w:rsidRPr="00061356">
        <w:t>zákonný zá</w:t>
      </w:r>
      <w:r w:rsidR="00C44862" w:rsidRPr="00061356">
        <w:t>stupce</w:t>
      </w:r>
      <w:r w:rsidR="003A3625" w:rsidRPr="00061356">
        <w:t xml:space="preserve"> komunikovat se školou, kontaktuje nejdříve učitele</w:t>
      </w:r>
      <w:r w:rsidR="00601A32" w:rsidRPr="00061356">
        <w:t xml:space="preserve"> předmětu</w:t>
      </w:r>
      <w:r w:rsidR="003A3625" w:rsidRPr="00061356">
        <w:t>,</w:t>
      </w:r>
      <w:r w:rsidR="00A65669" w:rsidRPr="00061356">
        <w:t xml:space="preserve"> pak</w:t>
      </w:r>
      <w:r w:rsidR="003A3625" w:rsidRPr="00061356">
        <w:t xml:space="preserve"> třídního učitele, následně vedení školy. </w:t>
      </w:r>
    </w:p>
    <w:p w14:paraId="4B2B1E81" w14:textId="77777777" w:rsidR="00601A32" w:rsidRPr="007552FA" w:rsidRDefault="0071642A" w:rsidP="00E61590">
      <w:pPr>
        <w:numPr>
          <w:ilvl w:val="0"/>
          <w:numId w:val="25"/>
        </w:numPr>
        <w:jc w:val="both"/>
      </w:pPr>
      <w:r w:rsidRPr="007552FA">
        <w:t>P</w:t>
      </w:r>
      <w:r w:rsidR="00A11396" w:rsidRPr="007552FA">
        <w:t>ři pochybnostech o správném postupu školy má zákonný zástupce právo učinit příslušné kroky ke zjednání nápravy. Školský zákon umožňuje podání podnětu, stí</w:t>
      </w:r>
      <w:r w:rsidRPr="007552FA">
        <w:t xml:space="preserve">žnosti či petice. </w:t>
      </w:r>
    </w:p>
    <w:p w14:paraId="503E26AF" w14:textId="77777777" w:rsidR="00D444A5" w:rsidRDefault="0071642A" w:rsidP="00E61590">
      <w:pPr>
        <w:numPr>
          <w:ilvl w:val="0"/>
          <w:numId w:val="25"/>
        </w:numPr>
        <w:jc w:val="both"/>
      </w:pPr>
      <w:r w:rsidRPr="007552FA">
        <w:t>A</w:t>
      </w:r>
      <w:r w:rsidR="003A3625" w:rsidRPr="007552FA">
        <w:t>dministrativní postup školy při vyřizování žádostí o poskytnutí informace se řídí zákonem č. 106/199</w:t>
      </w:r>
      <w:r w:rsidR="00EB3174" w:rsidRPr="007552FA">
        <w:t>9</w:t>
      </w:r>
      <w:r w:rsidRPr="007552FA">
        <w:t xml:space="preserve"> Sb. </w:t>
      </w:r>
      <w:r w:rsidR="00764FE0" w:rsidRPr="007552FA">
        <w:t xml:space="preserve"> </w:t>
      </w:r>
      <w:r w:rsidRPr="007552FA">
        <w:t>o</w:t>
      </w:r>
      <w:r w:rsidR="00056B55" w:rsidRPr="007552FA">
        <w:t> </w:t>
      </w:r>
      <w:r w:rsidR="003A3625" w:rsidRPr="007552FA">
        <w:t>svobodném přístupu k</w:t>
      </w:r>
      <w:r w:rsidR="00FE2E89" w:rsidRPr="007552FA">
        <w:t> </w:t>
      </w:r>
      <w:r w:rsidR="003A3625" w:rsidRPr="007552FA">
        <w:t>informacím</w:t>
      </w:r>
      <w:r w:rsidR="00FE2E89" w:rsidRPr="007552FA">
        <w:t xml:space="preserve"> v platném znění</w:t>
      </w:r>
      <w:r w:rsidR="003A3625" w:rsidRPr="007552FA">
        <w:t>. Škola nesmí poskytnout informaci, která je v souladu se zákonem č. 148/19</w:t>
      </w:r>
      <w:r w:rsidRPr="007552FA">
        <w:t>98 Sb.</w:t>
      </w:r>
      <w:r w:rsidR="00764FE0" w:rsidRPr="007552FA">
        <w:t xml:space="preserve"> </w:t>
      </w:r>
      <w:r w:rsidRPr="007552FA">
        <w:t>o</w:t>
      </w:r>
      <w:r w:rsidR="00BE7922" w:rsidRPr="007552FA">
        <w:t xml:space="preserve"> ochr</w:t>
      </w:r>
      <w:r w:rsidR="00FE2E89" w:rsidRPr="007552FA">
        <w:t>aně utajovaných skutečností v platném znění.</w:t>
      </w:r>
      <w:r w:rsidR="00F97C15" w:rsidRPr="007552FA">
        <w:t xml:space="preserve">   </w:t>
      </w:r>
    </w:p>
    <w:p w14:paraId="7B5EF005" w14:textId="77777777" w:rsidR="00D444A5" w:rsidRPr="007552FA" w:rsidRDefault="00D444A5" w:rsidP="00357510">
      <w:pPr>
        <w:numPr>
          <w:ilvl w:val="12"/>
          <w:numId w:val="0"/>
        </w:numPr>
      </w:pPr>
    </w:p>
    <w:p w14:paraId="042AF7F7" w14:textId="77777777" w:rsidR="00D444A5" w:rsidRPr="00A70D03" w:rsidRDefault="0083254F" w:rsidP="00A70D03">
      <w:pPr>
        <w:pStyle w:val="Nadpis1"/>
      </w:pPr>
      <w:bookmarkStart w:id="101" w:name="_Toc81233493"/>
      <w:bookmarkStart w:id="102" w:name="_Toc81233604"/>
      <w:bookmarkStart w:id="103" w:name="_Toc135399653"/>
      <w:bookmarkStart w:id="104" w:name="_Toc200985464"/>
      <w:bookmarkStart w:id="105" w:name="_Toc239100881"/>
      <w:r w:rsidRPr="00A70D03">
        <w:t>Ž</w:t>
      </w:r>
      <w:r w:rsidR="00D444A5" w:rsidRPr="00A70D03">
        <w:t>á</w:t>
      </w:r>
      <w:r w:rsidRPr="00A70D03">
        <w:t>kovský parlamen</w:t>
      </w:r>
      <w:r w:rsidR="00D444A5" w:rsidRPr="00A70D03">
        <w:t>t</w:t>
      </w:r>
      <w:bookmarkEnd w:id="101"/>
      <w:bookmarkEnd w:id="102"/>
      <w:bookmarkEnd w:id="103"/>
      <w:bookmarkEnd w:id="104"/>
      <w:bookmarkEnd w:id="105"/>
    </w:p>
    <w:p w14:paraId="7F7773DA" w14:textId="77777777" w:rsidR="00D444A5" w:rsidRPr="007552FA" w:rsidRDefault="0071642A" w:rsidP="00E61590">
      <w:pPr>
        <w:numPr>
          <w:ilvl w:val="0"/>
          <w:numId w:val="26"/>
        </w:numPr>
      </w:pPr>
      <w:r w:rsidRPr="007552FA">
        <w:t>je orgánem demokraticky zvoleným,</w:t>
      </w:r>
    </w:p>
    <w:p w14:paraId="24A46A15" w14:textId="77777777" w:rsidR="00D444A5" w:rsidRPr="007552FA" w:rsidRDefault="0071642A" w:rsidP="00E61590">
      <w:pPr>
        <w:numPr>
          <w:ilvl w:val="0"/>
          <w:numId w:val="27"/>
        </w:numPr>
      </w:pPr>
      <w:r w:rsidRPr="007552FA">
        <w:t xml:space="preserve">umožňuje </w:t>
      </w:r>
      <w:r w:rsidR="00D444A5" w:rsidRPr="007552FA">
        <w:t xml:space="preserve">nejméně </w:t>
      </w:r>
      <w:r w:rsidR="00DD4D39" w:rsidRPr="007552FA">
        <w:t>dvakrát za rok</w:t>
      </w:r>
      <w:r w:rsidR="00D444A5" w:rsidRPr="007552FA">
        <w:t xml:space="preserve"> diskutovat s vedení</w:t>
      </w:r>
      <w:r w:rsidR="009E6146" w:rsidRPr="007552FA">
        <w:t>m školy a hledat cesty k řešení</w:t>
      </w:r>
      <w:r w:rsidR="00D444A5" w:rsidRPr="007552FA">
        <w:t xml:space="preserve"> problémů,</w:t>
      </w:r>
      <w:r w:rsidR="00DD4D39" w:rsidRPr="007552FA">
        <w:t xml:space="preserve"> </w:t>
      </w:r>
      <w:r w:rsidR="00D444A5" w:rsidRPr="007552FA">
        <w:t>uspokojování potřeb a zájmů</w:t>
      </w:r>
      <w:r w:rsidRPr="007552FA">
        <w:t>,</w:t>
      </w:r>
    </w:p>
    <w:p w14:paraId="52867315" w14:textId="77777777" w:rsidR="00D444A5" w:rsidRPr="007552FA" w:rsidRDefault="009E6146" w:rsidP="00E61590">
      <w:pPr>
        <w:numPr>
          <w:ilvl w:val="0"/>
          <w:numId w:val="28"/>
        </w:numPr>
      </w:pPr>
      <w:r w:rsidRPr="007552FA">
        <w:t xml:space="preserve">snaží se realizovat </w:t>
      </w:r>
      <w:r w:rsidR="00DD4D39" w:rsidRPr="007552FA">
        <w:t>závěry</w:t>
      </w:r>
      <w:r w:rsidR="00D444A5" w:rsidRPr="007552FA">
        <w:t xml:space="preserve"> diskuze</w:t>
      </w:r>
      <w:r w:rsidR="0071642A" w:rsidRPr="007552FA">
        <w:t>,</w:t>
      </w:r>
    </w:p>
    <w:p w14:paraId="0AF9C31A" w14:textId="77777777" w:rsidR="00D444A5" w:rsidRPr="007552FA" w:rsidRDefault="00D444A5" w:rsidP="00E61590">
      <w:pPr>
        <w:numPr>
          <w:ilvl w:val="0"/>
          <w:numId w:val="29"/>
        </w:numPr>
      </w:pPr>
      <w:r w:rsidRPr="007552FA">
        <w:t>spolupracuje s žáky,</w:t>
      </w:r>
      <w:r w:rsidR="00DD4D39" w:rsidRPr="007552FA">
        <w:t xml:space="preserve"> učiteli, </w:t>
      </w:r>
      <w:r w:rsidR="00C44862" w:rsidRPr="007552FA">
        <w:t>zákonnými zástupci</w:t>
      </w:r>
      <w:r w:rsidR="009A3AB2">
        <w:t>,</w:t>
      </w:r>
    </w:p>
    <w:p w14:paraId="2ABE6116" w14:textId="77777777" w:rsidR="004C0B3C" w:rsidRDefault="004C0B3C" w:rsidP="00E61590">
      <w:pPr>
        <w:numPr>
          <w:ilvl w:val="0"/>
          <w:numId w:val="29"/>
        </w:numPr>
      </w:pPr>
      <w:r w:rsidRPr="007552FA">
        <w:t>může se obracet na ředitele školy nebo školskou radu s tím, že ředitel školy nebo školská rada jsou povinni se stanovisky a vyjádřením těchto samosprávných orgánů zabývat a své stanovisko k nim odůvodnit</w:t>
      </w:r>
      <w:r w:rsidR="009A3AB2">
        <w:t>.</w:t>
      </w:r>
    </w:p>
    <w:p w14:paraId="649F5C03" w14:textId="77777777" w:rsidR="00A86287" w:rsidRPr="007552FA" w:rsidRDefault="00A86287" w:rsidP="00A86287"/>
    <w:p w14:paraId="5099C2D2" w14:textId="77777777" w:rsidR="00D444A5" w:rsidRPr="00A70D03" w:rsidRDefault="007E4468" w:rsidP="00A70D03">
      <w:pPr>
        <w:pStyle w:val="Nadpis1"/>
      </w:pPr>
      <w:bookmarkStart w:id="106" w:name="_Toc81233494"/>
      <w:bookmarkStart w:id="107" w:name="_Toc81233605"/>
      <w:bookmarkStart w:id="108" w:name="_Toc135399654"/>
      <w:bookmarkStart w:id="109" w:name="_Toc200985465"/>
      <w:bookmarkStart w:id="110" w:name="_Toc239100882"/>
      <w:r w:rsidRPr="00A70D03">
        <w:t>Záv</w:t>
      </w:r>
      <w:r w:rsidR="00D444A5" w:rsidRPr="00A70D03">
        <w:t>ě</w:t>
      </w:r>
      <w:r w:rsidRPr="00A70D03">
        <w:t>rečná usta</w:t>
      </w:r>
      <w:r w:rsidR="0083254F" w:rsidRPr="00A70D03">
        <w:t>n</w:t>
      </w:r>
      <w:r w:rsidRPr="00A70D03">
        <w:t>o</w:t>
      </w:r>
      <w:r w:rsidR="0083254F" w:rsidRPr="00A70D03">
        <w:t>ven</w:t>
      </w:r>
      <w:r w:rsidR="00D444A5" w:rsidRPr="00A70D03">
        <w:t>í</w:t>
      </w:r>
      <w:bookmarkEnd w:id="106"/>
      <w:bookmarkEnd w:id="107"/>
      <w:bookmarkEnd w:id="108"/>
      <w:bookmarkEnd w:id="109"/>
      <w:bookmarkEnd w:id="110"/>
    </w:p>
    <w:p w14:paraId="35D3C310" w14:textId="77777777" w:rsidR="007343FF" w:rsidRPr="007552FA" w:rsidRDefault="0071642A" w:rsidP="00E61590">
      <w:pPr>
        <w:numPr>
          <w:ilvl w:val="0"/>
          <w:numId w:val="30"/>
        </w:numPr>
        <w:jc w:val="both"/>
      </w:pPr>
      <w:r w:rsidRPr="007552FA">
        <w:t>T</w:t>
      </w:r>
      <w:r w:rsidR="00D444A5" w:rsidRPr="007552FA">
        <w:t xml:space="preserve">ento </w:t>
      </w:r>
      <w:r w:rsidR="00395963" w:rsidRPr="007552FA">
        <w:t xml:space="preserve">školní </w:t>
      </w:r>
      <w:r w:rsidR="00D444A5" w:rsidRPr="007552FA">
        <w:t>řád je závazný pro všechny žáky</w:t>
      </w:r>
      <w:r w:rsidR="00A65669" w:rsidRPr="007552FA">
        <w:t>, jejich zákonné zástupce, pracovníky školy a návštěvníky školy</w:t>
      </w:r>
      <w:r w:rsidR="00F711CE">
        <w:t>. Z</w:t>
      </w:r>
      <w:r w:rsidR="00F97C15" w:rsidRPr="007552FA">
        <w:t>áznam o seznámení s ním je veden v dokumentaci školy.</w:t>
      </w:r>
    </w:p>
    <w:p w14:paraId="17EF0F50" w14:textId="77777777" w:rsidR="00F97C15" w:rsidRPr="007552FA" w:rsidRDefault="00F97C15" w:rsidP="00E61590">
      <w:pPr>
        <w:numPr>
          <w:ilvl w:val="0"/>
          <w:numId w:val="30"/>
        </w:numPr>
        <w:jc w:val="both"/>
      </w:pPr>
      <w:r w:rsidRPr="007552FA">
        <w:t>Školní řád je</w:t>
      </w:r>
      <w:r w:rsidR="00D444A5" w:rsidRPr="007552FA">
        <w:t xml:space="preserve"> vyvěšený</w:t>
      </w:r>
      <w:r w:rsidR="0071642A" w:rsidRPr="007552FA">
        <w:t xml:space="preserve"> ve tříd</w:t>
      </w:r>
      <w:r w:rsidRPr="007552FA">
        <w:t>ách, zveřejněný na webových stránkách školy a ve vestibulu školy.</w:t>
      </w:r>
    </w:p>
    <w:p w14:paraId="492B2303" w14:textId="77777777" w:rsidR="00BF5E6B" w:rsidRDefault="0071642A" w:rsidP="00DA0383">
      <w:pPr>
        <w:numPr>
          <w:ilvl w:val="0"/>
          <w:numId w:val="31"/>
        </w:numPr>
        <w:jc w:val="both"/>
      </w:pPr>
      <w:r w:rsidRPr="007552FA">
        <w:t>J</w:t>
      </w:r>
      <w:r w:rsidR="00D444A5" w:rsidRPr="007552FA">
        <w:t>eh</w:t>
      </w:r>
      <w:r w:rsidR="009F1C92" w:rsidRPr="007552FA">
        <w:t>o úpravy a změny mohou navrhovat žáci prostřednictvím Žákovského parlamentu, pracovníci školy prostřednictvím Pedagogické rady a zákonní zástupci prostřednictvím Školské rady. Návrhy budou projednány, změny schvaluje Školská rada.</w:t>
      </w:r>
    </w:p>
    <w:p w14:paraId="16EB17B6" w14:textId="77777777" w:rsidR="00990F43" w:rsidRPr="007552FA" w:rsidRDefault="00A67CD8" w:rsidP="00DA0383">
      <w:pPr>
        <w:numPr>
          <w:ilvl w:val="0"/>
          <w:numId w:val="31"/>
        </w:numPr>
        <w:jc w:val="both"/>
      </w:pPr>
      <w:r w:rsidRPr="007552FA">
        <w:t xml:space="preserve">Tento školní řád </w:t>
      </w:r>
      <w:r w:rsidR="005A0202">
        <w:t>je platný od 1. 9. 202</w:t>
      </w:r>
      <w:r w:rsidR="00372864">
        <w:t>5</w:t>
      </w:r>
      <w:r w:rsidR="004D76E8">
        <w:t>.</w:t>
      </w:r>
    </w:p>
    <w:p w14:paraId="53F970FD" w14:textId="77777777" w:rsidR="00B540A6" w:rsidRPr="00A70D03" w:rsidRDefault="00A65669" w:rsidP="00A70D03">
      <w:pPr>
        <w:pStyle w:val="Nadpis1"/>
      </w:pPr>
      <w:r w:rsidRPr="00A70D03">
        <w:br w:type="page"/>
      </w:r>
      <w:bookmarkStart w:id="111" w:name="_Toc81233495"/>
      <w:bookmarkStart w:id="112" w:name="_Toc81233606"/>
      <w:bookmarkStart w:id="113" w:name="_Toc135399655"/>
      <w:bookmarkStart w:id="114" w:name="_Toc200985466"/>
      <w:bookmarkStart w:id="115" w:name="_Toc239100883"/>
      <w:r w:rsidR="00645239" w:rsidRPr="00A70D03">
        <w:t>P</w:t>
      </w:r>
      <w:r w:rsidR="0000030B" w:rsidRPr="00A70D03">
        <w:t>říloha č. 1</w:t>
      </w:r>
      <w:r w:rsidR="00645239" w:rsidRPr="00A70D03">
        <w:t>:</w:t>
      </w:r>
      <w:r w:rsidR="00A70D03">
        <w:t xml:space="preserve"> </w:t>
      </w:r>
      <w:r w:rsidR="00D90E59">
        <w:t>O</w:t>
      </w:r>
      <w:r w:rsidR="00200579" w:rsidRPr="00A70D03">
        <w:t>rganiza</w:t>
      </w:r>
      <w:bookmarkEnd w:id="111"/>
      <w:bookmarkEnd w:id="112"/>
      <w:r w:rsidR="00D90E59">
        <w:t>ce vyučování</w:t>
      </w:r>
      <w:bookmarkEnd w:id="113"/>
      <w:bookmarkEnd w:id="114"/>
      <w:bookmarkEnd w:id="115"/>
    </w:p>
    <w:p w14:paraId="23708BE1" w14:textId="77777777" w:rsidR="00200579" w:rsidRPr="007552FA" w:rsidRDefault="00200579" w:rsidP="00200579"/>
    <w:p w14:paraId="2FB2F4C8" w14:textId="77777777" w:rsidR="00200579" w:rsidRPr="007552FA" w:rsidRDefault="00200579" w:rsidP="00200579">
      <w:r w:rsidRPr="007552FA">
        <w:rPr>
          <w:b/>
        </w:rPr>
        <w:t>Otevření školy:</w:t>
      </w:r>
      <w:r w:rsidRPr="007552FA">
        <w:t xml:space="preserve"> </w:t>
      </w:r>
      <w:r w:rsidR="00990208" w:rsidRPr="007552FA">
        <w:tab/>
      </w:r>
      <w:r w:rsidR="00990208" w:rsidRPr="007552FA">
        <w:tab/>
      </w:r>
      <w:r w:rsidR="003B428B" w:rsidRPr="007552FA">
        <w:t>7:</w:t>
      </w:r>
      <w:r w:rsidR="005A6472" w:rsidRPr="007552FA">
        <w:t>40</w:t>
      </w:r>
      <w:r w:rsidRPr="007552FA">
        <w:t xml:space="preserve"> hodin</w:t>
      </w:r>
    </w:p>
    <w:p w14:paraId="7F655F6A" w14:textId="77777777" w:rsidR="00200579" w:rsidRPr="007552FA" w:rsidRDefault="00200579" w:rsidP="00200579"/>
    <w:p w14:paraId="6F0A5FA3" w14:textId="77777777" w:rsidR="00A40610" w:rsidRPr="007552FA" w:rsidRDefault="003B428B" w:rsidP="00200579">
      <w:r w:rsidRPr="007552FA">
        <w:t>Žák je povinen být ve třídě v 7:55, pokud jeho výuka začíná v 8:00. Příchod na hodinu v 7:</w:t>
      </w:r>
      <w:r w:rsidR="00BB4C87" w:rsidRPr="007552FA">
        <w:t xml:space="preserve">00 je organizován po domluvě s vyučujícím, který žáky vpouští do budovy školy. </w:t>
      </w:r>
    </w:p>
    <w:p w14:paraId="7C03F369" w14:textId="77777777" w:rsidR="00BB4C87" w:rsidRPr="007552FA" w:rsidRDefault="00BB4C87" w:rsidP="00200579"/>
    <w:p w14:paraId="3E9E0572" w14:textId="77777777" w:rsidR="00BB4C87" w:rsidRPr="007552FA" w:rsidRDefault="00A65669" w:rsidP="00200579">
      <w:r w:rsidRPr="007552FA">
        <w:t>Příchod ke specializovaným učebnám</w:t>
      </w:r>
      <w:r w:rsidR="00BB4C87" w:rsidRPr="007552FA">
        <w:t xml:space="preserve"> (např. učebna chemie, jazyků, tělocvična) je 2 minuty před zvoněním, pokud vyučující neurčí jinak. </w:t>
      </w:r>
    </w:p>
    <w:p w14:paraId="4F43BB75" w14:textId="77777777" w:rsidR="00BB4C87" w:rsidRPr="007552FA" w:rsidRDefault="00BB4C87" w:rsidP="00200579"/>
    <w:p w14:paraId="747B578F" w14:textId="77777777" w:rsidR="00654204" w:rsidRPr="007552FA" w:rsidRDefault="00654204" w:rsidP="00200579">
      <w:pPr>
        <w:rPr>
          <w:b/>
        </w:rPr>
      </w:pPr>
      <w:r w:rsidRPr="007552FA">
        <w:rPr>
          <w:b/>
        </w:rPr>
        <w:t>Organizace vyučování:</w:t>
      </w:r>
    </w:p>
    <w:p w14:paraId="3ADB03E8" w14:textId="77777777" w:rsidR="00764FE0" w:rsidRPr="007552FA" w:rsidRDefault="00D847BB" w:rsidP="00A40610">
      <w:r w:rsidRPr="007552FA">
        <w:t>Dopolední v</w:t>
      </w:r>
      <w:r w:rsidR="00654204" w:rsidRPr="007552FA">
        <w:t>yučování:</w:t>
      </w:r>
      <w:r w:rsidR="00990208" w:rsidRPr="007552FA">
        <w:tab/>
      </w:r>
      <w:r w:rsidR="00764FE0" w:rsidRPr="007552FA">
        <w:t>0. hod.   7:00–7:45</w:t>
      </w:r>
      <w:r w:rsidR="00764FE0" w:rsidRPr="007552FA">
        <w:rPr>
          <w:b/>
        </w:rPr>
        <w:t xml:space="preserve"> </w:t>
      </w:r>
      <w:r w:rsidR="00764FE0" w:rsidRPr="007552FA">
        <w:rPr>
          <w:b/>
        </w:rPr>
        <w:tab/>
      </w:r>
      <w:r w:rsidR="00764FE0" w:rsidRPr="007552FA">
        <w:rPr>
          <w:b/>
        </w:rPr>
        <w:tab/>
        <w:t>Přestávky:</w:t>
      </w:r>
      <w:r w:rsidR="00764FE0" w:rsidRPr="007552FA">
        <w:rPr>
          <w:b/>
        </w:rPr>
        <w:tab/>
      </w:r>
      <w:r w:rsidR="00764FE0" w:rsidRPr="007552FA">
        <w:t>7:45–8:00</w:t>
      </w:r>
    </w:p>
    <w:p w14:paraId="7F31B7F7" w14:textId="77777777" w:rsidR="00654204" w:rsidRPr="007552FA" w:rsidRDefault="0027387E" w:rsidP="00764FE0">
      <w:pPr>
        <w:ind w:left="1416" w:firstLine="708"/>
      </w:pPr>
      <w:r w:rsidRPr="007552FA">
        <w:t xml:space="preserve">1. hod. </w:t>
      </w:r>
      <w:r w:rsidR="00CB2D99" w:rsidRPr="007552FA">
        <w:t xml:space="preserve">  8</w:t>
      </w:r>
      <w:r w:rsidR="004613C7" w:rsidRPr="007552FA">
        <w:t>:</w:t>
      </w:r>
      <w:r w:rsidR="00CB2D99" w:rsidRPr="007552FA">
        <w:t>00–</w:t>
      </w:r>
      <w:r w:rsidR="004613C7" w:rsidRPr="007552FA">
        <w:t>8:</w:t>
      </w:r>
      <w:r w:rsidR="00654204" w:rsidRPr="007552FA">
        <w:t>45</w:t>
      </w:r>
      <w:r w:rsidR="00654204" w:rsidRPr="007552FA">
        <w:tab/>
      </w:r>
      <w:r w:rsidR="00654204" w:rsidRPr="007552FA">
        <w:tab/>
      </w:r>
      <w:r w:rsidR="00990208" w:rsidRPr="007552FA">
        <w:tab/>
      </w:r>
      <w:r w:rsidR="00764FE0" w:rsidRPr="007552FA">
        <w:tab/>
      </w:r>
      <w:r w:rsidR="004613C7" w:rsidRPr="007552FA">
        <w:t>8:</w:t>
      </w:r>
      <w:r w:rsidR="00CB2D99" w:rsidRPr="007552FA">
        <w:t>45–</w:t>
      </w:r>
      <w:r w:rsidR="004613C7" w:rsidRPr="007552FA">
        <w:t>8:</w:t>
      </w:r>
      <w:r w:rsidR="00654204" w:rsidRPr="007552FA">
        <w:t>55</w:t>
      </w:r>
    </w:p>
    <w:p w14:paraId="316B7305" w14:textId="77777777" w:rsidR="00654204" w:rsidRPr="007552FA" w:rsidRDefault="00D27E99" w:rsidP="00A40610">
      <w:r w:rsidRPr="007552FA">
        <w:tab/>
      </w:r>
      <w:r w:rsidRPr="007552FA">
        <w:tab/>
      </w:r>
      <w:r w:rsidR="00990208" w:rsidRPr="007552FA">
        <w:tab/>
      </w:r>
      <w:r w:rsidRPr="007552FA">
        <w:t>2. hod.   8</w:t>
      </w:r>
      <w:r w:rsidR="004613C7" w:rsidRPr="007552FA">
        <w:t>:</w:t>
      </w:r>
      <w:r w:rsidR="00CB2D99" w:rsidRPr="007552FA">
        <w:t>55–</w:t>
      </w:r>
      <w:r w:rsidR="004613C7" w:rsidRPr="007552FA">
        <w:t>9:</w:t>
      </w:r>
      <w:r w:rsidR="00990208" w:rsidRPr="007552FA">
        <w:t>40</w:t>
      </w:r>
      <w:r w:rsidR="00990208" w:rsidRPr="007552FA">
        <w:tab/>
      </w:r>
      <w:r w:rsidR="00990208" w:rsidRPr="007552FA">
        <w:tab/>
      </w:r>
      <w:r w:rsidR="00654204" w:rsidRPr="007552FA">
        <w:tab/>
      </w:r>
      <w:r w:rsidR="00990208" w:rsidRPr="007552FA">
        <w:tab/>
      </w:r>
      <w:r w:rsidR="004613C7" w:rsidRPr="007552FA">
        <w:t>9:</w:t>
      </w:r>
      <w:r w:rsidR="00CB2D99" w:rsidRPr="007552FA">
        <w:t>40–</w:t>
      </w:r>
      <w:r w:rsidR="004613C7" w:rsidRPr="007552FA">
        <w:t>10:</w:t>
      </w:r>
      <w:r w:rsidR="00654204" w:rsidRPr="007552FA">
        <w:t>00</w:t>
      </w:r>
    </w:p>
    <w:p w14:paraId="02285D10" w14:textId="77777777" w:rsidR="00654204" w:rsidRPr="007552FA" w:rsidRDefault="00654204" w:rsidP="00A40610">
      <w:r w:rsidRPr="007552FA">
        <w:tab/>
      </w:r>
      <w:r w:rsidRPr="007552FA">
        <w:tab/>
      </w:r>
      <w:r w:rsidR="00CB2D99" w:rsidRPr="007552FA">
        <w:tab/>
        <w:t>3. hod.   10</w:t>
      </w:r>
      <w:r w:rsidR="004613C7" w:rsidRPr="007552FA">
        <w:t>:</w:t>
      </w:r>
      <w:r w:rsidR="00CB2D99" w:rsidRPr="007552FA">
        <w:t>00–</w:t>
      </w:r>
      <w:r w:rsidR="00990208" w:rsidRPr="007552FA">
        <w:t>10</w:t>
      </w:r>
      <w:r w:rsidR="004613C7" w:rsidRPr="007552FA">
        <w:t>:</w:t>
      </w:r>
      <w:r w:rsidR="00990208" w:rsidRPr="007552FA">
        <w:t>45</w:t>
      </w:r>
      <w:r w:rsidR="00990208" w:rsidRPr="007552FA">
        <w:tab/>
      </w:r>
      <w:r w:rsidR="00990208" w:rsidRPr="007552FA">
        <w:tab/>
      </w:r>
      <w:r w:rsidR="00990208" w:rsidRPr="007552FA">
        <w:tab/>
      </w:r>
      <w:r w:rsidR="00990208" w:rsidRPr="007552FA">
        <w:tab/>
      </w:r>
      <w:r w:rsidR="004613C7" w:rsidRPr="007552FA">
        <w:t>10:</w:t>
      </w:r>
      <w:r w:rsidR="00CB2D99" w:rsidRPr="007552FA">
        <w:t>45–</w:t>
      </w:r>
      <w:r w:rsidR="004613C7" w:rsidRPr="007552FA">
        <w:t>10:</w:t>
      </w:r>
      <w:r w:rsidRPr="007552FA">
        <w:t>55</w:t>
      </w:r>
    </w:p>
    <w:p w14:paraId="6186E4E9" w14:textId="77777777" w:rsidR="00654204" w:rsidRPr="007552FA" w:rsidRDefault="00654204" w:rsidP="00A40610">
      <w:r w:rsidRPr="007552FA">
        <w:tab/>
      </w:r>
      <w:r w:rsidRPr="007552FA">
        <w:tab/>
      </w:r>
      <w:r w:rsidR="00CB2D99" w:rsidRPr="007552FA">
        <w:tab/>
        <w:t>4. h</w:t>
      </w:r>
      <w:r w:rsidR="004613C7" w:rsidRPr="007552FA">
        <w:t>od.   10:</w:t>
      </w:r>
      <w:r w:rsidR="00CB2D99" w:rsidRPr="007552FA">
        <w:t>55–</w:t>
      </w:r>
      <w:r w:rsidR="004613C7" w:rsidRPr="007552FA">
        <w:t>11:</w:t>
      </w:r>
      <w:r w:rsidR="00990208" w:rsidRPr="007552FA">
        <w:t>40</w:t>
      </w:r>
      <w:r w:rsidR="00990208" w:rsidRPr="007552FA">
        <w:tab/>
      </w:r>
      <w:r w:rsidR="00990208" w:rsidRPr="007552FA">
        <w:tab/>
      </w:r>
      <w:r w:rsidR="00990208" w:rsidRPr="007552FA">
        <w:tab/>
      </w:r>
      <w:r w:rsidR="00990208" w:rsidRPr="007552FA">
        <w:tab/>
      </w:r>
      <w:r w:rsidR="004613C7" w:rsidRPr="007552FA">
        <w:t>11:</w:t>
      </w:r>
      <w:r w:rsidR="00CB2D99" w:rsidRPr="007552FA">
        <w:t>40–</w:t>
      </w:r>
      <w:r w:rsidR="004613C7" w:rsidRPr="007552FA">
        <w:t>11:</w:t>
      </w:r>
      <w:r w:rsidRPr="007552FA">
        <w:t>50</w:t>
      </w:r>
    </w:p>
    <w:p w14:paraId="0F089E09" w14:textId="77777777" w:rsidR="00654204" w:rsidRPr="007552FA" w:rsidRDefault="00CB2D99" w:rsidP="00A40610">
      <w:r w:rsidRPr="007552FA">
        <w:tab/>
      </w:r>
      <w:r w:rsidRPr="007552FA">
        <w:tab/>
      </w:r>
      <w:r w:rsidRPr="007552FA">
        <w:tab/>
      </w:r>
      <w:r w:rsidR="004613C7" w:rsidRPr="007552FA">
        <w:t>5. hod.   11:</w:t>
      </w:r>
      <w:r w:rsidRPr="007552FA">
        <w:t>50–</w:t>
      </w:r>
      <w:r w:rsidR="004613C7" w:rsidRPr="007552FA">
        <w:t>12:</w:t>
      </w:r>
      <w:r w:rsidR="00990208" w:rsidRPr="007552FA">
        <w:t>35</w:t>
      </w:r>
      <w:r w:rsidR="00990208" w:rsidRPr="007552FA">
        <w:tab/>
      </w:r>
      <w:r w:rsidR="00990208" w:rsidRPr="007552FA">
        <w:tab/>
      </w:r>
      <w:r w:rsidR="00990208" w:rsidRPr="007552FA">
        <w:tab/>
      </w:r>
      <w:r w:rsidR="00990208" w:rsidRPr="007552FA">
        <w:tab/>
      </w:r>
      <w:r w:rsidR="004613C7" w:rsidRPr="007552FA">
        <w:t>12:</w:t>
      </w:r>
      <w:r w:rsidRPr="007552FA">
        <w:t>35–</w:t>
      </w:r>
      <w:r w:rsidR="004613C7" w:rsidRPr="007552FA">
        <w:t>12:</w:t>
      </w:r>
      <w:r w:rsidR="00654204" w:rsidRPr="007552FA">
        <w:t>45</w:t>
      </w:r>
    </w:p>
    <w:p w14:paraId="58A36C27" w14:textId="77777777" w:rsidR="005A6472" w:rsidRPr="007552FA" w:rsidRDefault="00654204" w:rsidP="00A40610">
      <w:r w:rsidRPr="007552FA">
        <w:tab/>
      </w:r>
      <w:r w:rsidRPr="007552FA">
        <w:tab/>
      </w:r>
      <w:r w:rsidR="00CB2D99" w:rsidRPr="007552FA">
        <w:tab/>
      </w:r>
      <w:r w:rsidR="004613C7" w:rsidRPr="007552FA">
        <w:t>6. hod.   12:</w:t>
      </w:r>
      <w:r w:rsidR="00CB2D99" w:rsidRPr="007552FA">
        <w:t>45–</w:t>
      </w:r>
      <w:r w:rsidR="004613C7" w:rsidRPr="007552FA">
        <w:t>13:</w:t>
      </w:r>
      <w:r w:rsidR="00990208" w:rsidRPr="007552FA">
        <w:t xml:space="preserve">30 </w:t>
      </w:r>
      <w:r w:rsidR="00990208" w:rsidRPr="007552FA">
        <w:tab/>
      </w:r>
      <w:r w:rsidR="00990208" w:rsidRPr="007552FA">
        <w:tab/>
      </w:r>
      <w:r w:rsidR="00990208" w:rsidRPr="007552FA">
        <w:tab/>
      </w:r>
      <w:r w:rsidR="00990208" w:rsidRPr="007552FA">
        <w:tab/>
      </w:r>
      <w:r w:rsidR="004613C7" w:rsidRPr="007552FA">
        <w:t>13:</w:t>
      </w:r>
      <w:r w:rsidR="00CB2D99" w:rsidRPr="007552FA">
        <w:t>30–</w:t>
      </w:r>
      <w:r w:rsidR="004613C7" w:rsidRPr="007552FA">
        <w:t>13:</w:t>
      </w:r>
      <w:r w:rsidRPr="007552FA">
        <w:t>40</w:t>
      </w:r>
      <w:r w:rsidR="00A40610" w:rsidRPr="007552FA">
        <w:t xml:space="preserve"> </w:t>
      </w:r>
    </w:p>
    <w:p w14:paraId="1078E671" w14:textId="77777777" w:rsidR="00D847BB" w:rsidRPr="007552FA" w:rsidRDefault="008D7F55" w:rsidP="00990208">
      <w:pPr>
        <w:ind w:left="1416" w:firstLine="708"/>
      </w:pPr>
      <w:r w:rsidRPr="007552FA">
        <w:t xml:space="preserve">7. </w:t>
      </w:r>
      <w:r w:rsidR="004613C7" w:rsidRPr="007552FA">
        <w:t>hod.   13:</w:t>
      </w:r>
      <w:r w:rsidR="00CB2D99" w:rsidRPr="007552FA">
        <w:t>40–</w:t>
      </w:r>
      <w:r w:rsidR="004613C7" w:rsidRPr="007552FA">
        <w:t>14:</w:t>
      </w:r>
      <w:r w:rsidR="00D847BB" w:rsidRPr="007552FA">
        <w:t>25</w:t>
      </w:r>
      <w:r w:rsidR="00990208" w:rsidRPr="007552FA">
        <w:tab/>
      </w:r>
      <w:r w:rsidR="00990208" w:rsidRPr="007552FA">
        <w:tab/>
      </w:r>
      <w:r w:rsidR="00990208" w:rsidRPr="007552FA">
        <w:tab/>
      </w:r>
      <w:r w:rsidR="00990208" w:rsidRPr="007552FA">
        <w:tab/>
      </w:r>
      <w:r w:rsidR="004613C7" w:rsidRPr="007552FA">
        <w:t>14:25</w:t>
      </w:r>
      <w:r w:rsidR="00CB2D99" w:rsidRPr="007552FA">
        <w:t>–</w:t>
      </w:r>
      <w:r w:rsidR="004613C7" w:rsidRPr="007552FA">
        <w:t>14:</w:t>
      </w:r>
      <w:r w:rsidR="00662FAA" w:rsidRPr="007552FA">
        <w:t>30</w:t>
      </w:r>
    </w:p>
    <w:p w14:paraId="092D4177" w14:textId="77777777" w:rsidR="00990208" w:rsidRPr="007552FA" w:rsidRDefault="004613C7" w:rsidP="00A40610">
      <w:r w:rsidRPr="007552FA">
        <w:tab/>
      </w:r>
      <w:r w:rsidRPr="007552FA">
        <w:tab/>
      </w:r>
      <w:r w:rsidR="00990208" w:rsidRPr="007552FA">
        <w:tab/>
      </w:r>
      <w:r w:rsidR="00654204" w:rsidRPr="007552FA">
        <w:t>8.</w:t>
      </w:r>
      <w:r w:rsidR="00CB2D99" w:rsidRPr="007552FA">
        <w:t xml:space="preserve"> </w:t>
      </w:r>
      <w:r w:rsidR="0027387E" w:rsidRPr="007552FA">
        <w:t xml:space="preserve">hod. </w:t>
      </w:r>
      <w:r w:rsidRPr="007552FA">
        <w:t xml:space="preserve">  14:</w:t>
      </w:r>
      <w:r w:rsidR="00CB2D99" w:rsidRPr="007552FA">
        <w:t>30–</w:t>
      </w:r>
      <w:r w:rsidRPr="007552FA">
        <w:t>15:</w:t>
      </w:r>
      <w:r w:rsidR="00D27E99" w:rsidRPr="007552FA">
        <w:t>15</w:t>
      </w:r>
      <w:r w:rsidR="008D7F55" w:rsidRPr="007552FA">
        <w:tab/>
      </w:r>
      <w:r w:rsidR="008D7F55" w:rsidRPr="007552FA">
        <w:tab/>
      </w:r>
      <w:r w:rsidR="008D7F55" w:rsidRPr="007552FA">
        <w:tab/>
      </w:r>
      <w:r w:rsidRPr="007552FA">
        <w:tab/>
        <w:t>15:15–15:20</w:t>
      </w:r>
    </w:p>
    <w:p w14:paraId="28351F7D" w14:textId="77777777" w:rsidR="008D7F55" w:rsidRPr="007552FA" w:rsidRDefault="0027387E" w:rsidP="0055494C">
      <w:pPr>
        <w:ind w:left="4956" w:hanging="2832"/>
      </w:pPr>
      <w:r w:rsidRPr="007552FA">
        <w:t xml:space="preserve">9. hod. </w:t>
      </w:r>
      <w:r w:rsidR="004613C7" w:rsidRPr="007552FA">
        <w:t xml:space="preserve">  15:</w:t>
      </w:r>
      <w:r w:rsidR="00CB2D99" w:rsidRPr="007552FA">
        <w:t>2</w:t>
      </w:r>
      <w:r w:rsidR="004613C7" w:rsidRPr="007552FA">
        <w:t>0</w:t>
      </w:r>
      <w:r w:rsidR="00CB2D99" w:rsidRPr="007552FA">
        <w:t>–</w:t>
      </w:r>
      <w:r w:rsidR="004613C7" w:rsidRPr="007552FA">
        <w:t>16:05</w:t>
      </w:r>
      <w:r w:rsidR="0055494C" w:rsidRPr="007552FA">
        <w:tab/>
        <w:t>Poslední dvě p</w:t>
      </w:r>
      <w:r w:rsidR="00764FE0" w:rsidRPr="007552FA">
        <w:t xml:space="preserve">řestávky </w:t>
      </w:r>
      <w:r w:rsidR="0055494C" w:rsidRPr="007552FA">
        <w:t xml:space="preserve">jsou 5minutové z důvodu </w:t>
      </w:r>
      <w:r w:rsidR="003D0B6E" w:rsidRPr="007552FA">
        <w:t>návaznosti na odjezdy spojů</w:t>
      </w:r>
      <w:r w:rsidR="0055494C" w:rsidRPr="007552FA">
        <w:t xml:space="preserve"> části žáků z jiných městských částí.</w:t>
      </w:r>
    </w:p>
    <w:p w14:paraId="1905CD2A" w14:textId="77777777" w:rsidR="008D7F55" w:rsidRPr="007552FA" w:rsidRDefault="008D7F55" w:rsidP="00200579"/>
    <w:p w14:paraId="0E9C7411" w14:textId="77777777" w:rsidR="003D0B6E" w:rsidRPr="007552FA" w:rsidRDefault="003D0B6E" w:rsidP="00AF4E00">
      <w:pPr>
        <w:pStyle w:val="Zkladntext"/>
        <w:ind w:firstLine="709"/>
        <w:jc w:val="both"/>
        <w:rPr>
          <w:sz w:val="20"/>
        </w:rPr>
      </w:pPr>
      <w:r w:rsidRPr="007552FA">
        <w:rPr>
          <w:sz w:val="20"/>
        </w:rPr>
        <w:t xml:space="preserve">Polední přestávka </w:t>
      </w:r>
      <w:r w:rsidR="00AF4E00" w:rsidRPr="007552FA">
        <w:rPr>
          <w:sz w:val="20"/>
        </w:rPr>
        <w:t>je po</w:t>
      </w:r>
      <w:r w:rsidR="00AF4E00" w:rsidRPr="007552FA">
        <w:rPr>
          <w:sz w:val="20"/>
        </w:rPr>
        <w:tab/>
      </w:r>
      <w:r w:rsidRPr="007552FA">
        <w:rPr>
          <w:sz w:val="20"/>
        </w:rPr>
        <w:t xml:space="preserve">4. </w:t>
      </w:r>
      <w:r w:rsidR="00AF4E00" w:rsidRPr="007552FA">
        <w:rPr>
          <w:sz w:val="20"/>
        </w:rPr>
        <w:t>h</w:t>
      </w:r>
      <w:r w:rsidRPr="007552FA">
        <w:rPr>
          <w:sz w:val="20"/>
        </w:rPr>
        <w:t>odině</w:t>
      </w:r>
      <w:r w:rsidR="00AF4E00" w:rsidRPr="007552FA">
        <w:rPr>
          <w:sz w:val="20"/>
        </w:rPr>
        <w:t xml:space="preserve"> 11:40–12:45</w:t>
      </w:r>
    </w:p>
    <w:p w14:paraId="231D5F4F" w14:textId="77777777" w:rsidR="00AF4E00" w:rsidRPr="007552FA" w:rsidRDefault="00AF4E00" w:rsidP="00AF4E00">
      <w:pPr>
        <w:pStyle w:val="Zkladntext"/>
        <w:ind w:firstLine="709"/>
        <w:jc w:val="both"/>
        <w:rPr>
          <w:sz w:val="20"/>
        </w:rPr>
      </w:pPr>
      <w:r w:rsidRPr="007552FA">
        <w:rPr>
          <w:sz w:val="20"/>
        </w:rPr>
        <w:tab/>
      </w:r>
      <w:r w:rsidRPr="007552FA">
        <w:rPr>
          <w:sz w:val="20"/>
        </w:rPr>
        <w:tab/>
      </w:r>
      <w:r w:rsidRPr="007552FA">
        <w:rPr>
          <w:sz w:val="20"/>
        </w:rPr>
        <w:tab/>
        <w:t>5. hodině 12:35–13:40</w:t>
      </w:r>
    </w:p>
    <w:p w14:paraId="38DE16D7" w14:textId="77777777" w:rsidR="00AF4E00" w:rsidRPr="007552FA" w:rsidRDefault="00AF4E00" w:rsidP="00AF4E00">
      <w:pPr>
        <w:pStyle w:val="Zkladntext"/>
        <w:ind w:firstLine="709"/>
        <w:jc w:val="both"/>
        <w:rPr>
          <w:sz w:val="20"/>
        </w:rPr>
      </w:pPr>
      <w:r w:rsidRPr="007552FA">
        <w:rPr>
          <w:sz w:val="20"/>
        </w:rPr>
        <w:tab/>
      </w:r>
      <w:r w:rsidRPr="007552FA">
        <w:rPr>
          <w:sz w:val="20"/>
        </w:rPr>
        <w:tab/>
      </w:r>
      <w:r w:rsidRPr="007552FA">
        <w:rPr>
          <w:sz w:val="20"/>
        </w:rPr>
        <w:tab/>
        <w:t>6. hodině 13:30–14:30</w:t>
      </w:r>
    </w:p>
    <w:p w14:paraId="3B1F1856" w14:textId="77777777" w:rsidR="00EA0EB7" w:rsidRPr="007552FA" w:rsidRDefault="00EA0EB7" w:rsidP="00AF4E00">
      <w:pPr>
        <w:pStyle w:val="Zkladntext"/>
        <w:spacing w:before="120" w:after="120"/>
        <w:jc w:val="both"/>
        <w:rPr>
          <w:sz w:val="20"/>
        </w:rPr>
      </w:pPr>
      <w:r w:rsidRPr="007552FA">
        <w:rPr>
          <w:sz w:val="20"/>
        </w:rPr>
        <w:t>V době přestávky mezi dopoledním a odpoledním vyučováním mají žáci možnost se pod dozorem zdržovat na vyhrazeném místě ve</w:t>
      </w:r>
      <w:r w:rsidR="004C0B3C" w:rsidRPr="007552FA">
        <w:rPr>
          <w:sz w:val="20"/>
        </w:rPr>
        <w:t xml:space="preserve"> školní budově (vestibul školy</w:t>
      </w:r>
      <w:r w:rsidR="00F9401E" w:rsidRPr="007552FA">
        <w:rPr>
          <w:sz w:val="20"/>
        </w:rPr>
        <w:t>). Žákům</w:t>
      </w:r>
      <w:r w:rsidRPr="007552FA">
        <w:rPr>
          <w:sz w:val="20"/>
        </w:rPr>
        <w:t xml:space="preserve"> nelze v tuto dobu br</w:t>
      </w:r>
      <w:r w:rsidR="004613C7" w:rsidRPr="007552FA">
        <w:rPr>
          <w:sz w:val="20"/>
        </w:rPr>
        <w:t>ánit v odchodu ze školní budovy;</w:t>
      </w:r>
      <w:r w:rsidRPr="007552FA">
        <w:rPr>
          <w:sz w:val="20"/>
        </w:rPr>
        <w:t xml:space="preserve"> pokud tak učiní, škola nenese odpovědnost za zajištění jejich bezpečnosti a ochrany zdraví. O tom své dítě dostatečně poučí zákonný zástupce a dohodne s ním pravidla odchodu ze školy i chování mimo školní budovu. </w:t>
      </w:r>
    </w:p>
    <w:p w14:paraId="32F57A1A" w14:textId="77777777" w:rsidR="00EA0EB7" w:rsidRPr="007552FA" w:rsidRDefault="00EA0EB7" w:rsidP="008D7F55">
      <w:pPr>
        <w:rPr>
          <w:b/>
        </w:rPr>
      </w:pPr>
    </w:p>
    <w:p w14:paraId="0E5A0FA4" w14:textId="77777777" w:rsidR="001735FE" w:rsidRPr="007552FA" w:rsidRDefault="001735FE" w:rsidP="008D7F55">
      <w:pPr>
        <w:rPr>
          <w:b/>
        </w:rPr>
      </w:pPr>
      <w:r w:rsidRPr="007552FA">
        <w:rPr>
          <w:b/>
        </w:rPr>
        <w:t xml:space="preserve">Vstup do budovy školy pro </w:t>
      </w:r>
      <w:r w:rsidR="00D90E59">
        <w:rPr>
          <w:b/>
        </w:rPr>
        <w:t>zákonné zástupce</w:t>
      </w:r>
      <w:r w:rsidRPr="007552FA">
        <w:rPr>
          <w:b/>
        </w:rPr>
        <w:t xml:space="preserve"> a návštěvy</w:t>
      </w:r>
    </w:p>
    <w:p w14:paraId="3016B20A" w14:textId="77777777" w:rsidR="00E577B9" w:rsidRPr="007552FA" w:rsidRDefault="004613C7" w:rsidP="008D7F55">
      <w:r w:rsidRPr="007552FA">
        <w:t>v </w:t>
      </w:r>
      <w:proofErr w:type="gramStart"/>
      <w:r w:rsidRPr="007552FA">
        <w:t xml:space="preserve">době </w:t>
      </w:r>
      <w:r w:rsidR="009E1724" w:rsidRPr="007552FA">
        <w:t xml:space="preserve"> </w:t>
      </w:r>
      <w:r w:rsidRPr="007552FA">
        <w:t>7:</w:t>
      </w:r>
      <w:r w:rsidR="00CB2D99" w:rsidRPr="007552FA">
        <w:t>40</w:t>
      </w:r>
      <w:proofErr w:type="gramEnd"/>
      <w:r w:rsidR="00CB2D99" w:rsidRPr="007552FA">
        <w:t>–</w:t>
      </w:r>
      <w:r w:rsidR="004C0B3C" w:rsidRPr="007552FA">
        <w:t>8</w:t>
      </w:r>
      <w:r w:rsidRPr="007552FA">
        <w:t>:00 a 11:</w:t>
      </w:r>
      <w:r w:rsidR="00E577B9" w:rsidRPr="007552FA">
        <w:t>40–</w:t>
      </w:r>
      <w:r w:rsidR="00DA685A" w:rsidRPr="007552FA">
        <w:t>1</w:t>
      </w:r>
      <w:r w:rsidR="004C0B3C" w:rsidRPr="007552FA">
        <w:t>7</w:t>
      </w:r>
      <w:r w:rsidR="00E0672B">
        <w:t>:</w:t>
      </w:r>
      <w:r w:rsidR="00DA685A" w:rsidRPr="007552FA">
        <w:t>0</w:t>
      </w:r>
      <w:r w:rsidR="00E577B9" w:rsidRPr="007552FA">
        <w:t>0</w:t>
      </w:r>
    </w:p>
    <w:p w14:paraId="71B8EA98" w14:textId="77777777" w:rsidR="001735FE" w:rsidRPr="00527BBD" w:rsidRDefault="001735FE" w:rsidP="00601A32">
      <w:pPr>
        <w:ind w:left="705"/>
        <w:rPr>
          <w:color w:val="000000" w:themeColor="text1"/>
        </w:rPr>
      </w:pPr>
      <w:r w:rsidRPr="007552FA">
        <w:t xml:space="preserve">vstup umožněn hlavním </w:t>
      </w:r>
      <w:r w:rsidRPr="00527BBD">
        <w:rPr>
          <w:color w:val="000000" w:themeColor="text1"/>
        </w:rPr>
        <w:t>vchodem. Návštěvník nahlásí na vrátnici, za k</w:t>
      </w:r>
      <w:r w:rsidR="004C0B3C" w:rsidRPr="00527BBD">
        <w:rPr>
          <w:color w:val="000000" w:themeColor="text1"/>
        </w:rPr>
        <w:t>ým jde, a řídí se pokynem pracovníka na vrátnici</w:t>
      </w:r>
      <w:r w:rsidRPr="00527BBD">
        <w:rPr>
          <w:color w:val="000000" w:themeColor="text1"/>
        </w:rPr>
        <w:t>.</w:t>
      </w:r>
      <w:r w:rsidR="00EB3174" w:rsidRPr="00527BBD">
        <w:rPr>
          <w:color w:val="000000" w:themeColor="text1"/>
        </w:rPr>
        <w:t xml:space="preserve"> Všichni příchozí jsou zapsáni do knihy návštěv. </w:t>
      </w:r>
      <w:r w:rsidR="00601A32" w:rsidRPr="00527BBD">
        <w:rPr>
          <w:color w:val="000000" w:themeColor="text1"/>
        </w:rPr>
        <w:t>Bez nahlášení nevstupuje dál do školy, čeká ve vestibulu školy u vrátnice.</w:t>
      </w:r>
      <w:r w:rsidR="00372864" w:rsidRPr="00527BBD">
        <w:rPr>
          <w:color w:val="000000" w:themeColor="text1"/>
        </w:rPr>
        <w:t xml:space="preserve"> Návštěvník bez doprovodu učitele obdrží visačku s označením „Návštěva“, kterou při odchodu odevzdá na vrátnici.</w:t>
      </w:r>
    </w:p>
    <w:p w14:paraId="5E0CB590" w14:textId="77777777" w:rsidR="00E577B9" w:rsidRPr="00527BBD" w:rsidRDefault="004613C7" w:rsidP="008D7F55">
      <w:pPr>
        <w:rPr>
          <w:color w:val="000000" w:themeColor="text1"/>
        </w:rPr>
      </w:pPr>
      <w:r w:rsidRPr="00527BBD">
        <w:rPr>
          <w:color w:val="000000" w:themeColor="text1"/>
        </w:rPr>
        <w:t>v době před 7:</w:t>
      </w:r>
      <w:r w:rsidR="001735FE" w:rsidRPr="00527BBD">
        <w:rPr>
          <w:color w:val="000000" w:themeColor="text1"/>
        </w:rPr>
        <w:t>40</w:t>
      </w:r>
      <w:r w:rsidR="004C0B3C" w:rsidRPr="00527BBD">
        <w:rPr>
          <w:color w:val="000000" w:themeColor="text1"/>
        </w:rPr>
        <w:t xml:space="preserve"> a 8</w:t>
      </w:r>
      <w:r w:rsidRPr="00527BBD">
        <w:rPr>
          <w:color w:val="000000" w:themeColor="text1"/>
        </w:rPr>
        <w:t>:00–11:40</w:t>
      </w:r>
    </w:p>
    <w:p w14:paraId="289E4854" w14:textId="77777777" w:rsidR="001735FE" w:rsidRPr="00527BBD" w:rsidRDefault="001735FE" w:rsidP="008D7F55">
      <w:pPr>
        <w:rPr>
          <w:color w:val="000000" w:themeColor="text1"/>
        </w:rPr>
      </w:pPr>
      <w:r w:rsidRPr="00527BBD">
        <w:rPr>
          <w:color w:val="000000" w:themeColor="text1"/>
        </w:rPr>
        <w:tab/>
        <w:t>vstup bočním vchodem</w:t>
      </w:r>
      <w:r w:rsidR="004613C7" w:rsidRPr="00527BBD">
        <w:rPr>
          <w:color w:val="000000" w:themeColor="text1"/>
        </w:rPr>
        <w:t xml:space="preserve"> u školní družiny</w:t>
      </w:r>
      <w:r w:rsidRPr="00527BBD">
        <w:rPr>
          <w:color w:val="000000" w:themeColor="text1"/>
        </w:rPr>
        <w:t>, nutno použít zvonek</w:t>
      </w:r>
    </w:p>
    <w:p w14:paraId="5B499163" w14:textId="77777777" w:rsidR="001735FE" w:rsidRPr="00527BBD" w:rsidRDefault="00AB5047" w:rsidP="008D7F55">
      <w:pPr>
        <w:rPr>
          <w:color w:val="000000" w:themeColor="text1"/>
        </w:rPr>
      </w:pPr>
      <w:r w:rsidRPr="00527BBD">
        <w:rPr>
          <w:color w:val="000000" w:themeColor="text1"/>
        </w:rPr>
        <w:t>dále dle individuální předchozí domluvy s učitelem</w:t>
      </w:r>
    </w:p>
    <w:p w14:paraId="305B58C2" w14:textId="77777777" w:rsidR="008D7F55" w:rsidRPr="00527BBD" w:rsidRDefault="001735FE" w:rsidP="008D7F55">
      <w:pPr>
        <w:rPr>
          <w:color w:val="000000" w:themeColor="text1"/>
        </w:rPr>
      </w:pPr>
      <w:r w:rsidRPr="00527BBD">
        <w:rPr>
          <w:color w:val="000000" w:themeColor="text1"/>
        </w:rPr>
        <w:t xml:space="preserve"> </w:t>
      </w:r>
    </w:p>
    <w:p w14:paraId="3B68E37E" w14:textId="77777777" w:rsidR="00372864" w:rsidRPr="00527BBD" w:rsidRDefault="00372864" w:rsidP="00372864">
      <w:pPr>
        <w:rPr>
          <w:color w:val="000000" w:themeColor="text1"/>
        </w:rPr>
      </w:pPr>
      <w:r w:rsidRPr="00527BBD">
        <w:rPr>
          <w:color w:val="000000" w:themeColor="text1"/>
        </w:rPr>
        <w:t xml:space="preserve">Zákonní zástupci, kteří ráno přivádí dítě do školy, jej doprovodí pouze ke vstupu do školy u hlavního vchodu nebo bočního vchodu. Do budovy školy odchází dítě samo. </w:t>
      </w:r>
    </w:p>
    <w:p w14:paraId="41EC2A85" w14:textId="77777777" w:rsidR="00372864" w:rsidRPr="00527BBD" w:rsidRDefault="00372864" w:rsidP="008D7F55">
      <w:pPr>
        <w:rPr>
          <w:color w:val="000000" w:themeColor="text1"/>
        </w:rPr>
      </w:pPr>
      <w:r w:rsidRPr="00527BBD">
        <w:rPr>
          <w:color w:val="000000" w:themeColor="text1"/>
        </w:rPr>
        <w:t xml:space="preserve">Pro vyzvedávání dětí ze školy, případně ze ŠD slouží prostor před budovou školy u hlavního/bočního vchodu. </w:t>
      </w:r>
    </w:p>
    <w:p w14:paraId="1C2810AD" w14:textId="77777777" w:rsidR="005A40DE" w:rsidRDefault="005A40DE" w:rsidP="008D7F55"/>
    <w:p w14:paraId="481486F4" w14:textId="77777777" w:rsidR="008D7F55" w:rsidRPr="007552FA" w:rsidRDefault="008D7F55" w:rsidP="008D7F55">
      <w:r w:rsidRPr="007552FA">
        <w:rPr>
          <w:b/>
        </w:rPr>
        <w:t>Provoz školní družiny:</w:t>
      </w:r>
      <w:r w:rsidR="00D6602E" w:rsidRPr="007552FA">
        <w:tab/>
      </w:r>
      <w:r w:rsidR="004613C7" w:rsidRPr="007552FA">
        <w:t>6:</w:t>
      </w:r>
      <w:r w:rsidR="00CB2D99" w:rsidRPr="007552FA">
        <w:t>30–</w:t>
      </w:r>
      <w:r w:rsidR="00D27E99" w:rsidRPr="007552FA">
        <w:t>8</w:t>
      </w:r>
      <w:r w:rsidR="004613C7" w:rsidRPr="007552FA">
        <w:t>:</w:t>
      </w:r>
      <w:r w:rsidR="00D90E59">
        <w:t xml:space="preserve">00 </w:t>
      </w:r>
      <w:r w:rsidR="00E577B9" w:rsidRPr="007552FA">
        <w:t>a</w:t>
      </w:r>
      <w:r w:rsidR="00D90E59">
        <w:t xml:space="preserve"> </w:t>
      </w:r>
      <w:r w:rsidR="004613C7" w:rsidRPr="007552FA">
        <w:t>11:</w:t>
      </w:r>
      <w:r w:rsidR="00CB2D99" w:rsidRPr="007552FA">
        <w:t>30–</w:t>
      </w:r>
      <w:r w:rsidR="004613C7" w:rsidRPr="007552FA">
        <w:t>17:</w:t>
      </w:r>
      <w:r w:rsidR="001735FE" w:rsidRPr="007552FA">
        <w:t xml:space="preserve">00 </w:t>
      </w:r>
    </w:p>
    <w:p w14:paraId="568A0AC4" w14:textId="77777777" w:rsidR="008D7F55" w:rsidRPr="007552FA" w:rsidRDefault="008D7F55" w:rsidP="008D7F55">
      <w:r w:rsidRPr="007552FA">
        <w:rPr>
          <w:b/>
        </w:rPr>
        <w:t>Vydávání obědů:</w:t>
      </w:r>
      <w:r w:rsidR="00D6602E" w:rsidRPr="007552FA">
        <w:tab/>
      </w:r>
      <w:r w:rsidR="004613C7" w:rsidRPr="007552FA">
        <w:t>11:</w:t>
      </w:r>
      <w:r w:rsidR="00CB2D99" w:rsidRPr="007552FA">
        <w:t>40–</w:t>
      </w:r>
      <w:r w:rsidR="004613C7" w:rsidRPr="007552FA">
        <w:t>14:</w:t>
      </w:r>
      <w:r w:rsidRPr="007552FA">
        <w:t>00</w:t>
      </w:r>
    </w:p>
    <w:p w14:paraId="08CBF007" w14:textId="77777777" w:rsidR="00E81B24" w:rsidRPr="007552FA" w:rsidRDefault="00E81B24" w:rsidP="00E81B24">
      <w:pPr>
        <w:ind w:left="360"/>
      </w:pPr>
    </w:p>
    <w:p w14:paraId="12C3E276" w14:textId="77777777" w:rsidR="00D23AE6" w:rsidRPr="00A70D03" w:rsidRDefault="00ED6673" w:rsidP="00A70D03">
      <w:pPr>
        <w:pStyle w:val="Nadpis1"/>
      </w:pPr>
      <w:r w:rsidRPr="00A70D03">
        <w:br w:type="page"/>
      </w:r>
      <w:bookmarkStart w:id="116" w:name="_Toc81233496"/>
      <w:bookmarkStart w:id="117" w:name="_Toc81233607"/>
      <w:bookmarkStart w:id="118" w:name="_Toc135399656"/>
      <w:bookmarkStart w:id="119" w:name="_Toc200985467"/>
      <w:bookmarkStart w:id="120" w:name="_Toc239100884"/>
      <w:r w:rsidR="00D23AE6" w:rsidRPr="00A70D03">
        <w:t xml:space="preserve">Příloha č. 2: </w:t>
      </w:r>
      <w:r w:rsidR="00A90DF0">
        <w:t>Podmínky pro omlouvání a uvolňování žáků</w:t>
      </w:r>
      <w:r w:rsidR="00D23AE6" w:rsidRPr="00A70D03">
        <w:t xml:space="preserve"> z vyučování</w:t>
      </w:r>
      <w:bookmarkEnd w:id="116"/>
      <w:bookmarkEnd w:id="117"/>
      <w:bookmarkEnd w:id="118"/>
      <w:bookmarkEnd w:id="119"/>
      <w:bookmarkEnd w:id="120"/>
    </w:p>
    <w:p w14:paraId="7FD378E5" w14:textId="77777777" w:rsidR="00D23AE6" w:rsidRPr="007552FA" w:rsidRDefault="00D23AE6" w:rsidP="00D23AE6">
      <w:pPr>
        <w:jc w:val="both"/>
      </w:pPr>
    </w:p>
    <w:p w14:paraId="6ED1D396" w14:textId="77777777" w:rsidR="00D23AE6" w:rsidRPr="007552FA" w:rsidRDefault="00D23AE6" w:rsidP="00D23AE6">
      <w:pPr>
        <w:jc w:val="both"/>
      </w:pPr>
    </w:p>
    <w:p w14:paraId="02AF1F00" w14:textId="77777777" w:rsidR="00D23AE6" w:rsidRDefault="00D23AE6" w:rsidP="00E61590">
      <w:pPr>
        <w:numPr>
          <w:ilvl w:val="0"/>
          <w:numId w:val="32"/>
        </w:numPr>
        <w:overflowPunct/>
        <w:autoSpaceDE/>
        <w:autoSpaceDN/>
        <w:adjustRightInd/>
        <w:jc w:val="both"/>
        <w:textAlignment w:val="auto"/>
      </w:pPr>
      <w:r w:rsidRPr="007552FA">
        <w:t>Nemůže-li se žák zúčastnit výuky (dopolední i odpolední</w:t>
      </w:r>
      <w:r w:rsidR="005C3143">
        <w:t>, nebo jen části výuky</w:t>
      </w:r>
      <w:r w:rsidRPr="007552FA">
        <w:t xml:space="preserve">) z předem známých důvodů (např. návštěva odborného lékaře), požádá </w:t>
      </w:r>
      <w:r w:rsidRPr="00E23FF8">
        <w:rPr>
          <w:i/>
        </w:rPr>
        <w:t>předem</w:t>
      </w:r>
      <w:r w:rsidRPr="007552FA">
        <w:t xml:space="preserve"> třídního učitele o uvolnění a zároveň předloží omluvenku v žákovské knížce (notýsku) nebo v elektronické žákovské knížce.</w:t>
      </w:r>
      <w:r w:rsidR="005C3143">
        <w:t xml:space="preserve"> </w:t>
      </w:r>
    </w:p>
    <w:p w14:paraId="13450012" w14:textId="77777777" w:rsidR="00E23FF8" w:rsidRPr="007552FA" w:rsidRDefault="00E23FF8" w:rsidP="00E23FF8">
      <w:pPr>
        <w:overflowPunct/>
        <w:autoSpaceDE/>
        <w:autoSpaceDN/>
        <w:adjustRightInd/>
        <w:ind w:left="510"/>
        <w:jc w:val="both"/>
        <w:textAlignment w:val="auto"/>
      </w:pPr>
    </w:p>
    <w:p w14:paraId="59206771" w14:textId="77777777" w:rsidR="00D23AE6" w:rsidRPr="007552FA" w:rsidRDefault="00D23AE6" w:rsidP="00E61590">
      <w:pPr>
        <w:numPr>
          <w:ilvl w:val="0"/>
          <w:numId w:val="32"/>
        </w:numPr>
        <w:overflowPunct/>
        <w:autoSpaceDE/>
        <w:autoSpaceDN/>
        <w:adjustRightInd/>
        <w:jc w:val="both"/>
        <w:textAlignment w:val="auto"/>
      </w:pPr>
      <w:r w:rsidRPr="007552FA">
        <w:t xml:space="preserve">Žák nesmí v průběhu vyučování opustit školu bez řádné omluvenky a souhlasu třídního učitele. </w:t>
      </w:r>
    </w:p>
    <w:p w14:paraId="4B2D2DAC" w14:textId="77777777" w:rsidR="00D23AE6" w:rsidRPr="007552FA" w:rsidRDefault="00D23AE6" w:rsidP="00D23AE6">
      <w:pPr>
        <w:jc w:val="both"/>
      </w:pPr>
    </w:p>
    <w:p w14:paraId="1F3DEE3D" w14:textId="77777777" w:rsidR="00D23AE6" w:rsidRPr="007552FA" w:rsidRDefault="00D23AE6" w:rsidP="00E61590">
      <w:pPr>
        <w:numPr>
          <w:ilvl w:val="0"/>
          <w:numId w:val="32"/>
        </w:numPr>
        <w:overflowPunct/>
        <w:autoSpaceDE/>
        <w:autoSpaceDN/>
        <w:adjustRightInd/>
        <w:jc w:val="both"/>
        <w:textAlignment w:val="auto"/>
      </w:pPr>
      <w:r w:rsidRPr="007552FA">
        <w:t xml:space="preserve">Uvolnění žáka na více než 4 dny povoluje ředitel školy na základě žádosti zákonného zástupce, která je doporučena třídním učitelem (s ohledem na důvod nepřítomnosti, prospěch a chování žáka). Informace o uvolnění je zaznamenána i </w:t>
      </w:r>
      <w:r w:rsidR="007E34BA">
        <w:t>v žákovské knížce</w:t>
      </w:r>
      <w:r w:rsidRPr="007552FA">
        <w:t xml:space="preserve"> (notýsku), nebo elektronické žákovské knížce.</w:t>
      </w:r>
    </w:p>
    <w:p w14:paraId="25E949F7" w14:textId="77777777" w:rsidR="00D23AE6" w:rsidRPr="007552FA" w:rsidRDefault="00D23AE6" w:rsidP="00D23AE6">
      <w:pPr>
        <w:jc w:val="both"/>
      </w:pPr>
    </w:p>
    <w:p w14:paraId="01C75E3A" w14:textId="77777777" w:rsidR="00D23AE6" w:rsidRPr="007552FA" w:rsidRDefault="00D23AE6" w:rsidP="00E61590">
      <w:pPr>
        <w:numPr>
          <w:ilvl w:val="0"/>
          <w:numId w:val="32"/>
        </w:numPr>
        <w:overflowPunct/>
        <w:autoSpaceDE/>
        <w:autoSpaceDN/>
        <w:adjustRightInd/>
        <w:jc w:val="both"/>
        <w:textAlignment w:val="auto"/>
      </w:pPr>
      <w:r w:rsidRPr="007552FA">
        <w:t>O uvolnění ze zdravotních či jiných závažných důvodů (např. z tělesné výchovy) podle § 50 odst. 2 školského zákona rozhoduje ředitel školy na základě žádosti o uvolnění a případně dalších materiálů (např. doporučující zprávy od lékaře).</w:t>
      </w:r>
    </w:p>
    <w:p w14:paraId="58769436" w14:textId="77777777" w:rsidR="00D23AE6" w:rsidRPr="007552FA" w:rsidRDefault="00D23AE6" w:rsidP="00D23AE6">
      <w:pPr>
        <w:jc w:val="both"/>
      </w:pPr>
    </w:p>
    <w:p w14:paraId="5820BDD9" w14:textId="77777777" w:rsidR="00D23AE6" w:rsidRPr="007552FA" w:rsidRDefault="00D23AE6" w:rsidP="00D23AE6">
      <w:pPr>
        <w:jc w:val="both"/>
      </w:pPr>
    </w:p>
    <w:p w14:paraId="7B2023B1" w14:textId="77777777" w:rsidR="00D23AE6" w:rsidRPr="007552FA" w:rsidRDefault="00D23AE6" w:rsidP="00D23AE6">
      <w:pPr>
        <w:tabs>
          <w:tab w:val="left" w:pos="567"/>
        </w:tabs>
        <w:jc w:val="both"/>
        <w:rPr>
          <w:b/>
        </w:rPr>
      </w:pPr>
      <w:r w:rsidRPr="007552FA">
        <w:rPr>
          <w:b/>
        </w:rPr>
        <w:tab/>
        <w:t>Nepřítomnost žáka ve vyučování z důvodu nemoci nebo jiných závažných důvodů</w:t>
      </w:r>
    </w:p>
    <w:p w14:paraId="1B0632CA" w14:textId="77777777" w:rsidR="00D23AE6" w:rsidRPr="007552FA" w:rsidRDefault="00D23AE6" w:rsidP="00D23AE6">
      <w:pPr>
        <w:jc w:val="both"/>
      </w:pPr>
    </w:p>
    <w:p w14:paraId="57D74207" w14:textId="77777777" w:rsidR="00D23AE6" w:rsidRPr="007552FA" w:rsidRDefault="00D23AE6" w:rsidP="00E61590">
      <w:pPr>
        <w:numPr>
          <w:ilvl w:val="0"/>
          <w:numId w:val="33"/>
        </w:numPr>
        <w:overflowPunct/>
        <w:autoSpaceDE/>
        <w:autoSpaceDN/>
        <w:adjustRightInd/>
        <w:jc w:val="both"/>
        <w:textAlignment w:val="auto"/>
      </w:pPr>
      <w:r w:rsidRPr="007552FA">
        <w:t xml:space="preserve">Pokud je žák nemocen nebo se nemůže nečekaně dostavit do školy z jiných závažných důvodů, nahlásí zákonný zástupce tuto skutečnost neprodleně do školy, nejpozději však do 3 kalendářních dnů </w:t>
      </w:r>
      <w:r w:rsidR="007E34BA">
        <w:t xml:space="preserve">od počátku nepřítomnosti </w:t>
      </w:r>
      <w:r w:rsidRPr="007552FA">
        <w:t>jedním z následujících způsobů:</w:t>
      </w:r>
    </w:p>
    <w:p w14:paraId="780CEDCB" w14:textId="77777777" w:rsidR="007E34BA" w:rsidRDefault="00AB7864" w:rsidP="00E61590">
      <w:pPr>
        <w:numPr>
          <w:ilvl w:val="0"/>
          <w:numId w:val="34"/>
        </w:numPr>
        <w:overflowPunct/>
        <w:autoSpaceDE/>
        <w:autoSpaceDN/>
        <w:adjustRightInd/>
        <w:jc w:val="both"/>
        <w:textAlignment w:val="auto"/>
      </w:pPr>
      <w:r>
        <w:t>z</w:t>
      </w:r>
      <w:r w:rsidR="007E34BA">
        <w:t>právou (avízem) v elektronické žákovské knížce,</w:t>
      </w:r>
      <w:r w:rsidR="00D1484C">
        <w:t xml:space="preserve"> </w:t>
      </w:r>
    </w:p>
    <w:p w14:paraId="230B6A20" w14:textId="77777777" w:rsidR="00AB7864" w:rsidRPr="007552FA" w:rsidRDefault="00AB7864" w:rsidP="00E61590">
      <w:pPr>
        <w:numPr>
          <w:ilvl w:val="0"/>
          <w:numId w:val="34"/>
        </w:numPr>
        <w:overflowPunct/>
        <w:autoSpaceDE/>
        <w:autoSpaceDN/>
        <w:adjustRightInd/>
        <w:jc w:val="both"/>
        <w:textAlignment w:val="auto"/>
      </w:pPr>
      <w:r w:rsidRPr="007552FA">
        <w:t>e-mailem třídnímu učiteli</w:t>
      </w:r>
      <w:r>
        <w:t>,</w:t>
      </w:r>
    </w:p>
    <w:p w14:paraId="07F31E54" w14:textId="77777777" w:rsidR="00492583" w:rsidRPr="00492583" w:rsidRDefault="00D23AE6" w:rsidP="00E61590">
      <w:pPr>
        <w:numPr>
          <w:ilvl w:val="0"/>
          <w:numId w:val="34"/>
        </w:numPr>
        <w:overflowPunct/>
        <w:autoSpaceDE/>
        <w:autoSpaceDN/>
        <w:adjustRightInd/>
        <w:jc w:val="both"/>
        <w:textAlignment w:val="auto"/>
        <w:rPr>
          <w:color w:val="000000" w:themeColor="text1"/>
        </w:rPr>
      </w:pPr>
      <w:r w:rsidRPr="00492583">
        <w:rPr>
          <w:color w:val="000000" w:themeColor="text1"/>
        </w:rPr>
        <w:t>osobně třídnímu učiteli</w:t>
      </w:r>
      <w:r w:rsidR="007E34BA" w:rsidRPr="00492583">
        <w:rPr>
          <w:color w:val="000000" w:themeColor="text1"/>
        </w:rPr>
        <w:t>,</w:t>
      </w:r>
      <w:r w:rsidR="00D1484C" w:rsidRPr="00492583">
        <w:rPr>
          <w:color w:val="000000" w:themeColor="text1"/>
        </w:rPr>
        <w:t xml:space="preserve"> </w:t>
      </w:r>
    </w:p>
    <w:p w14:paraId="14DF21AF" w14:textId="77777777" w:rsidR="005C3143" w:rsidRPr="00492583" w:rsidRDefault="00D23AE6" w:rsidP="00E61590">
      <w:pPr>
        <w:numPr>
          <w:ilvl w:val="0"/>
          <w:numId w:val="34"/>
        </w:numPr>
        <w:overflowPunct/>
        <w:autoSpaceDE/>
        <w:autoSpaceDN/>
        <w:adjustRightInd/>
        <w:jc w:val="both"/>
        <w:textAlignment w:val="auto"/>
        <w:rPr>
          <w:color w:val="000000" w:themeColor="text1"/>
        </w:rPr>
      </w:pPr>
      <w:r w:rsidRPr="00492583">
        <w:rPr>
          <w:color w:val="000000" w:themeColor="text1"/>
        </w:rPr>
        <w:t xml:space="preserve">telefonicky hospodářce školy </w:t>
      </w:r>
      <w:r w:rsidR="00AB7864" w:rsidRPr="00492583">
        <w:rPr>
          <w:color w:val="000000" w:themeColor="text1"/>
        </w:rPr>
        <w:t>(</w:t>
      </w:r>
      <w:r w:rsidRPr="00492583">
        <w:rPr>
          <w:color w:val="000000" w:themeColor="text1"/>
        </w:rPr>
        <w:t>tel. 547 381</w:t>
      </w:r>
      <w:r w:rsidR="00AB7864" w:rsidRPr="00492583">
        <w:rPr>
          <w:color w:val="000000" w:themeColor="text1"/>
        </w:rPr>
        <w:t> </w:t>
      </w:r>
      <w:r w:rsidRPr="00492583">
        <w:rPr>
          <w:color w:val="000000" w:themeColor="text1"/>
        </w:rPr>
        <w:t>221</w:t>
      </w:r>
      <w:r w:rsidR="00AB7864" w:rsidRPr="00492583">
        <w:rPr>
          <w:color w:val="000000" w:themeColor="text1"/>
        </w:rPr>
        <w:t>).</w:t>
      </w:r>
    </w:p>
    <w:p w14:paraId="4F1BEDA5" w14:textId="77777777" w:rsidR="00D23AE6" w:rsidRPr="007552FA" w:rsidRDefault="00D23AE6" w:rsidP="00D23AE6">
      <w:pPr>
        <w:jc w:val="both"/>
      </w:pPr>
    </w:p>
    <w:p w14:paraId="7D78C02F" w14:textId="77777777" w:rsidR="00BF45F7" w:rsidRDefault="00AB7864" w:rsidP="00E61590">
      <w:pPr>
        <w:numPr>
          <w:ilvl w:val="0"/>
          <w:numId w:val="33"/>
        </w:numPr>
        <w:overflowPunct/>
        <w:autoSpaceDE/>
        <w:autoSpaceDN/>
        <w:adjustRightInd/>
        <w:jc w:val="both"/>
        <w:textAlignment w:val="auto"/>
      </w:pPr>
      <w:r>
        <w:t>N</w:t>
      </w:r>
      <w:r w:rsidR="00D23AE6" w:rsidRPr="007552FA">
        <w:t xml:space="preserve">epřítomnost </w:t>
      </w:r>
      <w:r>
        <w:t xml:space="preserve">žáka </w:t>
      </w:r>
      <w:r w:rsidR="00D23AE6" w:rsidRPr="007552FA">
        <w:t xml:space="preserve">ve výuce </w:t>
      </w:r>
      <w:r>
        <w:t xml:space="preserve">omlouvá zákonný zástupce v elektronické žákovské knížce průběžně, </w:t>
      </w:r>
      <w:r w:rsidRPr="007552FA">
        <w:t xml:space="preserve">nejpozději </w:t>
      </w:r>
      <w:r>
        <w:t xml:space="preserve">však </w:t>
      </w:r>
      <w:r w:rsidR="00E23FF8">
        <w:t>do 7</w:t>
      </w:r>
      <w:r w:rsidR="00D23AE6" w:rsidRPr="007552FA">
        <w:t xml:space="preserve"> kalendářních dnů</w:t>
      </w:r>
      <w:r>
        <w:t xml:space="preserve"> od příchodu do vyučování. Má-li žák zavedenu papírovou žákovskou knížku, doloží žák </w:t>
      </w:r>
      <w:r w:rsidR="00D23AE6" w:rsidRPr="007552FA">
        <w:t>třídnímu učiteli</w:t>
      </w:r>
      <w:r>
        <w:t xml:space="preserve"> písemnou omluvenk</w:t>
      </w:r>
      <w:r w:rsidRPr="007552FA">
        <w:t>u</w:t>
      </w:r>
      <w:r w:rsidR="002320E8">
        <w:t xml:space="preserve"> ve stejné lhůtě.</w:t>
      </w:r>
      <w:r w:rsidR="00D23AE6" w:rsidRPr="007552FA">
        <w:t xml:space="preserve"> </w:t>
      </w:r>
    </w:p>
    <w:p w14:paraId="1C71C4D6" w14:textId="77777777" w:rsidR="00387E39" w:rsidRDefault="00387E39" w:rsidP="00387E39">
      <w:pPr>
        <w:overflowPunct/>
        <w:autoSpaceDE/>
        <w:autoSpaceDN/>
        <w:adjustRightInd/>
        <w:ind w:left="510"/>
        <w:jc w:val="both"/>
        <w:textAlignment w:val="auto"/>
      </w:pPr>
    </w:p>
    <w:p w14:paraId="5398FFA9" w14:textId="77777777" w:rsidR="00BF45F7" w:rsidRPr="007552FA" w:rsidRDefault="00BF45F7" w:rsidP="00E61590">
      <w:pPr>
        <w:numPr>
          <w:ilvl w:val="0"/>
          <w:numId w:val="33"/>
        </w:numPr>
        <w:overflowPunct/>
        <w:autoSpaceDE/>
        <w:autoSpaceDN/>
        <w:adjustRightInd/>
        <w:jc w:val="both"/>
        <w:textAlignment w:val="auto"/>
      </w:pPr>
      <w:r>
        <w:t xml:space="preserve">Školní docházku žáků své třídy eviduje třídní učitel, který ji pravidelně sleduje a vyhodnocuje. V případě </w:t>
      </w:r>
      <w:r w:rsidR="00387E39">
        <w:t xml:space="preserve">nedoložení omluvenky včas upomíná třídní učitel zákonného zástupce k doložení důvodu nepřítomnosti žáka (zpráva v elektronické žákovské knížce, příp. v papírové). Pokud zákonný zástupce nereaguje, nebo se situace opakuje, </w:t>
      </w:r>
      <w:r w:rsidR="00387E39" w:rsidRPr="007552FA">
        <w:t>je absence považována za neomluvenou.</w:t>
      </w:r>
    </w:p>
    <w:p w14:paraId="2F94DFE5" w14:textId="77777777" w:rsidR="00D23AE6" w:rsidRPr="007552FA" w:rsidRDefault="00D23AE6" w:rsidP="00D23AE6">
      <w:pPr>
        <w:jc w:val="both"/>
      </w:pPr>
    </w:p>
    <w:p w14:paraId="7D5E2470" w14:textId="77777777" w:rsidR="00D23AE6" w:rsidRDefault="00D23AE6" w:rsidP="00E61590">
      <w:pPr>
        <w:numPr>
          <w:ilvl w:val="0"/>
          <w:numId w:val="33"/>
        </w:numPr>
        <w:overflowPunct/>
        <w:autoSpaceDE/>
        <w:autoSpaceDN/>
        <w:adjustRightInd/>
        <w:jc w:val="both"/>
        <w:textAlignment w:val="auto"/>
      </w:pPr>
      <w:r w:rsidRPr="007552FA">
        <w:t>Považuje-li to třídní učitel za nezbytné</w:t>
      </w:r>
      <w:r w:rsidR="00387E39">
        <w:t xml:space="preserve"> (častá</w:t>
      </w:r>
      <w:r w:rsidR="00387E39" w:rsidRPr="007552FA">
        <w:t xml:space="preserve"> nepřítomnos</w:t>
      </w:r>
      <w:r w:rsidR="00387E39">
        <w:t>t žáka nasvědčující záškoláctví)</w:t>
      </w:r>
      <w:r w:rsidRPr="007552FA">
        <w:t xml:space="preserve">, může požadovat doložení nepřítomnosti z důvodu nemoci ošetřujícím lékařem jako součást omluvenky. </w:t>
      </w:r>
    </w:p>
    <w:p w14:paraId="1FA8CB22" w14:textId="77777777" w:rsidR="00D23AE6" w:rsidRPr="007552FA" w:rsidRDefault="00D23AE6" w:rsidP="00D23AE6">
      <w:pPr>
        <w:jc w:val="both"/>
      </w:pPr>
    </w:p>
    <w:p w14:paraId="2985A74D" w14:textId="77777777" w:rsidR="00D23AE6" w:rsidRPr="007552FA" w:rsidRDefault="00D23AE6" w:rsidP="00E61590">
      <w:pPr>
        <w:numPr>
          <w:ilvl w:val="0"/>
          <w:numId w:val="33"/>
        </w:numPr>
        <w:overflowPunct/>
        <w:autoSpaceDE/>
        <w:autoSpaceDN/>
        <w:adjustRightInd/>
        <w:jc w:val="both"/>
        <w:textAlignment w:val="auto"/>
      </w:pPr>
      <w:r w:rsidRPr="007552FA">
        <w:t>Pokud žák zaspí, ústně se omluví vyučujícímu</w:t>
      </w:r>
      <w:r w:rsidR="00E23FF8">
        <w:t>. N</w:t>
      </w:r>
      <w:r w:rsidRPr="007552FA">
        <w:t xml:space="preserve">ásledující den donese omluvenku od zákonného zástupce, nebo zákonný zástupce omluví absenci v elektronické žákovské knížce. V případě opakování jedná o problému třídní učitel se zákonným zástupcem. </w:t>
      </w:r>
      <w:r w:rsidRPr="007552FA">
        <w:rPr>
          <w:iCs/>
        </w:rPr>
        <w:t>O tomto jednání vyhotoví zápis a uloží jej do dokumentace žáka.  </w:t>
      </w:r>
      <w:r w:rsidRPr="007552FA">
        <w:t>Pokud se ani pak situace nelepší, považuje se zaspání za neomluvenou hodinu.</w:t>
      </w:r>
    </w:p>
    <w:p w14:paraId="0770078C" w14:textId="77777777" w:rsidR="00D23AE6" w:rsidRPr="007552FA" w:rsidRDefault="00D23AE6" w:rsidP="00D23AE6">
      <w:pPr>
        <w:jc w:val="both"/>
      </w:pPr>
    </w:p>
    <w:p w14:paraId="6FDE3FC7" w14:textId="77777777" w:rsidR="005C3143" w:rsidRDefault="00D23AE6" w:rsidP="00E61590">
      <w:pPr>
        <w:numPr>
          <w:ilvl w:val="0"/>
          <w:numId w:val="33"/>
        </w:numPr>
        <w:overflowPunct/>
        <w:autoSpaceDE/>
        <w:autoSpaceDN/>
        <w:adjustRightInd/>
        <w:jc w:val="both"/>
        <w:textAlignment w:val="auto"/>
      </w:pPr>
      <w:r w:rsidRPr="007552FA">
        <w:t>Pozdní příchod </w:t>
      </w:r>
      <w:r w:rsidRPr="007552FA">
        <w:rPr>
          <w:bCs/>
        </w:rPr>
        <w:t>na odpolední vyučování</w:t>
      </w:r>
      <w:r w:rsidRPr="007552FA">
        <w:t xml:space="preserve">, nebo pozdní příchody do hodin během dopoledne (po přestávce, kdy žák nespěchá do hodiny) jsou zaznamenány pedagogickým pracovníkem. V případě opakování jedná o problému třídní učitel se zákonným zástupcem. </w:t>
      </w:r>
      <w:r w:rsidRPr="007552FA">
        <w:rPr>
          <w:iCs/>
        </w:rPr>
        <w:t xml:space="preserve">O tomto jednání vyhotoví zápis a uloží jej do dokumentace žáka. </w:t>
      </w:r>
      <w:r w:rsidRPr="007552FA">
        <w:t>Pokud se ani pak situace nelepší, jsou opakované pozdní nástupy do hodin považovány za neomluvenou hodinu</w:t>
      </w:r>
      <w:r w:rsidR="005C3143">
        <w:t>.</w:t>
      </w:r>
    </w:p>
    <w:p w14:paraId="3C419ECB" w14:textId="77777777" w:rsidR="00387E39" w:rsidRDefault="00387E39" w:rsidP="00387E39">
      <w:pPr>
        <w:overflowPunct/>
        <w:autoSpaceDE/>
        <w:autoSpaceDN/>
        <w:adjustRightInd/>
        <w:ind w:left="510"/>
        <w:jc w:val="both"/>
        <w:textAlignment w:val="auto"/>
      </w:pPr>
    </w:p>
    <w:p w14:paraId="3C75A1FF" w14:textId="77777777" w:rsidR="00387E39" w:rsidRPr="007552FA" w:rsidRDefault="00387E39" w:rsidP="00E61590">
      <w:pPr>
        <w:numPr>
          <w:ilvl w:val="0"/>
          <w:numId w:val="33"/>
        </w:numPr>
        <w:jc w:val="both"/>
      </w:pPr>
      <w:r w:rsidRPr="007552FA">
        <w:rPr>
          <w:iCs/>
        </w:rPr>
        <w:t xml:space="preserve">Každou neomluvenou absenci (bez ohledu na počet hodin) </w:t>
      </w:r>
      <w:proofErr w:type="gramStart"/>
      <w:r w:rsidRPr="007552FA">
        <w:rPr>
          <w:iCs/>
        </w:rPr>
        <w:t>a  každou</w:t>
      </w:r>
      <w:proofErr w:type="gramEnd"/>
      <w:r w:rsidRPr="007552FA">
        <w:rPr>
          <w:iCs/>
        </w:rPr>
        <w:t xml:space="preserve"> zvýšenou absenci</w:t>
      </w:r>
      <w:r>
        <w:rPr>
          <w:iCs/>
        </w:rPr>
        <w:t xml:space="preserve">  žáka ve škole (v součtu nad 15</w:t>
      </w:r>
      <w:r w:rsidRPr="007552FA">
        <w:rPr>
          <w:iCs/>
        </w:rPr>
        <w:t>0 hodin v jednom pololetí) projedná  bezodkladně třídní učitel s výchovným poradcem a následně se zákonným zástupcem žáka. O tomto jednání vyhotoví zápis a uloží jej do dokumentace žáka.  </w:t>
      </w:r>
      <w:r>
        <w:rPr>
          <w:iCs/>
        </w:rPr>
        <w:t xml:space="preserve">Za neomluvenou absenci uděluje třídní učitel kázeňské opatření. </w:t>
      </w:r>
      <w:r w:rsidRPr="007552FA">
        <w:rPr>
          <w:iCs/>
        </w:rPr>
        <w:t xml:space="preserve">Bude-li </w:t>
      </w:r>
      <w:proofErr w:type="gramStart"/>
      <w:r w:rsidRPr="007552FA">
        <w:rPr>
          <w:iCs/>
        </w:rPr>
        <w:t>absence  u</w:t>
      </w:r>
      <w:proofErr w:type="gramEnd"/>
      <w:r w:rsidRPr="007552FA">
        <w:rPr>
          <w:iCs/>
        </w:rPr>
        <w:t xml:space="preserve"> konkrétního žáka  nasvědčovat tomu, že jeho  rodiče neplní povinnosti plynoucí z rodičovské odpovědnosti, případně zneužívají práva plynoucí  z rodičovské odpovědnosti, oznámí to škola bez zbytečného odkladu místně příslušnému orgánu sociálně právní ochrany dětí. </w:t>
      </w:r>
    </w:p>
    <w:p w14:paraId="07D47BB9" w14:textId="77777777" w:rsidR="00387E39" w:rsidRDefault="00387E39" w:rsidP="00387E39">
      <w:pPr>
        <w:overflowPunct/>
        <w:autoSpaceDE/>
        <w:autoSpaceDN/>
        <w:adjustRightInd/>
        <w:jc w:val="both"/>
        <w:textAlignment w:val="auto"/>
      </w:pPr>
    </w:p>
    <w:p w14:paraId="7D9B11A4" w14:textId="77777777" w:rsidR="005C3143" w:rsidRDefault="005C3143" w:rsidP="005C3143">
      <w:pPr>
        <w:overflowPunct/>
        <w:autoSpaceDE/>
        <w:autoSpaceDN/>
        <w:adjustRightInd/>
        <w:ind w:left="510"/>
        <w:jc w:val="both"/>
        <w:textAlignment w:val="auto"/>
      </w:pPr>
    </w:p>
    <w:p w14:paraId="4100AB93" w14:textId="77777777" w:rsidR="00D23AE6" w:rsidRPr="007552FA" w:rsidRDefault="00D23AE6" w:rsidP="00D23AE6">
      <w:pPr>
        <w:pStyle w:val="Odstavecseseznamem"/>
        <w:rPr>
          <w:rFonts w:ascii="Times New Roman" w:hAnsi="Times New Roman"/>
          <w:color w:val="FF0000"/>
          <w:sz w:val="20"/>
          <w:szCs w:val="20"/>
        </w:rPr>
      </w:pPr>
    </w:p>
    <w:p w14:paraId="51C30EED" w14:textId="77777777" w:rsidR="00D23AE6" w:rsidRDefault="00D23AE6" w:rsidP="00D23AE6">
      <w:pPr>
        <w:overflowPunct/>
        <w:autoSpaceDE/>
        <w:autoSpaceDN/>
        <w:adjustRightInd/>
        <w:jc w:val="both"/>
        <w:textAlignment w:val="auto"/>
        <w:rPr>
          <w:color w:val="FF0000"/>
        </w:rPr>
      </w:pPr>
    </w:p>
    <w:p w14:paraId="432082D9" w14:textId="77777777" w:rsidR="004D76E8" w:rsidRPr="007552FA" w:rsidRDefault="004D76E8" w:rsidP="00D23AE6">
      <w:pPr>
        <w:overflowPunct/>
        <w:autoSpaceDE/>
        <w:autoSpaceDN/>
        <w:adjustRightInd/>
        <w:jc w:val="both"/>
        <w:textAlignment w:val="auto"/>
        <w:rPr>
          <w:color w:val="FF0000"/>
        </w:rPr>
      </w:pPr>
    </w:p>
    <w:p w14:paraId="5148961F" w14:textId="77777777" w:rsidR="00D23AE6" w:rsidRPr="007552FA" w:rsidRDefault="00D23AE6" w:rsidP="00D23AE6">
      <w:pPr>
        <w:overflowPunct/>
        <w:autoSpaceDE/>
        <w:autoSpaceDN/>
        <w:adjustRightInd/>
        <w:jc w:val="both"/>
        <w:textAlignment w:val="auto"/>
        <w:rPr>
          <w:color w:val="FF0000"/>
        </w:rPr>
      </w:pPr>
    </w:p>
    <w:p w14:paraId="68B4148D" w14:textId="77777777" w:rsidR="00143F83" w:rsidRPr="00A70D03" w:rsidRDefault="00645239" w:rsidP="00A70D03">
      <w:pPr>
        <w:pStyle w:val="Nadpis1"/>
      </w:pPr>
      <w:bookmarkStart w:id="121" w:name="_Toc81233497"/>
      <w:bookmarkStart w:id="122" w:name="_Toc81233608"/>
      <w:bookmarkStart w:id="123" w:name="_Toc135399657"/>
      <w:bookmarkStart w:id="124" w:name="_Toc200985468"/>
      <w:bookmarkStart w:id="125" w:name="_Toc239100885"/>
      <w:r w:rsidRPr="00A70D03">
        <w:t>Příloha č.</w:t>
      </w:r>
      <w:r w:rsidR="009A3A41" w:rsidRPr="00A70D03">
        <w:t xml:space="preserve"> </w:t>
      </w:r>
      <w:r w:rsidR="00BD38A9" w:rsidRPr="00A70D03">
        <w:t>3</w:t>
      </w:r>
      <w:r w:rsidRPr="00A70D03">
        <w:t>:</w:t>
      </w:r>
      <w:bookmarkStart w:id="126" w:name="#0018"/>
      <w:r w:rsidR="00183AE5" w:rsidRPr="00A70D03">
        <w:t xml:space="preserve"> </w:t>
      </w:r>
      <w:r w:rsidR="00A9136D">
        <w:t>Pravidla pro h</w:t>
      </w:r>
      <w:r w:rsidR="00143F83" w:rsidRPr="00A70D03">
        <w:t xml:space="preserve">odnocení </w:t>
      </w:r>
      <w:r w:rsidR="00A9136D">
        <w:t xml:space="preserve">výsledků vzdělávání </w:t>
      </w:r>
      <w:r w:rsidR="00143F83" w:rsidRPr="00A70D03">
        <w:t>žák</w:t>
      </w:r>
      <w:bookmarkEnd w:id="121"/>
      <w:bookmarkEnd w:id="122"/>
      <w:r w:rsidR="00A9136D">
        <w:t>ů a podmínky ukládání výchovných opatření</w:t>
      </w:r>
      <w:bookmarkEnd w:id="123"/>
      <w:bookmarkEnd w:id="124"/>
      <w:bookmarkEnd w:id="125"/>
    </w:p>
    <w:p w14:paraId="5F8557A3" w14:textId="77777777" w:rsidR="000B3FE1" w:rsidRDefault="000B3FE1" w:rsidP="000B3FE1">
      <w:pPr>
        <w:pStyle w:val="Default"/>
        <w:rPr>
          <w:color w:val="auto"/>
        </w:rPr>
      </w:pPr>
    </w:p>
    <w:p w14:paraId="197FF011" w14:textId="77777777" w:rsidR="000B3FE1" w:rsidRPr="000B3FE1" w:rsidRDefault="000B3FE1" w:rsidP="000B3FE1">
      <w:pPr>
        <w:pStyle w:val="Default"/>
        <w:rPr>
          <w:rFonts w:ascii="Times New Roman" w:hAnsi="Times New Roman" w:cs="Times New Roman"/>
          <w:color w:val="auto"/>
          <w:sz w:val="20"/>
          <w:szCs w:val="20"/>
        </w:rPr>
      </w:pPr>
      <w:r w:rsidRPr="000B3FE1">
        <w:rPr>
          <w:rFonts w:ascii="Times New Roman" w:hAnsi="Times New Roman" w:cs="Times New Roman"/>
          <w:color w:val="auto"/>
          <w:sz w:val="20"/>
          <w:szCs w:val="20"/>
        </w:rPr>
        <w:t xml:space="preserve">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 </w:t>
      </w:r>
    </w:p>
    <w:p w14:paraId="5C298C93" w14:textId="77777777" w:rsidR="000B3FE1" w:rsidRPr="007552FA" w:rsidRDefault="000B3FE1" w:rsidP="00A769F0"/>
    <w:p w14:paraId="4102B96C" w14:textId="77777777" w:rsidR="00CC29F4" w:rsidRPr="007552FA" w:rsidRDefault="00CC29F4" w:rsidP="00CC29F4">
      <w:pPr>
        <w:ind w:left="45"/>
      </w:pPr>
      <w:r>
        <w:rPr>
          <w:b/>
        </w:rPr>
        <w:t>Zásady hodnocení</w:t>
      </w:r>
      <w:r w:rsidRPr="007552FA">
        <w:t>:</w:t>
      </w:r>
    </w:p>
    <w:p w14:paraId="20902BCB" w14:textId="77777777" w:rsidR="00CC29F4" w:rsidRPr="007552FA" w:rsidRDefault="00956B64" w:rsidP="00E61590">
      <w:pPr>
        <w:numPr>
          <w:ilvl w:val="0"/>
          <w:numId w:val="35"/>
        </w:numPr>
        <w:overflowPunct/>
        <w:autoSpaceDE/>
        <w:autoSpaceDN/>
        <w:adjustRightInd/>
        <w:textAlignment w:val="auto"/>
      </w:pPr>
      <w:r>
        <w:t>h</w:t>
      </w:r>
      <w:r w:rsidR="000D7024">
        <w:t>odnocení se vztahuje k</w:t>
      </w:r>
      <w:r>
        <w:t> cíli</w:t>
      </w:r>
      <w:r w:rsidR="00CC29F4" w:rsidRPr="007552FA">
        <w:t xml:space="preserve"> hodiny / výuky</w:t>
      </w:r>
      <w:r w:rsidR="000D7024">
        <w:t>,</w:t>
      </w:r>
    </w:p>
    <w:p w14:paraId="55ECD021" w14:textId="77777777" w:rsidR="00CC29F4" w:rsidRPr="007552FA" w:rsidRDefault="00956B64" w:rsidP="00E61590">
      <w:pPr>
        <w:numPr>
          <w:ilvl w:val="0"/>
          <w:numId w:val="35"/>
        </w:numPr>
        <w:overflowPunct/>
        <w:autoSpaceDE/>
        <w:autoSpaceDN/>
        <w:adjustRightInd/>
        <w:jc w:val="both"/>
        <w:textAlignment w:val="auto"/>
      </w:pPr>
      <w:r>
        <w:t>hodnocení souvisí</w:t>
      </w:r>
      <w:r w:rsidR="00CC29F4" w:rsidRPr="007552FA">
        <w:t xml:space="preserve"> s úrovní učení (</w:t>
      </w:r>
      <w:r w:rsidR="00673CA0" w:rsidRPr="00FB404C">
        <w:t xml:space="preserve">zohledňujeme </w:t>
      </w:r>
      <w:r w:rsidR="00CC29F4" w:rsidRPr="007552FA">
        <w:t>biologický vývoj, doporučení školského poradenského pracoviště, talent žáků)</w:t>
      </w:r>
      <w:r>
        <w:t xml:space="preserve"> a </w:t>
      </w:r>
      <w:r w:rsidR="00CC29F4" w:rsidRPr="007552FA">
        <w:t>s fyzickým kontextem (místo, čas, bioklimatické faktory</w:t>
      </w:r>
      <w:r>
        <w:t>, indispozice</w:t>
      </w:r>
      <w:r w:rsidR="00CC29F4" w:rsidRPr="007552FA">
        <w:t>)</w:t>
      </w:r>
      <w:r w:rsidR="000D7024">
        <w:t>,</w:t>
      </w:r>
    </w:p>
    <w:p w14:paraId="78F96378" w14:textId="77777777" w:rsidR="00CC29F4" w:rsidRDefault="00AC60E7" w:rsidP="00E61590">
      <w:pPr>
        <w:numPr>
          <w:ilvl w:val="0"/>
          <w:numId w:val="35"/>
        </w:numPr>
        <w:overflowPunct/>
        <w:autoSpaceDE/>
        <w:autoSpaceDN/>
        <w:adjustRightInd/>
        <w:jc w:val="both"/>
        <w:textAlignment w:val="auto"/>
      </w:pPr>
      <w:r>
        <w:t xml:space="preserve">učitel přistupuje k hodnocení </w:t>
      </w:r>
      <w:r w:rsidR="00CC29F4" w:rsidRPr="007552FA">
        <w:t>s vědomím rizik „laických“ chyb vnímání a poznávání (škatulkování, předsudky</w:t>
      </w:r>
      <w:r w:rsidR="00061356">
        <w:t>, efekt prvního dojmu apod.</w:t>
      </w:r>
      <w:r w:rsidR="00CC29F4" w:rsidRPr="007552FA">
        <w:t>)</w:t>
      </w:r>
      <w:r w:rsidR="000D7024">
        <w:t>,</w:t>
      </w:r>
    </w:p>
    <w:p w14:paraId="1269D880" w14:textId="77777777" w:rsidR="00F878CB" w:rsidRDefault="00F878CB" w:rsidP="00E61590">
      <w:pPr>
        <w:numPr>
          <w:ilvl w:val="0"/>
          <w:numId w:val="35"/>
        </w:numPr>
        <w:overflowPunct/>
        <w:autoSpaceDE/>
        <w:autoSpaceDN/>
        <w:adjustRightInd/>
        <w:jc w:val="both"/>
        <w:textAlignment w:val="auto"/>
      </w:pPr>
      <w:r>
        <w:t>při zadání hodnoceného domácího úkolu učitel promýšlí vliv domácích podmínek žáka, hodnocení domácího úkolu nemá rozhodující vliv na hodnocení z daného předmětu na vysvědčení</w:t>
      </w:r>
      <w:r w:rsidR="00C95D5C">
        <w:t>,</w:t>
      </w:r>
    </w:p>
    <w:p w14:paraId="01A35B2E" w14:textId="77777777" w:rsidR="000D7024" w:rsidRDefault="000D7024" w:rsidP="00E61590">
      <w:pPr>
        <w:numPr>
          <w:ilvl w:val="0"/>
          <w:numId w:val="35"/>
        </w:numPr>
        <w:overflowPunct/>
        <w:autoSpaceDE/>
        <w:autoSpaceDN/>
        <w:adjustRightInd/>
        <w:jc w:val="both"/>
        <w:textAlignment w:val="auto"/>
      </w:pPr>
      <w:r>
        <w:t>v celkovém hodnocení učitel zahrne kvalitu práce, aktivitu, píli, snahu a učební výsledky, kterých žák dosáhl za celé pololetí,</w:t>
      </w:r>
    </w:p>
    <w:p w14:paraId="72ED9B6C" w14:textId="77777777" w:rsidR="000D7024" w:rsidRPr="007552FA" w:rsidRDefault="000D7024" w:rsidP="00E61590">
      <w:pPr>
        <w:numPr>
          <w:ilvl w:val="0"/>
          <w:numId w:val="35"/>
        </w:numPr>
        <w:overflowPunct/>
        <w:autoSpaceDE/>
        <w:autoSpaceDN/>
        <w:adjustRightInd/>
        <w:jc w:val="both"/>
        <w:textAlignment w:val="auto"/>
      </w:pPr>
      <w:r>
        <w:t xml:space="preserve">učitel oznamuje žákovi </w:t>
      </w:r>
      <w:r w:rsidR="00956B64">
        <w:t>výsledek každého hodnocení</w:t>
      </w:r>
      <w:r w:rsidR="00AC60E7">
        <w:t>.</w:t>
      </w:r>
    </w:p>
    <w:p w14:paraId="2070626B" w14:textId="77777777" w:rsidR="00CC29F4" w:rsidRPr="007552FA" w:rsidRDefault="00CC29F4" w:rsidP="00CC29F4">
      <w:pPr>
        <w:jc w:val="both"/>
      </w:pPr>
    </w:p>
    <w:p w14:paraId="127C5C58" w14:textId="77777777" w:rsidR="00143F83" w:rsidRPr="007552FA" w:rsidRDefault="00143F83" w:rsidP="00A769F0">
      <w:r w:rsidRPr="007552FA">
        <w:rPr>
          <w:b/>
        </w:rPr>
        <w:t>Hodnocení</w:t>
      </w:r>
      <w:r w:rsidRPr="007552FA">
        <w:t xml:space="preserve"> na naší škole má následující funkce:</w:t>
      </w:r>
    </w:p>
    <w:p w14:paraId="47EF5BA8" w14:textId="77777777" w:rsidR="00143F83" w:rsidRPr="007552FA" w:rsidRDefault="00143F83" w:rsidP="00E61590">
      <w:pPr>
        <w:numPr>
          <w:ilvl w:val="0"/>
          <w:numId w:val="35"/>
        </w:numPr>
        <w:overflowPunct/>
        <w:autoSpaceDE/>
        <w:autoSpaceDN/>
        <w:adjustRightInd/>
        <w:jc w:val="both"/>
        <w:textAlignment w:val="auto"/>
      </w:pPr>
      <w:r w:rsidRPr="00AC60E7">
        <w:rPr>
          <w:b/>
        </w:rPr>
        <w:t>informační</w:t>
      </w:r>
      <w:r w:rsidRPr="007552FA">
        <w:t xml:space="preserve"> – </w:t>
      </w:r>
      <w:r w:rsidR="00A86287">
        <w:t>je</w:t>
      </w:r>
      <w:r w:rsidRPr="007552FA">
        <w:t xml:space="preserve"> nositelem informace, do jaké míry žák zvládá průběžné učení a předepsané učivo (individuální posun žáka, pro učitele </w:t>
      </w:r>
      <w:r w:rsidR="00A86287">
        <w:t>je</w:t>
      </w:r>
      <w:r w:rsidRPr="007552FA">
        <w:t xml:space="preserve"> reflexí </w:t>
      </w:r>
      <w:r w:rsidR="00A86287">
        <w:t xml:space="preserve">dosažení výsledku </w:t>
      </w:r>
      <w:r w:rsidRPr="007552FA">
        <w:t>výuky a podkl</w:t>
      </w:r>
      <w:r w:rsidR="00AC60E7">
        <w:t>adem pro plánování výuky další);</w:t>
      </w:r>
    </w:p>
    <w:p w14:paraId="449C2501" w14:textId="77777777" w:rsidR="00AC60E7" w:rsidRDefault="00143F83" w:rsidP="00E61590">
      <w:pPr>
        <w:numPr>
          <w:ilvl w:val="0"/>
          <w:numId w:val="35"/>
        </w:numPr>
        <w:overflowPunct/>
        <w:autoSpaceDE/>
        <w:autoSpaceDN/>
        <w:adjustRightInd/>
        <w:jc w:val="both"/>
        <w:textAlignment w:val="auto"/>
      </w:pPr>
      <w:r w:rsidRPr="00AC60E7">
        <w:rPr>
          <w:b/>
        </w:rPr>
        <w:t>motivační</w:t>
      </w:r>
      <w:r w:rsidRPr="007552FA">
        <w:t xml:space="preserve"> </w:t>
      </w:r>
      <w:r w:rsidR="00231532" w:rsidRPr="007552FA">
        <w:t>–</w:t>
      </w:r>
      <w:r w:rsidR="00AC60E7">
        <w:t xml:space="preserve"> u</w:t>
      </w:r>
      <w:r w:rsidR="000D7024">
        <w:t>čitel posuzuje výsledky práce objektivně, postupuje vůči žákovi citlivě</w:t>
      </w:r>
      <w:r w:rsidR="00AC60E7">
        <w:t>;</w:t>
      </w:r>
      <w:r w:rsidR="000D7024">
        <w:t xml:space="preserve"> </w:t>
      </w:r>
      <w:r w:rsidR="00AC60E7">
        <w:t>v</w:t>
      </w:r>
      <w:r w:rsidR="000D7024">
        <w:t> případě negativního hodnocení poskytne žákovi možnost pro dosažení úspěšnějšího hodnocení</w:t>
      </w:r>
      <w:r w:rsidR="00956B64">
        <w:t>, doporučí mu, co by mu mohlo pomoci v dosažení lepšího výsledku</w:t>
      </w:r>
      <w:r w:rsidR="00AC60E7">
        <w:t>; učitel odklání</w:t>
      </w:r>
      <w:r w:rsidR="00AC60E7" w:rsidRPr="007552FA">
        <w:t xml:space="preserve"> pozornost žáka od snahy získat dobré známky bez ohledu na trvalost </w:t>
      </w:r>
      <w:r w:rsidR="00C95D5C">
        <w:t>a hloubku osvojených vědomostí, hodnocení podněcuje žáka k dalšímu rozvoji.</w:t>
      </w:r>
    </w:p>
    <w:p w14:paraId="35448390" w14:textId="77777777" w:rsidR="000D7024" w:rsidRPr="007552FA" w:rsidRDefault="000D7024" w:rsidP="00AC60E7">
      <w:pPr>
        <w:overflowPunct/>
        <w:autoSpaceDE/>
        <w:autoSpaceDN/>
        <w:adjustRightInd/>
        <w:ind w:left="45"/>
        <w:jc w:val="both"/>
        <w:textAlignment w:val="auto"/>
      </w:pPr>
    </w:p>
    <w:p w14:paraId="2077E9E1" w14:textId="77777777" w:rsidR="00C248B5" w:rsidRDefault="00C95D5C" w:rsidP="00AC60E7">
      <w:pPr>
        <w:rPr>
          <w:b/>
        </w:rPr>
      </w:pPr>
      <w:r>
        <w:rPr>
          <w:b/>
        </w:rPr>
        <w:t>Obecná kritéria hodnocení</w:t>
      </w:r>
      <w:r w:rsidR="00AC60E7">
        <w:rPr>
          <w:b/>
        </w:rPr>
        <w:t>:</w:t>
      </w:r>
    </w:p>
    <w:p w14:paraId="335429EA" w14:textId="77777777" w:rsidR="00AC60E7" w:rsidRDefault="00AC60E7" w:rsidP="00E61590">
      <w:pPr>
        <w:numPr>
          <w:ilvl w:val="0"/>
          <w:numId w:val="35"/>
        </w:numPr>
      </w:pPr>
      <w:r w:rsidRPr="00AC60E7">
        <w:t>úplnost, přesnost, trvalost osvojení znalostí; kvalita a rozsah získaných dovedností;</w:t>
      </w:r>
    </w:p>
    <w:p w14:paraId="3ED8D34B" w14:textId="77777777" w:rsidR="00AC60E7" w:rsidRDefault="00AC60E7" w:rsidP="00E61590">
      <w:pPr>
        <w:numPr>
          <w:ilvl w:val="0"/>
          <w:numId w:val="35"/>
        </w:numPr>
      </w:pPr>
      <w:r>
        <w:t>uplatňovaní znalostí při řešení úkolů;</w:t>
      </w:r>
      <w:r w:rsidR="00C95D5C">
        <w:t xml:space="preserve"> </w:t>
      </w:r>
      <w:r>
        <w:t>kvalita práce s informacemi;</w:t>
      </w:r>
    </w:p>
    <w:p w14:paraId="1F2EC38F" w14:textId="77777777" w:rsidR="00AC60E7" w:rsidRDefault="00AC60E7" w:rsidP="00E61590">
      <w:pPr>
        <w:numPr>
          <w:ilvl w:val="0"/>
          <w:numId w:val="35"/>
        </w:numPr>
      </w:pPr>
      <w:r>
        <w:t>spolupráce s ostatními; přístup ke vzdělávání; samostatnost, tvořivost, originalita;</w:t>
      </w:r>
    </w:p>
    <w:p w14:paraId="6010FA39" w14:textId="77777777" w:rsidR="00AC60E7" w:rsidRDefault="00AC60E7" w:rsidP="00E61590">
      <w:pPr>
        <w:numPr>
          <w:ilvl w:val="0"/>
          <w:numId w:val="35"/>
        </w:numPr>
      </w:pPr>
      <w:r>
        <w:t>kvalita komunikačních dovedností;</w:t>
      </w:r>
      <w:r w:rsidR="00C95D5C">
        <w:t xml:space="preserve"> </w:t>
      </w:r>
      <w:r w:rsidR="00F878CB">
        <w:t xml:space="preserve">příprava na </w:t>
      </w:r>
      <w:r w:rsidR="00C06CB2">
        <w:t>vyučování apod.</w:t>
      </w:r>
    </w:p>
    <w:p w14:paraId="065C3C2B" w14:textId="77777777" w:rsidR="00F878CB" w:rsidRPr="00AC60E7" w:rsidRDefault="00F878CB" w:rsidP="00F878CB">
      <w:pPr>
        <w:ind w:left="45"/>
      </w:pPr>
    </w:p>
    <w:p w14:paraId="1B7D00D6" w14:textId="77777777" w:rsidR="00143F83" w:rsidRPr="007552FA" w:rsidRDefault="00143F83" w:rsidP="00123277">
      <w:pPr>
        <w:jc w:val="both"/>
      </w:pPr>
      <w:r w:rsidRPr="007552FA">
        <w:rPr>
          <w:b/>
        </w:rPr>
        <w:t>Formy hodnocení</w:t>
      </w:r>
      <w:r w:rsidRPr="007552FA">
        <w:t>:</w:t>
      </w:r>
    </w:p>
    <w:p w14:paraId="2595C299" w14:textId="77777777" w:rsidR="00143F83" w:rsidRPr="007552FA" w:rsidRDefault="00143F83" w:rsidP="00E61590">
      <w:pPr>
        <w:numPr>
          <w:ilvl w:val="0"/>
          <w:numId w:val="35"/>
        </w:numPr>
        <w:overflowPunct/>
        <w:autoSpaceDE/>
        <w:autoSpaceDN/>
        <w:adjustRightInd/>
        <w:jc w:val="both"/>
        <w:textAlignment w:val="auto"/>
      </w:pPr>
      <w:r w:rsidRPr="007552FA">
        <w:t>přesun těžiště ústního zkoušení na písemné; podle individuálních předpokladů žáka je možné, aby v některých případech sám volil, zda se raději vyjádří ústně či písemně</w:t>
      </w:r>
      <w:r w:rsidR="00A86287">
        <w:t>,</w:t>
      </w:r>
    </w:p>
    <w:p w14:paraId="7D572B8A" w14:textId="77777777" w:rsidR="00143F83" w:rsidRPr="007552FA" w:rsidRDefault="00143F83" w:rsidP="00E61590">
      <w:pPr>
        <w:numPr>
          <w:ilvl w:val="0"/>
          <w:numId w:val="35"/>
        </w:numPr>
        <w:overflowPunct/>
        <w:autoSpaceDE/>
        <w:autoSpaceDN/>
        <w:adjustRightInd/>
        <w:jc w:val="both"/>
        <w:textAlignment w:val="auto"/>
      </w:pPr>
      <w:r w:rsidRPr="007552FA">
        <w:t>jasné rozlišení míry a náročnosti poža</w:t>
      </w:r>
      <w:r w:rsidR="00273AA8" w:rsidRPr="007552FA">
        <w:t xml:space="preserve">davků na průběžné a čtvrtletní </w:t>
      </w:r>
      <w:r w:rsidRPr="007552FA">
        <w:t>zkoušení</w:t>
      </w:r>
      <w:r w:rsidR="00012540" w:rsidRPr="007552FA">
        <w:t xml:space="preserve">: je zavedeno rozlišení známek: </w:t>
      </w:r>
      <w:r w:rsidR="00E0672B">
        <w:br/>
      </w:r>
      <w:r w:rsidR="00012540" w:rsidRPr="007552FA">
        <w:t>m</w:t>
      </w:r>
      <w:r w:rsidR="00E0672B">
        <w:t xml:space="preserve"> – </w:t>
      </w:r>
      <w:r w:rsidR="00012540" w:rsidRPr="007552FA">
        <w:t>malá, s – střední, v – velká; rodiče využívají možnos</w:t>
      </w:r>
      <w:r w:rsidR="00A86287">
        <w:t>ti elektronické žákovské knížky,</w:t>
      </w:r>
    </w:p>
    <w:p w14:paraId="142E43AC" w14:textId="77777777" w:rsidR="00143F83" w:rsidRPr="007552FA" w:rsidRDefault="00143F83" w:rsidP="00E61590">
      <w:pPr>
        <w:numPr>
          <w:ilvl w:val="0"/>
          <w:numId w:val="35"/>
        </w:numPr>
        <w:overflowPunct/>
        <w:autoSpaceDE/>
        <w:autoSpaceDN/>
        <w:adjustRightInd/>
        <w:jc w:val="both"/>
        <w:textAlignment w:val="auto"/>
      </w:pPr>
      <w:r w:rsidRPr="007552FA">
        <w:t>možnost hromadného ústního zkoušení (diskusní zapojení žáků – prověření samostatného myšlení)</w:t>
      </w:r>
      <w:r w:rsidR="00A86287">
        <w:t>,</w:t>
      </w:r>
    </w:p>
    <w:p w14:paraId="4DE6DEBF" w14:textId="77777777" w:rsidR="00143F83" w:rsidRPr="007552FA" w:rsidRDefault="00143F83" w:rsidP="00E61590">
      <w:pPr>
        <w:numPr>
          <w:ilvl w:val="0"/>
          <w:numId w:val="35"/>
        </w:numPr>
        <w:overflowPunct/>
        <w:autoSpaceDE/>
        <w:autoSpaceDN/>
        <w:adjustRightInd/>
        <w:jc w:val="both"/>
        <w:textAlignment w:val="auto"/>
      </w:pPr>
      <w:r w:rsidRPr="007552FA">
        <w:t>monitorování samostatné práce žáků</w:t>
      </w:r>
      <w:r w:rsidR="00C95D5C">
        <w:t>.</w:t>
      </w:r>
    </w:p>
    <w:p w14:paraId="2CFC273F" w14:textId="77777777" w:rsidR="00143F83" w:rsidRPr="007552FA" w:rsidRDefault="00143F83" w:rsidP="00123277">
      <w:pPr>
        <w:ind w:left="405"/>
        <w:jc w:val="both"/>
      </w:pPr>
    </w:p>
    <w:p w14:paraId="607A57E7" w14:textId="77777777" w:rsidR="00143F83" w:rsidRPr="007552FA" w:rsidRDefault="00143F83" w:rsidP="00123277">
      <w:pPr>
        <w:ind w:firstLine="405"/>
        <w:jc w:val="both"/>
      </w:pPr>
      <w:r w:rsidRPr="007552FA">
        <w:t>Získává</w:t>
      </w:r>
      <w:r w:rsidR="0039626F" w:rsidRPr="007552FA">
        <w:t xml:space="preserve">ní podkladů pro hodnocení žáků </w:t>
      </w:r>
      <w:r w:rsidRPr="007552FA">
        <w:t>a formy hodnocení jsou v pravomoci jednotlivých vy</w:t>
      </w:r>
      <w:r w:rsidR="007F05AA" w:rsidRPr="007552FA">
        <w:t>učujících a předmětových komisí</w:t>
      </w:r>
      <w:r w:rsidRPr="007552FA">
        <w:t>.</w:t>
      </w:r>
      <w:r w:rsidR="00012540" w:rsidRPr="007552FA">
        <w:t xml:space="preserve"> Způsob hodnocení v předmětu je žákům sdělen na začátku roku.</w:t>
      </w:r>
    </w:p>
    <w:p w14:paraId="508B25B7" w14:textId="77777777" w:rsidR="00143F83" w:rsidRPr="007552FA" w:rsidRDefault="00143F83" w:rsidP="00A769F0"/>
    <w:p w14:paraId="0532AD6F" w14:textId="77777777" w:rsidR="0055494C" w:rsidRPr="007552FA" w:rsidRDefault="0055494C" w:rsidP="0055494C">
      <w:pPr>
        <w:rPr>
          <w:b/>
        </w:rPr>
      </w:pPr>
      <w:r w:rsidRPr="007552FA">
        <w:rPr>
          <w:b/>
        </w:rPr>
        <w:t>Způsoby hodnocení</w:t>
      </w:r>
      <w:r w:rsidR="004119DC">
        <w:rPr>
          <w:b/>
        </w:rPr>
        <w:t>:</w:t>
      </w:r>
    </w:p>
    <w:p w14:paraId="04342789" w14:textId="77777777" w:rsidR="0055494C" w:rsidRPr="007552FA" w:rsidRDefault="004119DC" w:rsidP="00E61590">
      <w:pPr>
        <w:numPr>
          <w:ilvl w:val="0"/>
          <w:numId w:val="35"/>
        </w:numPr>
        <w:overflowPunct/>
        <w:autoSpaceDE/>
        <w:autoSpaceDN/>
        <w:adjustRightInd/>
        <w:textAlignment w:val="auto"/>
      </w:pPr>
      <w:r>
        <w:t>průběžně</w:t>
      </w:r>
      <w:r w:rsidR="00C06CB2">
        <w:t>:</w:t>
      </w:r>
      <w:r>
        <w:t xml:space="preserve"> </w:t>
      </w:r>
      <w:r w:rsidR="0055494C" w:rsidRPr="007552FA">
        <w:t>pětistupňová klasifikační stupnice</w:t>
      </w:r>
      <w:r w:rsidR="00C06CB2">
        <w:t xml:space="preserve"> nebo </w:t>
      </w:r>
      <w:r w:rsidR="00C06CB2" w:rsidRPr="007552FA">
        <w:t>slovní hodnocení</w:t>
      </w:r>
      <w:r w:rsidR="00C06CB2">
        <w:t>, zpětná vazba učitele a sebehodnocení žáka,</w:t>
      </w:r>
      <w:r>
        <w:t xml:space="preserve"> </w:t>
      </w:r>
    </w:p>
    <w:p w14:paraId="5FDD6CB0" w14:textId="77777777" w:rsidR="0055494C" w:rsidRDefault="004119DC" w:rsidP="00E61590">
      <w:pPr>
        <w:numPr>
          <w:ilvl w:val="0"/>
          <w:numId w:val="35"/>
        </w:numPr>
        <w:overflowPunct/>
        <w:autoSpaceDE/>
        <w:autoSpaceDN/>
        <w:adjustRightInd/>
        <w:textAlignment w:val="auto"/>
      </w:pPr>
      <w:r>
        <w:t xml:space="preserve">na vysvědčení: </w:t>
      </w:r>
      <w:r w:rsidRPr="007552FA">
        <w:t xml:space="preserve">pětistupňová klasifikační stupnice </w:t>
      </w:r>
      <w:r>
        <w:t xml:space="preserve">nebo </w:t>
      </w:r>
      <w:r w:rsidR="0055494C" w:rsidRPr="007552FA">
        <w:t>kombinace klasifikace a slovního hodnocení</w:t>
      </w:r>
      <w:r w:rsidR="00D3012D">
        <w:t>, o slovní hodnocení je třeba podat žádost</w:t>
      </w:r>
      <w:r>
        <w:t>.</w:t>
      </w:r>
    </w:p>
    <w:p w14:paraId="4C9F8570" w14:textId="77777777" w:rsidR="00AB200A" w:rsidRDefault="00AB200A" w:rsidP="00AB200A">
      <w:pPr>
        <w:overflowPunct/>
        <w:autoSpaceDE/>
        <w:autoSpaceDN/>
        <w:adjustRightInd/>
        <w:ind w:left="405"/>
        <w:textAlignment w:val="auto"/>
      </w:pPr>
    </w:p>
    <w:p w14:paraId="1ECEE9F0" w14:textId="77777777" w:rsidR="00AB200A" w:rsidRPr="00AB200A" w:rsidRDefault="00AB200A" w:rsidP="00AB200A">
      <w:pPr>
        <w:rPr>
          <w:b/>
        </w:rPr>
      </w:pPr>
      <w:r w:rsidRPr="00AB200A">
        <w:rPr>
          <w:b/>
        </w:rPr>
        <w:t>Sebehodnocení:</w:t>
      </w:r>
    </w:p>
    <w:p w14:paraId="02F16446" w14:textId="77777777" w:rsidR="00AB200A" w:rsidRPr="00AB200A" w:rsidRDefault="00AB200A" w:rsidP="00E61590">
      <w:pPr>
        <w:numPr>
          <w:ilvl w:val="0"/>
          <w:numId w:val="35"/>
        </w:numPr>
        <w:overflowPunct/>
        <w:autoSpaceDE/>
        <w:autoSpaceDN/>
        <w:adjustRightInd/>
        <w:textAlignment w:val="auto"/>
      </w:pPr>
      <w:r w:rsidRPr="00AB200A">
        <w:t xml:space="preserve">používáme především u průběžného hodnocení </w:t>
      </w:r>
      <w:r>
        <w:t>v kombinaci</w:t>
      </w:r>
      <w:r w:rsidRPr="00AB200A">
        <w:t xml:space="preserve"> s dalšími způsoby</w:t>
      </w:r>
      <w:r>
        <w:t xml:space="preserve"> (viz výše)</w:t>
      </w:r>
    </w:p>
    <w:p w14:paraId="01A07ADF" w14:textId="77777777" w:rsidR="00AB200A" w:rsidRPr="00AB200A" w:rsidRDefault="00AB200A" w:rsidP="00E61590">
      <w:pPr>
        <w:numPr>
          <w:ilvl w:val="0"/>
          <w:numId w:val="35"/>
        </w:numPr>
        <w:overflowPunct/>
        <w:autoSpaceDE/>
        <w:autoSpaceDN/>
        <w:adjustRightInd/>
        <w:textAlignment w:val="auto"/>
      </w:pPr>
      <w:r w:rsidRPr="00AB200A">
        <w:t>rozvíjí u dětí schopnost posoudit výsledek své práce, vynaložené úsilí, osobní možnosti i rezervy</w:t>
      </w:r>
    </w:p>
    <w:p w14:paraId="04965B4A" w14:textId="77777777" w:rsidR="00AB200A" w:rsidRDefault="00AB200A" w:rsidP="00E61590">
      <w:pPr>
        <w:numPr>
          <w:ilvl w:val="0"/>
          <w:numId w:val="35"/>
        </w:numPr>
        <w:overflowPunct/>
        <w:autoSpaceDE/>
        <w:autoSpaceDN/>
        <w:adjustRightInd/>
        <w:textAlignment w:val="auto"/>
      </w:pPr>
      <w:r w:rsidRPr="00AB200A">
        <w:t>je významnou součástí kooperativních prací (práce žáků ve skupině), kdy se žáci učí objektivně posoudit ne</w:t>
      </w:r>
      <w:r>
        <w:t>jen výkon svůj, ale i druhých; č</w:t>
      </w:r>
      <w:r w:rsidRPr="00AB200A">
        <w:t xml:space="preserve">lenové skupiny hodnotí sami sebe, svůj přínos pro skupinu a </w:t>
      </w:r>
      <w:r>
        <w:t>své zapojení do práce skupiny; s</w:t>
      </w:r>
      <w:r w:rsidRPr="00AB200A">
        <w:t>oučasně probíhá vzájemné hodnoc</w:t>
      </w:r>
      <w:r>
        <w:t>ení jednotlivých členů skupiny</w:t>
      </w:r>
    </w:p>
    <w:p w14:paraId="1738D8AE" w14:textId="77777777" w:rsidR="00AB200A" w:rsidRPr="00AB200A" w:rsidRDefault="00AB200A" w:rsidP="00E61590">
      <w:pPr>
        <w:numPr>
          <w:ilvl w:val="0"/>
          <w:numId w:val="35"/>
        </w:numPr>
        <w:overflowPunct/>
        <w:autoSpaceDE/>
        <w:autoSpaceDN/>
        <w:adjustRightInd/>
        <w:textAlignment w:val="auto"/>
      </w:pPr>
      <w:r w:rsidRPr="00AB200A">
        <w:t xml:space="preserve">žáci provádějí sebehodnocení a vzájemné hodnocení ve </w:t>
      </w:r>
      <w:r>
        <w:t>většině</w:t>
      </w:r>
      <w:r w:rsidRPr="00AB200A">
        <w:t xml:space="preserve"> vyučovacích </w:t>
      </w:r>
      <w:r>
        <w:t>předmětů</w:t>
      </w:r>
      <w:r w:rsidRPr="00AB200A">
        <w:t>, učí se hodnotit míru naplnění očekávaných výstupů a klíčových kompetencí</w:t>
      </w:r>
    </w:p>
    <w:p w14:paraId="7ADD57C4" w14:textId="77777777" w:rsidR="00AB200A" w:rsidRPr="007552FA" w:rsidRDefault="00AB200A" w:rsidP="00AB200A">
      <w:pPr>
        <w:overflowPunct/>
        <w:autoSpaceDE/>
        <w:autoSpaceDN/>
        <w:adjustRightInd/>
        <w:textAlignment w:val="auto"/>
      </w:pPr>
    </w:p>
    <w:p w14:paraId="187CF452" w14:textId="77777777" w:rsidR="0055494C" w:rsidRPr="007552FA" w:rsidRDefault="0055494C" w:rsidP="0055494C">
      <w:pPr>
        <w:rPr>
          <w:b/>
        </w:rPr>
      </w:pPr>
    </w:p>
    <w:p w14:paraId="0CB5AC0F" w14:textId="77777777" w:rsidR="0055494C" w:rsidRPr="007552FA" w:rsidRDefault="0055494C" w:rsidP="0055494C">
      <w:pPr>
        <w:rPr>
          <w:b/>
        </w:rPr>
      </w:pPr>
      <w:r w:rsidRPr="007552FA">
        <w:rPr>
          <w:b/>
        </w:rPr>
        <w:t>Hodnocení žáků se speciálními vzdělávacími potřebami:</w:t>
      </w:r>
    </w:p>
    <w:p w14:paraId="30966CC1" w14:textId="77777777" w:rsidR="0055494C" w:rsidRPr="007552FA" w:rsidRDefault="0055494C" w:rsidP="00E61590">
      <w:pPr>
        <w:numPr>
          <w:ilvl w:val="0"/>
          <w:numId w:val="35"/>
        </w:numPr>
        <w:overflowPunct/>
        <w:autoSpaceDE/>
        <w:autoSpaceDN/>
        <w:adjustRightInd/>
        <w:jc w:val="both"/>
        <w:textAlignment w:val="auto"/>
      </w:pPr>
      <w:r w:rsidRPr="007552FA">
        <w:t>přihlíží se k speciálním vzdělávacím potřebám a přiznaným podpůrným opatřením</w:t>
      </w:r>
      <w:r w:rsidR="007F31B3" w:rsidRPr="007552FA">
        <w:t>,</w:t>
      </w:r>
    </w:p>
    <w:p w14:paraId="15D6EF86" w14:textId="77777777" w:rsidR="007F31B3" w:rsidRPr="007552FA" w:rsidRDefault="007F31B3" w:rsidP="00E61590">
      <w:pPr>
        <w:numPr>
          <w:ilvl w:val="0"/>
          <w:numId w:val="35"/>
        </w:numPr>
        <w:overflowPunct/>
        <w:autoSpaceDE/>
        <w:autoSpaceDN/>
        <w:adjustRightInd/>
        <w:jc w:val="both"/>
        <w:textAlignment w:val="auto"/>
      </w:pPr>
      <w:r w:rsidRPr="007552FA">
        <w:t>je v souladu s plánem pedagogické podpory, příp. s individuálním vzdělávacím plánem,</w:t>
      </w:r>
    </w:p>
    <w:p w14:paraId="71AF9F20" w14:textId="77777777" w:rsidR="0055494C" w:rsidRPr="007552FA" w:rsidRDefault="0055494C" w:rsidP="00E61590">
      <w:pPr>
        <w:numPr>
          <w:ilvl w:val="0"/>
          <w:numId w:val="35"/>
        </w:numPr>
        <w:overflowPunct/>
        <w:autoSpaceDE/>
        <w:autoSpaceDN/>
        <w:adjustRightInd/>
        <w:jc w:val="both"/>
        <w:textAlignment w:val="auto"/>
      </w:pPr>
      <w:r w:rsidRPr="007552FA">
        <w:t>učitel klade důraz při zjišťování vědomostí a dovedností na takové druhy a formy ověřování, které odpovídají možnostem žáka</w:t>
      </w:r>
      <w:r w:rsidR="004119DC">
        <w:t>,</w:t>
      </w:r>
    </w:p>
    <w:p w14:paraId="79787858" w14:textId="77777777" w:rsidR="0055494C" w:rsidRPr="007552FA" w:rsidRDefault="0055494C" w:rsidP="00E61590">
      <w:pPr>
        <w:numPr>
          <w:ilvl w:val="0"/>
          <w:numId w:val="35"/>
        </w:numPr>
        <w:overflowPunct/>
        <w:autoSpaceDE/>
        <w:autoSpaceDN/>
        <w:adjustRightInd/>
        <w:jc w:val="both"/>
        <w:textAlignment w:val="auto"/>
      </w:pPr>
      <w:r w:rsidRPr="007552FA">
        <w:t>v hodnocení se přístup vyučujícího zaměřuje na pozitivní výkony žáka a tím na podporu jeho pozitivní motivace k učení namísto zdůrazňování chyb</w:t>
      </w:r>
      <w:r w:rsidR="004119DC">
        <w:t>,</w:t>
      </w:r>
    </w:p>
    <w:p w14:paraId="1DADD390" w14:textId="77777777" w:rsidR="00E34067" w:rsidRPr="007552FA" w:rsidRDefault="0055494C" w:rsidP="00E61590">
      <w:pPr>
        <w:numPr>
          <w:ilvl w:val="0"/>
          <w:numId w:val="35"/>
        </w:numPr>
        <w:overflowPunct/>
        <w:autoSpaceDE/>
        <w:autoSpaceDN/>
        <w:adjustRightInd/>
        <w:jc w:val="both"/>
        <w:textAlignment w:val="auto"/>
      </w:pPr>
      <w:r w:rsidRPr="007552FA">
        <w:t>zákonní zástupci žáků mají mož</w:t>
      </w:r>
      <w:r w:rsidR="00C06CB2">
        <w:t>nost požádat o slovní hodnocení;</w:t>
      </w:r>
      <w:r w:rsidRPr="007552FA">
        <w:t xml:space="preserve"> </w:t>
      </w:r>
      <w:r w:rsidR="00C06CB2">
        <w:t>v</w:t>
      </w:r>
      <w:r w:rsidR="00804CFC" w:rsidRPr="007552FA">
        <w:t> případě, že je žák na vysvědčení hodnocen slovně, v d</w:t>
      </w:r>
      <w:r w:rsidR="00231532" w:rsidRPr="007552FA">
        <w:t xml:space="preserve">okumentaci je zaznamenána </w:t>
      </w:r>
      <w:r w:rsidR="00804CFC" w:rsidRPr="007552FA">
        <w:t xml:space="preserve">známka </w:t>
      </w:r>
      <w:r w:rsidR="00231532" w:rsidRPr="007552FA">
        <w:t xml:space="preserve">(stupeň 1–5) </w:t>
      </w:r>
      <w:r w:rsidR="00C06CB2">
        <w:t>i text slovního hodnocení; v</w:t>
      </w:r>
      <w:r w:rsidR="00804CFC" w:rsidRPr="007552FA">
        <w:t> přihláškách na s</w:t>
      </w:r>
      <w:r w:rsidR="00231532" w:rsidRPr="007552FA">
        <w:t xml:space="preserve">třední školy je uváděna </w:t>
      </w:r>
      <w:r w:rsidR="00804CFC" w:rsidRPr="007552FA">
        <w:t>známka</w:t>
      </w:r>
      <w:r w:rsidR="00231532" w:rsidRPr="007552FA">
        <w:t xml:space="preserve"> (stupeň 1–5)</w:t>
      </w:r>
      <w:r w:rsidR="00804CFC" w:rsidRPr="007552FA">
        <w:t xml:space="preserve">. </w:t>
      </w:r>
    </w:p>
    <w:p w14:paraId="3099FE13" w14:textId="77777777" w:rsidR="0055494C" w:rsidRPr="007552FA" w:rsidRDefault="0055494C" w:rsidP="0055494C">
      <w:pPr>
        <w:overflowPunct/>
        <w:autoSpaceDE/>
        <w:autoSpaceDN/>
        <w:adjustRightInd/>
        <w:jc w:val="both"/>
        <w:textAlignment w:val="auto"/>
      </w:pPr>
    </w:p>
    <w:p w14:paraId="1EB4F2AD" w14:textId="77777777" w:rsidR="00DF7952" w:rsidRPr="007552FA" w:rsidRDefault="00DF7952" w:rsidP="00123277">
      <w:pPr>
        <w:overflowPunct/>
        <w:autoSpaceDE/>
        <w:autoSpaceDN/>
        <w:adjustRightInd/>
        <w:ind w:left="45" w:firstLine="360"/>
        <w:jc w:val="both"/>
        <w:textAlignment w:val="auto"/>
      </w:pPr>
      <w:r w:rsidRPr="007552FA">
        <w:t xml:space="preserve">Z vážných zdravotních důvodů může být žák na jedno či více pololetí uvolněn z tělesné výchovy. </w:t>
      </w:r>
      <w:r w:rsidR="00C44862" w:rsidRPr="007552FA">
        <w:t>Zákonný zástupce</w:t>
      </w:r>
      <w:r w:rsidRPr="007552FA">
        <w:t xml:space="preserve"> pod</w:t>
      </w:r>
      <w:r w:rsidR="00C44862" w:rsidRPr="007552FA">
        <w:t xml:space="preserve">ává písemnou </w:t>
      </w:r>
      <w:r w:rsidRPr="007552FA">
        <w:t>žádost, kterou schvaluje ředitel školy</w:t>
      </w:r>
      <w:r w:rsidR="00231532" w:rsidRPr="007552FA">
        <w:t>.</w:t>
      </w:r>
      <w:r w:rsidRPr="007552FA">
        <w:t xml:space="preserve"> Žádost musí bý</w:t>
      </w:r>
      <w:r w:rsidR="006A73B7" w:rsidRPr="007552FA">
        <w:t>t podpořena potvrzením lékaře.</w:t>
      </w:r>
    </w:p>
    <w:p w14:paraId="1ECE8D2C" w14:textId="77777777" w:rsidR="00DF7952" w:rsidRPr="007552FA" w:rsidRDefault="00DF7952" w:rsidP="00123277">
      <w:pPr>
        <w:overflowPunct/>
        <w:autoSpaceDE/>
        <w:autoSpaceDN/>
        <w:adjustRightInd/>
        <w:ind w:left="45" w:firstLine="360"/>
        <w:jc w:val="both"/>
        <w:textAlignment w:val="auto"/>
      </w:pPr>
      <w:r w:rsidRPr="007552FA">
        <w:t>V odůvodněných případech může být žák z</w:t>
      </w:r>
      <w:r w:rsidR="006A73B7" w:rsidRPr="007552FA">
        <w:t xml:space="preserve"> jiného</w:t>
      </w:r>
      <w:r w:rsidRPr="007552FA">
        <w:t xml:space="preserve"> předmětu na jedno či více pololetí uvolněn. </w:t>
      </w:r>
      <w:r w:rsidR="00C44862" w:rsidRPr="007552FA">
        <w:t>Zákonný zástupce</w:t>
      </w:r>
      <w:r w:rsidRPr="007552FA">
        <w:t xml:space="preserve"> podává písemnou žádost, kterou sc</w:t>
      </w:r>
      <w:r w:rsidR="006A73B7" w:rsidRPr="007552FA">
        <w:t>hvaluje ředitel školy</w:t>
      </w:r>
      <w:r w:rsidRPr="007552FA">
        <w:t xml:space="preserve">. </w:t>
      </w:r>
    </w:p>
    <w:p w14:paraId="750A9EE8" w14:textId="77777777" w:rsidR="00DF7952" w:rsidRDefault="006A73B7" w:rsidP="00123277">
      <w:pPr>
        <w:overflowPunct/>
        <w:autoSpaceDE/>
        <w:autoSpaceDN/>
        <w:adjustRightInd/>
        <w:ind w:left="45" w:firstLine="360"/>
        <w:jc w:val="both"/>
        <w:textAlignment w:val="auto"/>
      </w:pPr>
      <w:r w:rsidRPr="007552FA">
        <w:t>Žáci, kteří nejsou státními občany ČR, nemusejí být</w:t>
      </w:r>
      <w:r w:rsidR="00DF7952" w:rsidRPr="007552FA">
        <w:t xml:space="preserve"> první pololetí školní docházky </w:t>
      </w:r>
      <w:r w:rsidRPr="007552FA">
        <w:t xml:space="preserve">v ČR </w:t>
      </w:r>
      <w:r w:rsidR="00DF7952" w:rsidRPr="007552FA">
        <w:t xml:space="preserve">hodnoceni z českého jazyka a literatury, v dalších dvou pololetích </w:t>
      </w:r>
      <w:r w:rsidRPr="007552FA">
        <w:t>mohou být hodnoceni s ohledem na své jazykové schopnosti</w:t>
      </w:r>
      <w:r w:rsidR="00DF7952" w:rsidRPr="007552FA">
        <w:t xml:space="preserve">. Vyučující k těmto žákům přistupují individuálně, </w:t>
      </w:r>
      <w:r w:rsidR="009F6275">
        <w:t>žákům je sestaven plán pedagogické podpory. J</w:t>
      </w:r>
      <w:r w:rsidR="00DF7952" w:rsidRPr="007552FA">
        <w:t xml:space="preserve">e však třeba pamatovat na to, že jsou vzděláváni v českém jazyce, s čímž zahájením docházky do české školy </w:t>
      </w:r>
      <w:r w:rsidR="00804CFC" w:rsidRPr="007552FA">
        <w:t>souhlasí</w:t>
      </w:r>
      <w:r w:rsidR="00C95D5C">
        <w:t>.</w:t>
      </w:r>
    </w:p>
    <w:p w14:paraId="337F26E3" w14:textId="77777777" w:rsidR="00C95D5C" w:rsidRDefault="00C95D5C" w:rsidP="002178B7">
      <w:pPr>
        <w:overflowPunct/>
        <w:autoSpaceDE/>
        <w:autoSpaceDN/>
        <w:adjustRightInd/>
        <w:jc w:val="both"/>
        <w:textAlignment w:val="auto"/>
      </w:pPr>
    </w:p>
    <w:p w14:paraId="3003AF01" w14:textId="77777777" w:rsidR="00143F83" w:rsidRPr="007552FA" w:rsidRDefault="00143F83" w:rsidP="00A769F0">
      <w:pPr>
        <w:overflowPunct/>
        <w:autoSpaceDE/>
        <w:autoSpaceDN/>
        <w:adjustRightInd/>
        <w:ind w:left="45"/>
        <w:textAlignment w:val="auto"/>
      </w:pPr>
      <w:r w:rsidRPr="007552FA">
        <w:rPr>
          <w:b/>
        </w:rPr>
        <w:t>Prospěch</w:t>
      </w:r>
      <w:r w:rsidRPr="007552FA">
        <w:t xml:space="preserve"> žáka v jednotlivých předmětech (povinných, povinně volitelných, nepovinných) je klasifikován těmito stupni:</w:t>
      </w:r>
    </w:p>
    <w:p w14:paraId="185D795B" w14:textId="77777777" w:rsidR="00143F83" w:rsidRPr="007552FA" w:rsidRDefault="00143F83" w:rsidP="00E61590">
      <w:pPr>
        <w:numPr>
          <w:ilvl w:val="0"/>
          <w:numId w:val="36"/>
        </w:numPr>
        <w:overflowPunct/>
        <w:autoSpaceDE/>
        <w:autoSpaceDN/>
        <w:adjustRightInd/>
        <w:textAlignment w:val="auto"/>
        <w:rPr>
          <w:i/>
        </w:rPr>
      </w:pPr>
      <w:r w:rsidRPr="007552FA">
        <w:rPr>
          <w:i/>
        </w:rPr>
        <w:t>výborný</w:t>
      </w:r>
    </w:p>
    <w:p w14:paraId="5505502E" w14:textId="77777777" w:rsidR="00143F83" w:rsidRPr="007552FA" w:rsidRDefault="00143F83" w:rsidP="00E61590">
      <w:pPr>
        <w:numPr>
          <w:ilvl w:val="0"/>
          <w:numId w:val="36"/>
        </w:numPr>
        <w:overflowPunct/>
        <w:autoSpaceDE/>
        <w:autoSpaceDN/>
        <w:adjustRightInd/>
        <w:textAlignment w:val="auto"/>
        <w:rPr>
          <w:i/>
        </w:rPr>
      </w:pPr>
      <w:r w:rsidRPr="007552FA">
        <w:rPr>
          <w:i/>
        </w:rPr>
        <w:t>chvalitebný</w:t>
      </w:r>
    </w:p>
    <w:p w14:paraId="47E1D06C" w14:textId="77777777" w:rsidR="00143F83" w:rsidRPr="007552FA" w:rsidRDefault="00143F83" w:rsidP="00E61590">
      <w:pPr>
        <w:numPr>
          <w:ilvl w:val="0"/>
          <w:numId w:val="36"/>
        </w:numPr>
        <w:overflowPunct/>
        <w:autoSpaceDE/>
        <w:autoSpaceDN/>
        <w:adjustRightInd/>
        <w:textAlignment w:val="auto"/>
        <w:rPr>
          <w:i/>
        </w:rPr>
      </w:pPr>
      <w:r w:rsidRPr="007552FA">
        <w:rPr>
          <w:i/>
        </w:rPr>
        <w:t>dobrý</w:t>
      </w:r>
    </w:p>
    <w:p w14:paraId="3D05A5A9" w14:textId="77777777" w:rsidR="00143F83" w:rsidRPr="007552FA" w:rsidRDefault="00143F83" w:rsidP="00E61590">
      <w:pPr>
        <w:numPr>
          <w:ilvl w:val="0"/>
          <w:numId w:val="36"/>
        </w:numPr>
        <w:overflowPunct/>
        <w:autoSpaceDE/>
        <w:autoSpaceDN/>
        <w:adjustRightInd/>
        <w:textAlignment w:val="auto"/>
        <w:rPr>
          <w:i/>
        </w:rPr>
      </w:pPr>
      <w:r w:rsidRPr="007552FA">
        <w:rPr>
          <w:i/>
        </w:rPr>
        <w:t xml:space="preserve">dostatečný </w:t>
      </w:r>
    </w:p>
    <w:p w14:paraId="1CB129DA" w14:textId="77777777" w:rsidR="00143F83" w:rsidRPr="007552FA" w:rsidRDefault="00143F83" w:rsidP="00E61590">
      <w:pPr>
        <w:numPr>
          <w:ilvl w:val="0"/>
          <w:numId w:val="36"/>
        </w:numPr>
        <w:overflowPunct/>
        <w:autoSpaceDE/>
        <w:autoSpaceDN/>
        <w:adjustRightInd/>
        <w:textAlignment w:val="auto"/>
        <w:rPr>
          <w:i/>
        </w:rPr>
      </w:pPr>
      <w:r w:rsidRPr="007552FA">
        <w:rPr>
          <w:i/>
        </w:rPr>
        <w:t xml:space="preserve">nedostatečný </w:t>
      </w:r>
    </w:p>
    <w:p w14:paraId="539F416C" w14:textId="77777777" w:rsidR="00246D76" w:rsidRPr="007552FA" w:rsidRDefault="00246D76" w:rsidP="00A769F0">
      <w:pPr>
        <w:ind w:left="360"/>
        <w:rPr>
          <w:b/>
          <w:color w:val="000000"/>
        </w:rPr>
      </w:pPr>
    </w:p>
    <w:p w14:paraId="1F9DB30A" w14:textId="77777777" w:rsidR="00143F83" w:rsidRPr="007552FA" w:rsidRDefault="00143F83" w:rsidP="00A769F0">
      <w:pPr>
        <w:rPr>
          <w:b/>
          <w:color w:val="000000"/>
        </w:rPr>
      </w:pPr>
      <w:r w:rsidRPr="007552FA">
        <w:rPr>
          <w:b/>
          <w:color w:val="000000"/>
        </w:rPr>
        <w:t>Kritéria pro jednotlivé stupně klasifikace v předmětech:</w:t>
      </w:r>
    </w:p>
    <w:p w14:paraId="7FEA4232" w14:textId="77777777" w:rsidR="00143F83" w:rsidRPr="007552FA" w:rsidRDefault="00143F83" w:rsidP="00F10CEB">
      <w:pPr>
        <w:spacing w:before="80"/>
        <w:rPr>
          <w:i/>
          <w:color w:val="000000"/>
        </w:rPr>
      </w:pPr>
      <w:r w:rsidRPr="007552FA">
        <w:rPr>
          <w:i/>
          <w:color w:val="000000"/>
        </w:rPr>
        <w:t>Stupeň 1 (výborný)</w:t>
      </w:r>
    </w:p>
    <w:p w14:paraId="58FA87E0" w14:textId="77777777" w:rsidR="00143F83" w:rsidRPr="007552FA" w:rsidRDefault="00143F83" w:rsidP="001255DC">
      <w:pPr>
        <w:jc w:val="both"/>
        <w:rPr>
          <w:color w:val="000000"/>
        </w:rPr>
      </w:pPr>
      <w:r w:rsidRPr="007552FA">
        <w:rPr>
          <w:color w:val="000000"/>
        </w:rPr>
        <w:t>Žák ovládá požadované poznatky a dovednosti a chápe vztahy mezi nimi. Je schopen je samostatně a tvořivě uplatnit při řešení teoretických i praktických úkolů. Myslí logicky správně. Výsledky jeho činnosti jsou kvalitní, s menšími nedostatky. Žák si samostatně organizuje vlastní práci, aktivně překonává vyskytující se překážky. Ústní a písemný projev je správný, grafický projev je přesný a estetický.</w:t>
      </w:r>
    </w:p>
    <w:p w14:paraId="1E3B8534" w14:textId="77777777" w:rsidR="00143F83" w:rsidRPr="007552FA" w:rsidRDefault="00143F83" w:rsidP="00F10CEB">
      <w:pPr>
        <w:spacing w:before="80"/>
        <w:rPr>
          <w:i/>
          <w:color w:val="000000"/>
        </w:rPr>
      </w:pPr>
      <w:r w:rsidRPr="007552FA">
        <w:rPr>
          <w:i/>
          <w:color w:val="000000"/>
        </w:rPr>
        <w:t>Stupeň 2 (chvalitebný)</w:t>
      </w:r>
    </w:p>
    <w:p w14:paraId="6C71D3C9" w14:textId="77777777" w:rsidR="00143F83" w:rsidRPr="007552FA" w:rsidRDefault="00143F83" w:rsidP="001255DC">
      <w:pPr>
        <w:jc w:val="both"/>
        <w:rPr>
          <w:color w:val="000000"/>
        </w:rPr>
      </w:pPr>
      <w:r w:rsidRPr="007552FA">
        <w:rPr>
          <w:color w:val="000000"/>
        </w:rPr>
        <w:t>Žák ovládá požadované poznatky, fakta, pojmy, definice a zákonitosti přesně a úplně, avšak chybí pochopení vztahů mezi nimi. Kvalita výsledků jeho činnosti je bez podstatných nedostatků. Žák uplatňuje získané poznatky samostatně, případně s malou pomocí učitele. Myslí správně, v jeho myšlení se projevuje logika a tvořivost. Dovede účelně organizovat vlastní práci. Má menší nedostatky ve správnosti ústního a písemného projevu. Jeho grafický projev je estetický a bez větších nepřesností.</w:t>
      </w:r>
    </w:p>
    <w:p w14:paraId="65D6B330" w14:textId="77777777" w:rsidR="00143F83" w:rsidRPr="007552FA" w:rsidRDefault="00143F83" w:rsidP="00F10CEB">
      <w:pPr>
        <w:spacing w:before="80"/>
        <w:rPr>
          <w:i/>
          <w:color w:val="000000"/>
        </w:rPr>
      </w:pPr>
      <w:r w:rsidRPr="007552FA">
        <w:rPr>
          <w:i/>
          <w:color w:val="000000"/>
        </w:rPr>
        <w:t>Stupeň 3 (dobrý)</w:t>
      </w:r>
    </w:p>
    <w:p w14:paraId="78A52B4D" w14:textId="77777777" w:rsidR="00143F83" w:rsidRPr="007552FA" w:rsidRDefault="00143F83" w:rsidP="001255DC">
      <w:pPr>
        <w:jc w:val="both"/>
        <w:rPr>
          <w:color w:val="000000"/>
        </w:rPr>
      </w:pPr>
      <w:r w:rsidRPr="007552FA">
        <w:rPr>
          <w:color w:val="000000"/>
        </w:rPr>
        <w:t>Žák má v učivu nepodstatné mezery, v kvalitě výsledků se projevují častější nedostatky. Dopouští se chyb v uplatňování poznatků a dovedností i při řešení úkolů. Potřebuje k práci podněty učitele, s jeho pomocí pak dovede korigovat podstatnější nepřesnosti a chyby. Přemýšlí vcelku správně, není příliš tvořivý, v logickém myšlení se objevují nedostatky. Ty se projevují častěji i v ústním a písemném projevu, grafický projev je méně estetický.</w:t>
      </w:r>
    </w:p>
    <w:p w14:paraId="737B1444" w14:textId="77777777" w:rsidR="00143F83" w:rsidRPr="007552FA" w:rsidRDefault="00143F83" w:rsidP="00F10CEB">
      <w:pPr>
        <w:spacing w:before="80"/>
        <w:rPr>
          <w:i/>
          <w:color w:val="000000"/>
        </w:rPr>
      </w:pPr>
      <w:r w:rsidRPr="007552FA">
        <w:rPr>
          <w:i/>
          <w:color w:val="000000"/>
        </w:rPr>
        <w:t>Stupeň 4 (dostatečný)</w:t>
      </w:r>
    </w:p>
    <w:p w14:paraId="53C5791A" w14:textId="77777777" w:rsidR="00143F83" w:rsidRPr="007552FA" w:rsidRDefault="00143F83" w:rsidP="001255DC">
      <w:pPr>
        <w:jc w:val="both"/>
        <w:rPr>
          <w:color w:val="000000"/>
        </w:rPr>
      </w:pPr>
      <w:r w:rsidRPr="007552FA">
        <w:rPr>
          <w:color w:val="000000"/>
        </w:rPr>
        <w:t>Žák má závažné mezery v osvojení si požadovaných poznatků. Při uplatnění poznatků a dovedností při řešení teoretických a praktických úkolů se vyskytují závažné chyby, také v logickém myšlení se vyskytují závažné nedostatky. Při provádění požadovaných intelektuálních a motorických činností je nesamostatný. Závažné nedostatky a chyby dovede žák s pomocí učitele opravit. Jeho ústní a grafický projev má vážné nedostatky ve správnosti, výstižnosti, nebo estetice. Žák má velké těžkosti při samostatném studiu. Projevuje malou snahu a zájem.</w:t>
      </w:r>
    </w:p>
    <w:p w14:paraId="59C3B2C9" w14:textId="77777777" w:rsidR="00143F83" w:rsidRPr="007552FA" w:rsidRDefault="00143F83" w:rsidP="00F10CEB">
      <w:pPr>
        <w:spacing w:before="80"/>
        <w:rPr>
          <w:i/>
          <w:color w:val="000000"/>
        </w:rPr>
      </w:pPr>
      <w:r w:rsidRPr="007552FA">
        <w:rPr>
          <w:i/>
          <w:color w:val="000000"/>
        </w:rPr>
        <w:t>Stupeň 5 (nedostatečný)</w:t>
      </w:r>
    </w:p>
    <w:p w14:paraId="43AEA8C7" w14:textId="77777777" w:rsidR="00143F83" w:rsidRPr="007552FA" w:rsidRDefault="00143F83" w:rsidP="001255DC">
      <w:pPr>
        <w:jc w:val="both"/>
        <w:rPr>
          <w:color w:val="000000"/>
        </w:rPr>
      </w:pPr>
      <w:r w:rsidRPr="007552FA">
        <w:rPr>
          <w:color w:val="000000"/>
        </w:rPr>
        <w:t>Žák si neosvojil požadované poznatky, má v nich značné mezery. Stejně tak kvalita výsledků jeho činnosti vykazuje závažné nedostatky; žák není schopen je odstranit ani s pomocí učitele. V uplatňov</w:t>
      </w:r>
      <w:r w:rsidR="007552FA">
        <w:rPr>
          <w:color w:val="000000"/>
        </w:rPr>
        <w:t>á</w:t>
      </w:r>
      <w:r w:rsidRPr="007552FA">
        <w:rPr>
          <w:color w:val="000000"/>
        </w:rPr>
        <w:t>ní osv</w:t>
      </w:r>
      <w:r w:rsidR="00986513" w:rsidRPr="007552FA">
        <w:rPr>
          <w:color w:val="000000"/>
        </w:rPr>
        <w:t xml:space="preserve">ojených vědomostí a dovedností </w:t>
      </w:r>
      <w:r w:rsidRPr="007552FA">
        <w:rPr>
          <w:color w:val="000000"/>
        </w:rPr>
        <w:t>i při řešení úkolů se vyskytují závažné chyby. Své vědomosti nedovede uplatnit ani s podněty učitele; není samostatný v myšlení. V ústním, písemném a grafickém projevu má závažné nedostatky.</w:t>
      </w:r>
    </w:p>
    <w:p w14:paraId="1E8DB961" w14:textId="77777777" w:rsidR="00986513" w:rsidRPr="007552FA" w:rsidRDefault="00986513" w:rsidP="00986513">
      <w:pPr>
        <w:rPr>
          <w:color w:val="000000"/>
        </w:rPr>
      </w:pPr>
      <w:bookmarkStart w:id="127" w:name="_Toc240964850"/>
    </w:p>
    <w:p w14:paraId="3E0D84F9" w14:textId="77777777" w:rsidR="00986513" w:rsidRPr="007552FA" w:rsidRDefault="00986513" w:rsidP="00986513">
      <w:pPr>
        <w:rPr>
          <w:b/>
          <w:color w:val="000000"/>
        </w:rPr>
      </w:pPr>
      <w:r w:rsidRPr="007552FA">
        <w:rPr>
          <w:b/>
          <w:color w:val="000000"/>
        </w:rPr>
        <w:t>Kritéria pro jednotlivé stupně klasifikace v předmětech pro žáky se speciálními vzdělávacími potřebami:</w:t>
      </w:r>
    </w:p>
    <w:p w14:paraId="27B309EB" w14:textId="77777777" w:rsidR="00986513" w:rsidRPr="007552FA" w:rsidRDefault="00986513" w:rsidP="00986513">
      <w:pPr>
        <w:spacing w:before="80"/>
        <w:rPr>
          <w:i/>
          <w:color w:val="000000"/>
        </w:rPr>
      </w:pPr>
      <w:r w:rsidRPr="007552FA">
        <w:rPr>
          <w:i/>
          <w:color w:val="000000"/>
        </w:rPr>
        <w:t>Stupeň 1 (výborný)</w:t>
      </w:r>
    </w:p>
    <w:p w14:paraId="1A903E76" w14:textId="77777777" w:rsidR="00986513" w:rsidRPr="007552FA" w:rsidRDefault="00986513" w:rsidP="00986513">
      <w:pPr>
        <w:jc w:val="both"/>
        <w:rPr>
          <w:color w:val="000000"/>
        </w:rPr>
      </w:pPr>
      <w:r w:rsidRPr="007552FA">
        <w:rPr>
          <w:color w:val="000000"/>
        </w:rPr>
        <w:t>Žák ovládá požadované poznatky a dovednosti a chápe vztahy mezi nimi. Je schopen je samostatně a tvořivě uplatnit při řešení teoretických i praktických úkolů. Myslí logicky správně. Žák si samostatně organizuje vlastní práci, aktivně překonává vyskytující se překážky. Ústní a písemný projev je správný, přesný a výstižný. Výsledky jeho činnosti jsou kvalitní, pouze s menšími nedostatky.</w:t>
      </w:r>
    </w:p>
    <w:p w14:paraId="2AB8F049" w14:textId="77777777" w:rsidR="00986513" w:rsidRPr="007552FA" w:rsidRDefault="00986513" w:rsidP="00986513">
      <w:pPr>
        <w:spacing w:before="80"/>
        <w:rPr>
          <w:i/>
          <w:color w:val="000000"/>
        </w:rPr>
      </w:pPr>
      <w:r w:rsidRPr="007552FA">
        <w:rPr>
          <w:i/>
          <w:color w:val="000000"/>
        </w:rPr>
        <w:t>Stupeň 2 (chvalitebný)</w:t>
      </w:r>
    </w:p>
    <w:p w14:paraId="13E6FBEF" w14:textId="77777777" w:rsidR="00986513" w:rsidRPr="007552FA" w:rsidRDefault="00986513" w:rsidP="00986513">
      <w:pPr>
        <w:jc w:val="both"/>
        <w:rPr>
          <w:color w:val="000000"/>
        </w:rPr>
      </w:pPr>
      <w:r w:rsidRPr="007552FA">
        <w:rPr>
          <w:color w:val="000000"/>
        </w:rPr>
        <w:t>Žák ovládá požadované poznatky, fakta, pojmy, definice a zákonitosti přesně a úplně, avšak chybí pochopení vztahů mezi nimi. Žák uplatňuje získané poznatky samostatně, případně s malou pomocí učitele. Myslí správně, v jeho myšlení se projevuje logika a tvořivost. Dovede účelně organizovat vlastní práci. Ústní a písemný projev mívá menší nedostatky ve správnosti, přesnosti a výstižnosti. Kvalita výsledků jeho činnosti je zpravidla bez podstatných nedostatků.</w:t>
      </w:r>
    </w:p>
    <w:p w14:paraId="1F5BCA61" w14:textId="77777777" w:rsidR="00986513" w:rsidRPr="007552FA" w:rsidRDefault="00986513" w:rsidP="00986513">
      <w:pPr>
        <w:spacing w:before="80"/>
        <w:rPr>
          <w:i/>
          <w:color w:val="000000"/>
        </w:rPr>
      </w:pPr>
      <w:r w:rsidRPr="007552FA">
        <w:rPr>
          <w:i/>
          <w:color w:val="000000"/>
        </w:rPr>
        <w:t>Stupeň 3 (dobrý)</w:t>
      </w:r>
    </w:p>
    <w:p w14:paraId="1F6FBAD0" w14:textId="77777777" w:rsidR="00986513" w:rsidRPr="007552FA" w:rsidRDefault="00986513" w:rsidP="00986513">
      <w:pPr>
        <w:jc w:val="both"/>
        <w:rPr>
          <w:color w:val="000000"/>
        </w:rPr>
      </w:pPr>
      <w:r w:rsidRPr="007552FA">
        <w:rPr>
          <w:color w:val="000000"/>
        </w:rPr>
        <w:t xml:space="preserve">Žák má v učivu nepodstatné mezery. Dopouští se chyb v uplatňování poznatků a dovedností i při řešení úkolů. Potřebuje k práci podněty učitele, s jeho pomocí pak dovede korigovat podstatnější nepřesnosti a chyby. Přemýšlí vcelku správně, není příliš tvořivý, v logickém myšlení se objevují nedostatky. V ústním a písemném projevu má nedostatky ve správnosti, přesnosti a výstižnosti. V kvalitě výsledků jeho činností se projevují častější nedostatky. </w:t>
      </w:r>
    </w:p>
    <w:p w14:paraId="1C5E93A8" w14:textId="77777777" w:rsidR="00986513" w:rsidRPr="007552FA" w:rsidRDefault="00986513" w:rsidP="00986513">
      <w:pPr>
        <w:spacing w:before="80"/>
        <w:rPr>
          <w:i/>
          <w:color w:val="000000"/>
        </w:rPr>
      </w:pPr>
      <w:r w:rsidRPr="007552FA">
        <w:rPr>
          <w:i/>
          <w:color w:val="000000"/>
        </w:rPr>
        <w:t>Stupeň 4 (dostatečný)</w:t>
      </w:r>
    </w:p>
    <w:p w14:paraId="7353628E" w14:textId="77777777" w:rsidR="00986513" w:rsidRPr="007552FA" w:rsidRDefault="00986513" w:rsidP="00986513">
      <w:pPr>
        <w:jc w:val="both"/>
        <w:rPr>
          <w:color w:val="000000"/>
        </w:rPr>
      </w:pPr>
      <w:r w:rsidRPr="007552FA">
        <w:rPr>
          <w:color w:val="000000"/>
        </w:rPr>
        <w:t xml:space="preserve">Žák má závažné mezery v osvojení si požadovaných poznatků. Při uplatnění poznatků a dovedností při řešení teoretických a praktických úkolů se vyskytují závažné chyby, také v logickém myšlení se vyskytují závažné nedostatky. Při provádění požadovaných intelektuálních a motorických činností je nesamostatný. Závažné nedostatky a chyby dovede žák s pomocí učitele opravit. Jeho ústní a písemný projev má vážné nedostatky ve správnosti, přesnosti a výstižnosti. Žák má velké těžkosti při samostatném studiu. Projevuje malou snahu a zájem. </w:t>
      </w:r>
    </w:p>
    <w:p w14:paraId="60F8C936" w14:textId="77777777" w:rsidR="00986513" w:rsidRPr="007552FA" w:rsidRDefault="00986513" w:rsidP="00986513">
      <w:pPr>
        <w:spacing w:before="80"/>
        <w:rPr>
          <w:i/>
          <w:color w:val="000000"/>
        </w:rPr>
      </w:pPr>
      <w:r w:rsidRPr="007552FA">
        <w:rPr>
          <w:i/>
          <w:color w:val="000000"/>
        </w:rPr>
        <w:t>Stupeň 5 (nedostatečný)</w:t>
      </w:r>
    </w:p>
    <w:p w14:paraId="434BFE8C" w14:textId="77777777" w:rsidR="00986513" w:rsidRPr="007552FA" w:rsidRDefault="00986513" w:rsidP="00986513">
      <w:pPr>
        <w:jc w:val="both"/>
        <w:rPr>
          <w:color w:val="000000"/>
        </w:rPr>
      </w:pPr>
      <w:r w:rsidRPr="007552FA">
        <w:rPr>
          <w:color w:val="000000"/>
        </w:rPr>
        <w:t>Žák si neosvojil požadované poznatky, má v nich značné mezery. Stejně tak kvalita výsledků jeho činnosti vykazuje závažné nedostatky; žák není schopen je odstranit ani s pomocí učitele. V uplatňovaní osvojených vědomostí a dovedností i při řešení úkolů se vyskytují závažné chyby. Své vědomosti nedovede uplatnit ani s podněty učitele; není samostatný v myšlení. V ústním a písemném projevu má závažné nedostatky ve správnosti, přesnosti a výstižnosti.</w:t>
      </w:r>
    </w:p>
    <w:p w14:paraId="55712A35" w14:textId="77777777" w:rsidR="00986513" w:rsidRPr="007552FA" w:rsidRDefault="00986513" w:rsidP="00986513">
      <w:pPr>
        <w:spacing w:before="80"/>
        <w:rPr>
          <w:b/>
          <w:color w:val="000000"/>
        </w:rPr>
      </w:pPr>
    </w:p>
    <w:bookmarkEnd w:id="127"/>
    <w:p w14:paraId="716D1BED" w14:textId="77777777" w:rsidR="001255DC" w:rsidRPr="00A70D03" w:rsidRDefault="00A70D03" w:rsidP="00A70D03">
      <w:pPr>
        <w:jc w:val="both"/>
        <w:rPr>
          <w:b/>
          <w:color w:val="000000"/>
        </w:rPr>
      </w:pPr>
      <w:r w:rsidRPr="00A70D03">
        <w:rPr>
          <w:b/>
          <w:color w:val="000000"/>
        </w:rPr>
        <w:t>Uvolnění z výuky, nehodnocení</w:t>
      </w:r>
    </w:p>
    <w:p w14:paraId="01D549CA" w14:textId="77777777" w:rsidR="001255DC" w:rsidRPr="007552FA" w:rsidRDefault="001255DC" w:rsidP="00A70D03">
      <w:r w:rsidRPr="007552FA">
        <w:t>Jestliže je žák z</w:t>
      </w:r>
      <w:r w:rsidR="007552FA">
        <w:t> </w:t>
      </w:r>
      <w:r w:rsidRPr="007552FA">
        <w:t>výuky některého předmětu v</w:t>
      </w:r>
      <w:r w:rsidR="007552FA">
        <w:t> </w:t>
      </w:r>
      <w:r w:rsidRPr="007552FA">
        <w:t>1. nebo ve 2. pololetí uvolněn (podle § 50 odst. 2 školského zákona), rubrika se neproškrtává, ale vyplní se „uvolněn” nebo „uvolněna“.</w:t>
      </w:r>
    </w:p>
    <w:p w14:paraId="6E7C7311" w14:textId="77777777" w:rsidR="001255DC" w:rsidRPr="007552FA" w:rsidRDefault="001255DC" w:rsidP="00A70D03">
      <w:r w:rsidRPr="007552FA">
        <w:t>Nelze-li žáka v</w:t>
      </w:r>
      <w:r w:rsidR="007552FA">
        <w:t> </w:t>
      </w:r>
      <w:r w:rsidRPr="007552FA">
        <w:t>1. nebo 2. pololetí hodnotit ani v</w:t>
      </w:r>
      <w:r w:rsidR="007552FA">
        <w:t> </w:t>
      </w:r>
      <w:r w:rsidRPr="007552FA">
        <w:t xml:space="preserve">náhradním termínu (podle § 52 odst. 2 a 3 školského zákona), vyplní se </w:t>
      </w:r>
      <w:r w:rsidR="00F10CEB" w:rsidRPr="007552FA">
        <w:t>„</w:t>
      </w:r>
      <w:r w:rsidRPr="007552FA">
        <w:t>nehodnocen” nebo „nehodnocena“.</w:t>
      </w:r>
    </w:p>
    <w:p w14:paraId="37574538" w14:textId="77777777" w:rsidR="001255DC" w:rsidRPr="007552FA" w:rsidRDefault="001255DC" w:rsidP="00A70D03">
      <w:r w:rsidRPr="007552FA">
        <w:t>Důvody pro uvolnění nebo nehodnocení žáka se uvedou ve školní matrice.</w:t>
      </w:r>
    </w:p>
    <w:p w14:paraId="2A07516F" w14:textId="77777777" w:rsidR="001255DC" w:rsidRPr="007552FA" w:rsidRDefault="001255DC" w:rsidP="00A769F0">
      <w:pPr>
        <w:rPr>
          <w:b/>
          <w:color w:val="000000"/>
        </w:rPr>
      </w:pPr>
    </w:p>
    <w:p w14:paraId="75CBCBDD" w14:textId="77777777" w:rsidR="005512B9" w:rsidRDefault="005512B9" w:rsidP="00F674D7">
      <w:pPr>
        <w:rPr>
          <w:b/>
        </w:rPr>
      </w:pPr>
    </w:p>
    <w:p w14:paraId="2658D47F" w14:textId="77777777" w:rsidR="00F674D7" w:rsidRPr="00F674D7" w:rsidRDefault="00F674D7" w:rsidP="00F674D7">
      <w:pPr>
        <w:rPr>
          <w:b/>
        </w:rPr>
      </w:pPr>
      <w:r w:rsidRPr="00F674D7">
        <w:rPr>
          <w:b/>
        </w:rPr>
        <w:t>Podmínky ukládání výchovných opatření</w:t>
      </w:r>
    </w:p>
    <w:p w14:paraId="38DCE5AD" w14:textId="77777777" w:rsidR="00023D7B" w:rsidRDefault="00023D7B" w:rsidP="00023D7B">
      <w:pPr>
        <w:pStyle w:val="Default"/>
        <w:rPr>
          <w:rFonts w:ascii="Times New Roman" w:hAnsi="Times New Roman" w:cs="Times New Roman"/>
          <w:color w:val="auto"/>
          <w:sz w:val="20"/>
          <w:szCs w:val="20"/>
        </w:rPr>
      </w:pPr>
      <w:r w:rsidRPr="00023D7B">
        <w:rPr>
          <w:rFonts w:ascii="Times New Roman" w:hAnsi="Times New Roman" w:cs="Times New Roman"/>
          <w:color w:val="auto"/>
          <w:sz w:val="20"/>
          <w:szCs w:val="20"/>
        </w:rPr>
        <w:t xml:space="preserve">Výchovnými opatřeními jsou pochvaly nebo jiná ocenění a kázeňská opatření. </w:t>
      </w:r>
    </w:p>
    <w:p w14:paraId="0D63FA03" w14:textId="77777777" w:rsidR="00085C1F" w:rsidRDefault="00085C1F" w:rsidP="00023D7B">
      <w:pPr>
        <w:pStyle w:val="Default"/>
        <w:rPr>
          <w:rFonts w:ascii="Times New Roman" w:hAnsi="Times New Roman" w:cs="Times New Roman"/>
          <w:color w:val="auto"/>
          <w:sz w:val="20"/>
          <w:szCs w:val="20"/>
        </w:rPr>
      </w:pPr>
    </w:p>
    <w:p w14:paraId="4F7B089A" w14:textId="77777777" w:rsidR="00023D7B" w:rsidRPr="005512B9" w:rsidRDefault="00176E69" w:rsidP="00023D7B">
      <w:pPr>
        <w:pStyle w:val="Default"/>
        <w:rPr>
          <w:rFonts w:ascii="Times New Roman" w:hAnsi="Times New Roman" w:cs="Times New Roman"/>
          <w:color w:val="auto"/>
          <w:sz w:val="20"/>
          <w:szCs w:val="20"/>
          <w:u w:val="single"/>
        </w:rPr>
      </w:pPr>
      <w:r w:rsidRPr="005512B9">
        <w:rPr>
          <w:rFonts w:ascii="Times New Roman" w:hAnsi="Times New Roman" w:cs="Times New Roman"/>
          <w:color w:val="auto"/>
          <w:sz w:val="20"/>
          <w:szCs w:val="20"/>
          <w:u w:val="single"/>
        </w:rPr>
        <w:t>Pochvaly</w:t>
      </w:r>
    </w:p>
    <w:p w14:paraId="3E05C8AC" w14:textId="77777777" w:rsidR="00023D7B" w:rsidRDefault="00023D7B" w:rsidP="005512B9">
      <w:pPr>
        <w:pStyle w:val="Default"/>
        <w:spacing w:after="80"/>
        <w:rPr>
          <w:rFonts w:ascii="Times New Roman" w:hAnsi="Times New Roman" w:cs="Times New Roman"/>
          <w:color w:val="auto"/>
          <w:sz w:val="20"/>
          <w:szCs w:val="20"/>
        </w:rPr>
      </w:pPr>
      <w:r w:rsidRPr="00023D7B">
        <w:rPr>
          <w:rFonts w:ascii="Times New Roman" w:hAnsi="Times New Roman" w:cs="Times New Roman"/>
          <w:color w:val="auto"/>
          <w:sz w:val="20"/>
          <w:szCs w:val="20"/>
        </w:rPr>
        <w:t xml:space="preserve">Pochvaly může udělit či uložit ředitel školy nebo třídní učitel. </w:t>
      </w:r>
    </w:p>
    <w:p w14:paraId="7EF04852" w14:textId="77777777" w:rsidR="00023D7B" w:rsidRDefault="00023D7B" w:rsidP="005512B9">
      <w:pPr>
        <w:pStyle w:val="Default"/>
        <w:spacing w:after="80"/>
        <w:rPr>
          <w:rFonts w:ascii="Times New Roman" w:hAnsi="Times New Roman" w:cs="Times New Roman"/>
          <w:color w:val="auto"/>
          <w:sz w:val="20"/>
          <w:szCs w:val="20"/>
        </w:rPr>
      </w:pPr>
      <w:r w:rsidRPr="00023D7B">
        <w:rPr>
          <w:rFonts w:ascii="Times New Roman" w:hAnsi="Times New Roman" w:cs="Times New Roman"/>
          <w:color w:val="auto"/>
          <w:sz w:val="20"/>
          <w:szCs w:val="20"/>
        </w:rPr>
        <w:t xml:space="preserve">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w:t>
      </w:r>
    </w:p>
    <w:p w14:paraId="631369D3" w14:textId="77777777" w:rsidR="00023D7B" w:rsidRDefault="00023D7B" w:rsidP="005512B9">
      <w:pPr>
        <w:pStyle w:val="Default"/>
        <w:spacing w:after="80"/>
        <w:rPr>
          <w:rFonts w:ascii="Times New Roman" w:hAnsi="Times New Roman" w:cs="Times New Roman"/>
          <w:color w:val="auto"/>
          <w:sz w:val="20"/>
          <w:szCs w:val="20"/>
        </w:rPr>
      </w:pPr>
      <w:r w:rsidRPr="00023D7B">
        <w:rPr>
          <w:rFonts w:ascii="Times New Roman" w:hAnsi="Times New Roman" w:cs="Times New Roman"/>
          <w:color w:val="auto"/>
          <w:sz w:val="20"/>
          <w:szCs w:val="20"/>
        </w:rPr>
        <w:t xml:space="preserve">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14:paraId="7ACF9D30" w14:textId="77777777" w:rsidR="00023D7B" w:rsidRPr="00023D7B" w:rsidRDefault="00023D7B" w:rsidP="005512B9">
      <w:pPr>
        <w:pStyle w:val="Default"/>
        <w:spacing w:after="80"/>
        <w:rPr>
          <w:rFonts w:ascii="Times New Roman" w:hAnsi="Times New Roman" w:cs="Times New Roman"/>
          <w:color w:val="auto"/>
          <w:sz w:val="20"/>
          <w:szCs w:val="20"/>
        </w:rPr>
      </w:pPr>
      <w:r w:rsidRPr="00023D7B">
        <w:rPr>
          <w:rFonts w:ascii="Times New Roman" w:hAnsi="Times New Roman" w:cs="Times New Roman"/>
          <w:color w:val="auto"/>
          <w:sz w:val="20"/>
          <w:szCs w:val="20"/>
        </w:rPr>
        <w:t>Ředitel školy nebo třídní učitel neprodleně oznámí udělení pochvaly a jiného ocenění prokazatelným způsobem žákovi a jeho zákonnému zástupci. Udělení pochvaly ředitele školy se</w:t>
      </w:r>
      <w:r w:rsidR="002556F3">
        <w:rPr>
          <w:rFonts w:ascii="Times New Roman" w:hAnsi="Times New Roman" w:cs="Times New Roman"/>
          <w:color w:val="auto"/>
          <w:sz w:val="20"/>
          <w:szCs w:val="20"/>
        </w:rPr>
        <w:t xml:space="preserve"> zaznamená do dokumentace školy. </w:t>
      </w:r>
      <w:r w:rsidR="008768E1">
        <w:rPr>
          <w:rFonts w:ascii="Times New Roman" w:hAnsi="Times New Roman" w:cs="Times New Roman"/>
          <w:color w:val="auto"/>
          <w:sz w:val="20"/>
          <w:szCs w:val="20"/>
        </w:rPr>
        <w:t>P</w:t>
      </w:r>
      <w:r w:rsidR="008768E1" w:rsidRPr="00023D7B">
        <w:rPr>
          <w:rFonts w:ascii="Times New Roman" w:hAnsi="Times New Roman" w:cs="Times New Roman"/>
          <w:color w:val="auto"/>
          <w:sz w:val="20"/>
          <w:szCs w:val="20"/>
        </w:rPr>
        <w:t xml:space="preserve">ochvaly ředitele </w:t>
      </w:r>
      <w:proofErr w:type="gramStart"/>
      <w:r w:rsidR="008768E1" w:rsidRPr="00023D7B">
        <w:rPr>
          <w:rFonts w:ascii="Times New Roman" w:hAnsi="Times New Roman" w:cs="Times New Roman"/>
          <w:color w:val="auto"/>
          <w:sz w:val="20"/>
          <w:szCs w:val="20"/>
        </w:rPr>
        <w:t xml:space="preserve">školy </w:t>
      </w:r>
      <w:r w:rsidR="008768E1">
        <w:rPr>
          <w:rFonts w:ascii="Times New Roman" w:hAnsi="Times New Roman" w:cs="Times New Roman"/>
          <w:color w:val="auto"/>
          <w:sz w:val="20"/>
          <w:szCs w:val="20"/>
        </w:rPr>
        <w:t xml:space="preserve"> se</w:t>
      </w:r>
      <w:proofErr w:type="gramEnd"/>
      <w:r w:rsidR="008768E1">
        <w:rPr>
          <w:rFonts w:ascii="Times New Roman" w:hAnsi="Times New Roman" w:cs="Times New Roman"/>
          <w:color w:val="auto"/>
          <w:sz w:val="20"/>
          <w:szCs w:val="20"/>
        </w:rPr>
        <w:t xml:space="preserve"> zaznamenají</w:t>
      </w:r>
      <w:r w:rsidRPr="00023D7B">
        <w:rPr>
          <w:rFonts w:ascii="Times New Roman" w:hAnsi="Times New Roman" w:cs="Times New Roman"/>
          <w:color w:val="auto"/>
          <w:sz w:val="20"/>
          <w:szCs w:val="20"/>
        </w:rPr>
        <w:t xml:space="preserve"> na vys</w:t>
      </w:r>
      <w:r w:rsidR="008768E1">
        <w:rPr>
          <w:rFonts w:ascii="Times New Roman" w:hAnsi="Times New Roman" w:cs="Times New Roman"/>
          <w:color w:val="auto"/>
          <w:sz w:val="20"/>
          <w:szCs w:val="20"/>
        </w:rPr>
        <w:t>vědčení za pololetí, v němž byly uděleny</w:t>
      </w:r>
      <w:r w:rsidR="00176E69">
        <w:rPr>
          <w:rFonts w:ascii="Times New Roman" w:hAnsi="Times New Roman" w:cs="Times New Roman"/>
          <w:color w:val="auto"/>
          <w:sz w:val="20"/>
          <w:szCs w:val="20"/>
        </w:rPr>
        <w:t>. Formulace pochvaly je</w:t>
      </w:r>
      <w:r w:rsidRPr="00023D7B">
        <w:rPr>
          <w:rFonts w:ascii="Times New Roman" w:hAnsi="Times New Roman" w:cs="Times New Roman"/>
          <w:color w:val="auto"/>
          <w:sz w:val="20"/>
          <w:szCs w:val="20"/>
        </w:rPr>
        <w:t xml:space="preserve"> </w:t>
      </w:r>
      <w:r w:rsidR="00176E69">
        <w:rPr>
          <w:rFonts w:ascii="Times New Roman" w:hAnsi="Times New Roman" w:cs="Times New Roman"/>
          <w:color w:val="auto"/>
          <w:sz w:val="20"/>
          <w:szCs w:val="20"/>
        </w:rPr>
        <w:t>stručná a výstižná.</w:t>
      </w:r>
    </w:p>
    <w:p w14:paraId="09CE3CF7" w14:textId="77777777" w:rsidR="00F674D7" w:rsidRPr="00176E69" w:rsidRDefault="00F674D7" w:rsidP="00176E69">
      <w:pPr>
        <w:pStyle w:val="Default"/>
        <w:rPr>
          <w:rFonts w:ascii="Times New Roman" w:hAnsi="Times New Roman" w:cs="Times New Roman"/>
          <w:color w:val="auto"/>
          <w:sz w:val="20"/>
          <w:szCs w:val="20"/>
        </w:rPr>
      </w:pPr>
    </w:p>
    <w:p w14:paraId="48059364" w14:textId="77777777" w:rsidR="00176E69" w:rsidRPr="005512B9" w:rsidRDefault="00176E69" w:rsidP="00176E69">
      <w:pPr>
        <w:pStyle w:val="Default"/>
        <w:rPr>
          <w:rFonts w:ascii="Times New Roman" w:hAnsi="Times New Roman" w:cs="Times New Roman"/>
          <w:color w:val="auto"/>
          <w:sz w:val="20"/>
          <w:szCs w:val="20"/>
          <w:u w:val="single"/>
        </w:rPr>
      </w:pPr>
      <w:r w:rsidRPr="005512B9">
        <w:rPr>
          <w:rFonts w:ascii="Times New Roman" w:hAnsi="Times New Roman" w:cs="Times New Roman"/>
          <w:color w:val="auto"/>
          <w:sz w:val="20"/>
          <w:szCs w:val="20"/>
          <w:u w:val="single"/>
        </w:rPr>
        <w:t>Kázeňská opatření</w:t>
      </w:r>
    </w:p>
    <w:p w14:paraId="18F43DFE" w14:textId="77777777" w:rsidR="005512B9" w:rsidRDefault="00085C1F" w:rsidP="005512B9">
      <w:pPr>
        <w:pStyle w:val="Default"/>
        <w:spacing w:after="80"/>
        <w:rPr>
          <w:rFonts w:ascii="Times New Roman" w:hAnsi="Times New Roman" w:cs="Times New Roman"/>
          <w:color w:val="auto"/>
          <w:sz w:val="20"/>
          <w:szCs w:val="20"/>
        </w:rPr>
      </w:pPr>
      <w:r>
        <w:rPr>
          <w:rFonts w:ascii="Times New Roman" w:hAnsi="Times New Roman" w:cs="Times New Roman"/>
          <w:color w:val="auto"/>
          <w:sz w:val="20"/>
          <w:szCs w:val="20"/>
        </w:rPr>
        <w:t xml:space="preserve">Kázeňským opatřením se pracovníci školy snaží předcházet prevencí, např. zviditelňováním třídních pravidel, vlastním příkladem, diskuzí o pravidlech a potřebnosti jejich dodržování ve výchovných předmětech, třídnických hodinách, v žákovském parlamentu, individuálními rozhovory s žáky, realizací preventivních programů a spoluprací se zákonnými zástupci. </w:t>
      </w:r>
    </w:p>
    <w:p w14:paraId="6CFB0ADE" w14:textId="77777777" w:rsidR="00085C1F" w:rsidRDefault="00277DF6" w:rsidP="005512B9">
      <w:pPr>
        <w:pStyle w:val="Default"/>
        <w:spacing w:after="80"/>
        <w:rPr>
          <w:rFonts w:ascii="Times New Roman" w:hAnsi="Times New Roman" w:cs="Times New Roman"/>
          <w:color w:val="auto"/>
          <w:sz w:val="20"/>
          <w:szCs w:val="20"/>
        </w:rPr>
      </w:pPr>
      <w:r>
        <w:rPr>
          <w:rFonts w:ascii="Times New Roman" w:hAnsi="Times New Roman" w:cs="Times New Roman"/>
          <w:color w:val="auto"/>
          <w:sz w:val="20"/>
          <w:szCs w:val="20"/>
        </w:rPr>
        <w:t>Třídní učitel a p</w:t>
      </w:r>
      <w:r w:rsidR="00085C1F">
        <w:rPr>
          <w:rFonts w:ascii="Times New Roman" w:hAnsi="Times New Roman" w:cs="Times New Roman"/>
          <w:color w:val="auto"/>
          <w:sz w:val="20"/>
          <w:szCs w:val="20"/>
        </w:rPr>
        <w:t xml:space="preserve">racovníci školského poradenského pracoviště </w:t>
      </w:r>
      <w:r>
        <w:rPr>
          <w:rFonts w:ascii="Times New Roman" w:hAnsi="Times New Roman" w:cs="Times New Roman"/>
          <w:color w:val="auto"/>
          <w:sz w:val="20"/>
          <w:szCs w:val="20"/>
        </w:rPr>
        <w:t>podle potřeby sestavují s žákem a následně jeho rodičem individuální výchovný plán, který se průběžně vyhodnocuje. O řešení kázeňských problémů jsou informováni zákonní zástupci, součinnost pracovníků školy a zákonných zástupců přispívá k úspěšnému výsledku.</w:t>
      </w:r>
    </w:p>
    <w:p w14:paraId="75DCDF6E" w14:textId="77777777" w:rsidR="00085C1F" w:rsidRDefault="00085C1F" w:rsidP="00176E69">
      <w:pPr>
        <w:pStyle w:val="Default"/>
        <w:rPr>
          <w:rFonts w:ascii="Times New Roman" w:hAnsi="Times New Roman" w:cs="Times New Roman"/>
          <w:color w:val="auto"/>
          <w:sz w:val="20"/>
          <w:szCs w:val="20"/>
        </w:rPr>
      </w:pPr>
    </w:p>
    <w:p w14:paraId="357477AC" w14:textId="77777777" w:rsidR="00176E69" w:rsidRPr="00176E69" w:rsidRDefault="00176E69" w:rsidP="00176E69">
      <w:pPr>
        <w:pStyle w:val="Default"/>
        <w:rPr>
          <w:rFonts w:ascii="Times New Roman" w:hAnsi="Times New Roman" w:cs="Times New Roman"/>
          <w:color w:val="auto"/>
          <w:sz w:val="20"/>
          <w:szCs w:val="20"/>
        </w:rPr>
      </w:pPr>
      <w:r w:rsidRPr="00176E69">
        <w:rPr>
          <w:rFonts w:ascii="Times New Roman" w:hAnsi="Times New Roman" w:cs="Times New Roman"/>
          <w:color w:val="auto"/>
          <w:sz w:val="20"/>
          <w:szCs w:val="20"/>
        </w:rPr>
        <w:t xml:space="preserve">Kázeňským opatřením jsou: </w:t>
      </w:r>
    </w:p>
    <w:p w14:paraId="501FCCF0" w14:textId="77777777" w:rsidR="00176E69" w:rsidRPr="00176E69" w:rsidRDefault="00176E69" w:rsidP="00E61590">
      <w:pPr>
        <w:numPr>
          <w:ilvl w:val="0"/>
          <w:numId w:val="35"/>
        </w:numPr>
        <w:overflowPunct/>
        <w:autoSpaceDE/>
        <w:autoSpaceDN/>
        <w:adjustRightInd/>
        <w:jc w:val="both"/>
        <w:textAlignment w:val="auto"/>
      </w:pPr>
      <w:r w:rsidRPr="00176E69">
        <w:t xml:space="preserve">podmíněné vyloučení žáka ze školy nebo školského zařízení, </w:t>
      </w:r>
    </w:p>
    <w:p w14:paraId="6F05E9A7" w14:textId="77777777" w:rsidR="00176E69" w:rsidRPr="00176E69" w:rsidRDefault="00176E69" w:rsidP="00E61590">
      <w:pPr>
        <w:numPr>
          <w:ilvl w:val="0"/>
          <w:numId w:val="35"/>
        </w:numPr>
        <w:overflowPunct/>
        <w:autoSpaceDE/>
        <w:autoSpaceDN/>
        <w:adjustRightInd/>
        <w:jc w:val="both"/>
        <w:textAlignment w:val="auto"/>
      </w:pPr>
      <w:r w:rsidRPr="00176E69">
        <w:t xml:space="preserve">vyloučení žáka ze školy nebo školského zařízení, </w:t>
      </w:r>
    </w:p>
    <w:p w14:paraId="50E19D09" w14:textId="77777777" w:rsidR="00176E69" w:rsidRDefault="00176E69" w:rsidP="00E61590">
      <w:pPr>
        <w:numPr>
          <w:ilvl w:val="0"/>
          <w:numId w:val="35"/>
        </w:numPr>
        <w:overflowPunct/>
        <w:autoSpaceDE/>
        <w:autoSpaceDN/>
        <w:adjustRightInd/>
        <w:jc w:val="both"/>
        <w:textAlignment w:val="auto"/>
      </w:pPr>
      <w:r w:rsidRPr="00176E69">
        <w:t xml:space="preserve">další kázeňská opatření (napomenutí, důtka). </w:t>
      </w:r>
    </w:p>
    <w:p w14:paraId="7A52355D" w14:textId="77777777" w:rsidR="00176E69" w:rsidRDefault="00176E69" w:rsidP="00176E69">
      <w:pPr>
        <w:pStyle w:val="Default"/>
        <w:rPr>
          <w:rFonts w:ascii="Times New Roman" w:hAnsi="Times New Roman" w:cs="Times New Roman"/>
          <w:color w:val="auto"/>
          <w:sz w:val="20"/>
          <w:szCs w:val="20"/>
        </w:rPr>
      </w:pPr>
    </w:p>
    <w:p w14:paraId="3ED61B7C" w14:textId="77777777" w:rsidR="00176E69" w:rsidRPr="005512B9" w:rsidRDefault="00176E69" w:rsidP="00176E69">
      <w:pPr>
        <w:pStyle w:val="Default"/>
        <w:rPr>
          <w:rFonts w:ascii="Times New Roman" w:hAnsi="Times New Roman" w:cs="Times New Roman"/>
          <w:color w:val="auto"/>
          <w:sz w:val="20"/>
          <w:szCs w:val="20"/>
          <w:u w:val="single"/>
        </w:rPr>
      </w:pPr>
      <w:r w:rsidRPr="005512B9">
        <w:rPr>
          <w:rFonts w:ascii="Times New Roman" w:hAnsi="Times New Roman" w:cs="Times New Roman"/>
          <w:color w:val="auto"/>
          <w:sz w:val="20"/>
          <w:szCs w:val="20"/>
          <w:u w:val="single"/>
        </w:rPr>
        <w:t xml:space="preserve">Podmíněné vyloučení žáka a vyloučení žáka </w:t>
      </w:r>
    </w:p>
    <w:p w14:paraId="36E930B3" w14:textId="77777777" w:rsidR="00176E69" w:rsidRDefault="00176E69" w:rsidP="00176E69">
      <w:pPr>
        <w:pStyle w:val="Default"/>
        <w:rPr>
          <w:rFonts w:ascii="Times New Roman" w:hAnsi="Times New Roman" w:cs="Times New Roman"/>
          <w:color w:val="auto"/>
          <w:sz w:val="20"/>
          <w:szCs w:val="20"/>
        </w:rPr>
      </w:pPr>
      <w:r w:rsidRPr="00176E69">
        <w:rPr>
          <w:rFonts w:ascii="Times New Roman" w:hAnsi="Times New Roman" w:cs="Times New Roman"/>
          <w:color w:val="auto"/>
          <w:sz w:val="20"/>
          <w:szCs w:val="20"/>
        </w:rPr>
        <w:t xml:space="preserve">Žáka lze podmíněně vyloučit nebo vyloučit ze školy pouze v případě, že splnil povinnou školní docházku. Může se tedy jednat pouze o žáka základní školy, který opakoval ročník a je 10. rokem v základní škole. </w:t>
      </w:r>
    </w:p>
    <w:p w14:paraId="2AFE15E6" w14:textId="77777777" w:rsidR="00176E69" w:rsidRDefault="00176E69" w:rsidP="00176E69">
      <w:pPr>
        <w:pStyle w:val="Default"/>
        <w:rPr>
          <w:rFonts w:ascii="Times New Roman" w:hAnsi="Times New Roman" w:cs="Times New Roman"/>
          <w:color w:val="auto"/>
          <w:sz w:val="20"/>
          <w:szCs w:val="20"/>
        </w:rPr>
      </w:pPr>
    </w:p>
    <w:p w14:paraId="709AEE58" w14:textId="77777777" w:rsidR="00277DF6" w:rsidRPr="005512B9" w:rsidRDefault="00176E69" w:rsidP="00176E69">
      <w:pPr>
        <w:pStyle w:val="Default"/>
        <w:rPr>
          <w:rFonts w:ascii="Times New Roman" w:hAnsi="Times New Roman" w:cs="Times New Roman"/>
          <w:color w:val="auto"/>
          <w:sz w:val="20"/>
          <w:szCs w:val="20"/>
          <w:u w:val="single"/>
        </w:rPr>
      </w:pPr>
      <w:r w:rsidRPr="005512B9">
        <w:rPr>
          <w:rFonts w:ascii="Times New Roman" w:hAnsi="Times New Roman" w:cs="Times New Roman"/>
          <w:color w:val="auto"/>
          <w:sz w:val="20"/>
          <w:szCs w:val="20"/>
          <w:u w:val="single"/>
        </w:rPr>
        <w:t xml:space="preserve">Další kázeňská opatření </w:t>
      </w:r>
    </w:p>
    <w:p w14:paraId="02B6A55A" w14:textId="77777777" w:rsidR="00176E69" w:rsidRPr="00176E69" w:rsidRDefault="00176E69" w:rsidP="00176E69">
      <w:pPr>
        <w:pStyle w:val="Default"/>
        <w:rPr>
          <w:rFonts w:ascii="Times New Roman" w:hAnsi="Times New Roman" w:cs="Times New Roman"/>
          <w:color w:val="auto"/>
          <w:sz w:val="20"/>
          <w:szCs w:val="20"/>
        </w:rPr>
      </w:pPr>
      <w:r w:rsidRPr="00176E69">
        <w:rPr>
          <w:rFonts w:ascii="Times New Roman" w:hAnsi="Times New Roman" w:cs="Times New Roman"/>
          <w:color w:val="auto"/>
          <w:sz w:val="20"/>
          <w:szCs w:val="20"/>
        </w:rPr>
        <w:t xml:space="preserve">Při porušení povinností stanovených školním řádem lze podle závažnosti tohoto porušení žákovi uložit: </w:t>
      </w:r>
    </w:p>
    <w:p w14:paraId="33F21914" w14:textId="77777777" w:rsidR="00176E69" w:rsidRPr="005512B9" w:rsidRDefault="00176E69" w:rsidP="00E61590">
      <w:pPr>
        <w:numPr>
          <w:ilvl w:val="0"/>
          <w:numId w:val="35"/>
        </w:numPr>
        <w:overflowPunct/>
        <w:autoSpaceDE/>
        <w:autoSpaceDN/>
        <w:adjustRightInd/>
        <w:jc w:val="both"/>
        <w:textAlignment w:val="auto"/>
        <w:rPr>
          <w:i/>
        </w:rPr>
      </w:pPr>
      <w:r w:rsidRPr="005512B9">
        <w:rPr>
          <w:i/>
        </w:rPr>
        <w:t xml:space="preserve">napomenutí třídního učitele, </w:t>
      </w:r>
    </w:p>
    <w:p w14:paraId="69B8F4A0" w14:textId="77777777" w:rsidR="00176E69" w:rsidRPr="005512B9" w:rsidRDefault="00176E69" w:rsidP="00E61590">
      <w:pPr>
        <w:numPr>
          <w:ilvl w:val="0"/>
          <w:numId w:val="35"/>
        </w:numPr>
        <w:overflowPunct/>
        <w:autoSpaceDE/>
        <w:autoSpaceDN/>
        <w:adjustRightInd/>
        <w:jc w:val="both"/>
        <w:textAlignment w:val="auto"/>
        <w:rPr>
          <w:i/>
        </w:rPr>
      </w:pPr>
      <w:r w:rsidRPr="005512B9">
        <w:rPr>
          <w:i/>
        </w:rPr>
        <w:t xml:space="preserve">důtku třídního učitele, </w:t>
      </w:r>
    </w:p>
    <w:p w14:paraId="778D7F3B" w14:textId="77777777" w:rsidR="00176E69" w:rsidRPr="005512B9" w:rsidRDefault="00176E69" w:rsidP="00E61590">
      <w:pPr>
        <w:numPr>
          <w:ilvl w:val="0"/>
          <w:numId w:val="35"/>
        </w:numPr>
        <w:overflowPunct/>
        <w:autoSpaceDE/>
        <w:autoSpaceDN/>
        <w:adjustRightInd/>
        <w:jc w:val="both"/>
        <w:textAlignment w:val="auto"/>
        <w:rPr>
          <w:i/>
        </w:rPr>
      </w:pPr>
      <w:r w:rsidRPr="005512B9">
        <w:rPr>
          <w:i/>
        </w:rPr>
        <w:t xml:space="preserve">důtku ředitele školy. </w:t>
      </w:r>
    </w:p>
    <w:p w14:paraId="0A56E3DC" w14:textId="77777777" w:rsidR="00176E69" w:rsidRDefault="00176E69" w:rsidP="00176E69">
      <w:pPr>
        <w:pStyle w:val="Default"/>
        <w:rPr>
          <w:rFonts w:ascii="Times New Roman" w:hAnsi="Times New Roman" w:cs="Times New Roman"/>
          <w:color w:val="auto"/>
          <w:sz w:val="20"/>
          <w:szCs w:val="20"/>
        </w:rPr>
      </w:pPr>
    </w:p>
    <w:p w14:paraId="42703847" w14:textId="77777777" w:rsidR="00176E69" w:rsidRPr="00176E69" w:rsidRDefault="002A1876" w:rsidP="00176E69">
      <w:pPr>
        <w:pStyle w:val="Default"/>
        <w:rPr>
          <w:rFonts w:ascii="Times New Roman" w:hAnsi="Times New Roman" w:cs="Times New Roman"/>
          <w:color w:val="auto"/>
          <w:sz w:val="20"/>
          <w:szCs w:val="20"/>
        </w:rPr>
      </w:pPr>
      <w:r>
        <w:rPr>
          <w:rFonts w:ascii="Times New Roman" w:hAnsi="Times New Roman" w:cs="Times New Roman"/>
          <w:color w:val="auto"/>
          <w:sz w:val="20"/>
          <w:szCs w:val="20"/>
        </w:rPr>
        <w:t>Při porušení</w:t>
      </w:r>
      <w:r w:rsidRPr="00176E69">
        <w:rPr>
          <w:rFonts w:ascii="Times New Roman" w:hAnsi="Times New Roman" w:cs="Times New Roman"/>
          <w:color w:val="auto"/>
          <w:sz w:val="20"/>
          <w:szCs w:val="20"/>
        </w:rPr>
        <w:t xml:space="preserve"> školního řádu</w:t>
      </w:r>
      <w:r>
        <w:rPr>
          <w:rFonts w:ascii="Times New Roman" w:hAnsi="Times New Roman" w:cs="Times New Roman"/>
          <w:color w:val="auto"/>
          <w:sz w:val="20"/>
          <w:szCs w:val="20"/>
        </w:rPr>
        <w:t xml:space="preserve"> žákem se podle závažnosti provinění ukládá napomenutí třídního učitele, důt</w:t>
      </w:r>
      <w:r w:rsidR="00176E69" w:rsidRPr="00176E69">
        <w:rPr>
          <w:rFonts w:ascii="Times New Roman" w:hAnsi="Times New Roman" w:cs="Times New Roman"/>
          <w:color w:val="auto"/>
          <w:sz w:val="20"/>
          <w:szCs w:val="20"/>
        </w:rPr>
        <w:t>k</w:t>
      </w:r>
      <w:r>
        <w:rPr>
          <w:rFonts w:ascii="Times New Roman" w:hAnsi="Times New Roman" w:cs="Times New Roman"/>
          <w:color w:val="auto"/>
          <w:sz w:val="20"/>
          <w:szCs w:val="20"/>
        </w:rPr>
        <w:t xml:space="preserve">a třídního učitele a po projednání v pedagogické radě důtka ředitele školy. </w:t>
      </w:r>
      <w:r w:rsidR="00176E69" w:rsidRPr="00176E69">
        <w:rPr>
          <w:rFonts w:ascii="Times New Roman" w:hAnsi="Times New Roman" w:cs="Times New Roman"/>
          <w:color w:val="auto"/>
          <w:sz w:val="20"/>
          <w:szCs w:val="20"/>
        </w:rPr>
        <w:t xml:space="preserve">Třídní učitel neprodleně oznámí řediteli školy uložení důtky třídního učitele. </w:t>
      </w:r>
      <w:r>
        <w:rPr>
          <w:rFonts w:ascii="Times New Roman" w:hAnsi="Times New Roman" w:cs="Times New Roman"/>
          <w:color w:val="auto"/>
          <w:sz w:val="20"/>
          <w:szCs w:val="20"/>
        </w:rPr>
        <w:t>T</w:t>
      </w:r>
      <w:r w:rsidR="00176E69" w:rsidRPr="00176E69">
        <w:rPr>
          <w:rFonts w:ascii="Times New Roman" w:hAnsi="Times New Roman" w:cs="Times New Roman"/>
          <w:color w:val="auto"/>
          <w:sz w:val="20"/>
          <w:szCs w:val="20"/>
        </w:rPr>
        <w:t xml:space="preserve">řídní učitel neprodleně oznámí uložení napomenutí nebo důtky a jeho důvody žákovi a jeho zákonnému zástupci. Uložení napomenutí nebo důtky se zaznamená do dokumentace školy (§ 28 školského zákona). </w:t>
      </w:r>
    </w:p>
    <w:p w14:paraId="662BCEF6" w14:textId="77777777" w:rsidR="00F674D7" w:rsidRDefault="00F674D7" w:rsidP="00A769F0">
      <w:pPr>
        <w:rPr>
          <w:b/>
          <w:color w:val="000000"/>
        </w:rPr>
      </w:pPr>
    </w:p>
    <w:p w14:paraId="39AFA509" w14:textId="77777777" w:rsidR="009162A6" w:rsidRPr="009162A6" w:rsidRDefault="009162A6" w:rsidP="009162A6">
      <w:r w:rsidRPr="009162A6">
        <w:t>Typ kázeňského opatření je dán závažností jednání, neplatí pravidlo posloupnosti od „napomenutí k důtkám“.</w:t>
      </w:r>
      <w:r>
        <w:t xml:space="preserve"> </w:t>
      </w:r>
      <w:r w:rsidRPr="009162A6">
        <w:t>Z</w:t>
      </w:r>
      <w:r>
        <w:t>a zvláště závažná</w:t>
      </w:r>
      <w:r w:rsidRPr="009162A6">
        <w:t xml:space="preserve"> porušení školníh</w:t>
      </w:r>
      <w:r>
        <w:t>o řádu se považují</w:t>
      </w:r>
      <w:r w:rsidRPr="009162A6">
        <w:t xml:space="preserve"> zejména hrubé opakované slovní a úmyslné fyzické útoky žáka vůči zaměstnancům školy nebo školského za</w:t>
      </w:r>
      <w:r>
        <w:t xml:space="preserve">řízení nebo vůči ostatním žákům. </w:t>
      </w:r>
      <w:bookmarkStart w:id="128" w:name="2873865"/>
      <w:bookmarkEnd w:id="128"/>
      <w:r w:rsidRPr="009162A6">
        <w:t xml:space="preserve">Dopustí-li se </w:t>
      </w:r>
      <w:r w:rsidR="001A683F">
        <w:t xml:space="preserve">nezletilý </w:t>
      </w:r>
      <w:r w:rsidRPr="009162A6">
        <w:t>žák takového jednání, oznámí ředitel školy tuto skutečnost orgán</w:t>
      </w:r>
      <w:r w:rsidR="001A683F">
        <w:t>u sociálně-právní ochrany dětí</w:t>
      </w:r>
      <w:r w:rsidRPr="009162A6">
        <w:t xml:space="preserve"> a státnímu zastupitelství do následujícího pracovního dne poté, co se o tom dozvěděl.</w:t>
      </w:r>
    </w:p>
    <w:p w14:paraId="225B12CD" w14:textId="77777777" w:rsidR="009162A6" w:rsidRPr="009162A6" w:rsidRDefault="009162A6" w:rsidP="00A769F0"/>
    <w:p w14:paraId="1AED15B8" w14:textId="77777777" w:rsidR="005512B9" w:rsidRDefault="005512B9" w:rsidP="00A769F0">
      <w:pPr>
        <w:rPr>
          <w:b/>
          <w:color w:val="000000"/>
        </w:rPr>
      </w:pPr>
    </w:p>
    <w:p w14:paraId="1467061E" w14:textId="77777777" w:rsidR="00143F83" w:rsidRPr="007552FA" w:rsidRDefault="00143F83" w:rsidP="00A769F0">
      <w:pPr>
        <w:rPr>
          <w:color w:val="000000"/>
        </w:rPr>
      </w:pPr>
      <w:r w:rsidRPr="007552FA">
        <w:rPr>
          <w:b/>
          <w:color w:val="000000"/>
        </w:rPr>
        <w:t>Chování</w:t>
      </w:r>
      <w:r w:rsidRPr="007552FA">
        <w:rPr>
          <w:color w:val="000000"/>
        </w:rPr>
        <w:t xml:space="preserve"> žáka je hodnoceno stupnicí:</w:t>
      </w:r>
    </w:p>
    <w:p w14:paraId="4F62714F" w14:textId="77777777" w:rsidR="00143F83" w:rsidRPr="007552FA" w:rsidRDefault="00143F83" w:rsidP="00E61590">
      <w:pPr>
        <w:numPr>
          <w:ilvl w:val="0"/>
          <w:numId w:val="37"/>
        </w:numPr>
        <w:overflowPunct/>
        <w:autoSpaceDE/>
        <w:autoSpaceDN/>
        <w:adjustRightInd/>
        <w:textAlignment w:val="auto"/>
        <w:rPr>
          <w:i/>
          <w:color w:val="000000"/>
        </w:rPr>
      </w:pPr>
      <w:r w:rsidRPr="007552FA">
        <w:rPr>
          <w:i/>
          <w:color w:val="000000"/>
        </w:rPr>
        <w:t>velmi dobré</w:t>
      </w:r>
    </w:p>
    <w:p w14:paraId="0EA1B753" w14:textId="77777777" w:rsidR="00143F83" w:rsidRPr="007552FA" w:rsidRDefault="00143F83" w:rsidP="00E61590">
      <w:pPr>
        <w:numPr>
          <w:ilvl w:val="0"/>
          <w:numId w:val="37"/>
        </w:numPr>
        <w:overflowPunct/>
        <w:autoSpaceDE/>
        <w:autoSpaceDN/>
        <w:adjustRightInd/>
        <w:textAlignment w:val="auto"/>
        <w:rPr>
          <w:i/>
          <w:color w:val="000000"/>
        </w:rPr>
      </w:pPr>
      <w:r w:rsidRPr="007552FA">
        <w:rPr>
          <w:i/>
          <w:color w:val="000000"/>
        </w:rPr>
        <w:t>uspokojivé</w:t>
      </w:r>
    </w:p>
    <w:p w14:paraId="6D029389" w14:textId="77777777" w:rsidR="00143F83" w:rsidRPr="007552FA" w:rsidRDefault="00143F83" w:rsidP="00E61590">
      <w:pPr>
        <w:numPr>
          <w:ilvl w:val="0"/>
          <w:numId w:val="37"/>
        </w:numPr>
        <w:overflowPunct/>
        <w:autoSpaceDE/>
        <w:autoSpaceDN/>
        <w:adjustRightInd/>
        <w:textAlignment w:val="auto"/>
        <w:rPr>
          <w:i/>
          <w:color w:val="000000"/>
        </w:rPr>
      </w:pPr>
      <w:r w:rsidRPr="007552FA">
        <w:rPr>
          <w:i/>
          <w:color w:val="000000"/>
        </w:rPr>
        <w:t>neuspokojivé</w:t>
      </w:r>
    </w:p>
    <w:p w14:paraId="16E2EB4E" w14:textId="77777777" w:rsidR="00143F83" w:rsidRPr="007552FA" w:rsidRDefault="00143F83" w:rsidP="00A769F0">
      <w:pPr>
        <w:rPr>
          <w:color w:val="000000"/>
        </w:rPr>
      </w:pPr>
    </w:p>
    <w:p w14:paraId="1A69BE9E" w14:textId="77777777" w:rsidR="00143F83" w:rsidRPr="007552FA" w:rsidRDefault="00143F83" w:rsidP="00A769F0">
      <w:pPr>
        <w:rPr>
          <w:b/>
          <w:color w:val="000000"/>
        </w:rPr>
      </w:pPr>
      <w:r w:rsidRPr="007552FA">
        <w:rPr>
          <w:b/>
          <w:color w:val="000000"/>
        </w:rPr>
        <w:t>Kritéria pro jednotlivé stupně klas</w:t>
      </w:r>
      <w:r w:rsidR="00986513" w:rsidRPr="007552FA">
        <w:rPr>
          <w:b/>
          <w:color w:val="000000"/>
        </w:rPr>
        <w:t>ifikace chování</w:t>
      </w:r>
      <w:r w:rsidRPr="007552FA">
        <w:rPr>
          <w:b/>
          <w:color w:val="000000"/>
        </w:rPr>
        <w:t>:</w:t>
      </w:r>
    </w:p>
    <w:p w14:paraId="65C27E79" w14:textId="77777777" w:rsidR="00986513" w:rsidRPr="007552FA" w:rsidRDefault="00143F83" w:rsidP="00F10CEB">
      <w:pPr>
        <w:spacing w:before="80"/>
        <w:rPr>
          <w:color w:val="000000"/>
        </w:rPr>
      </w:pPr>
      <w:r w:rsidRPr="007552FA">
        <w:rPr>
          <w:i/>
          <w:color w:val="000000"/>
        </w:rPr>
        <w:t>Stupeň 1 (velmi dobré)</w:t>
      </w:r>
    </w:p>
    <w:p w14:paraId="717AE84E" w14:textId="77777777" w:rsidR="00143F83" w:rsidRPr="007552FA" w:rsidRDefault="00986513" w:rsidP="00F10CEB">
      <w:pPr>
        <w:spacing w:before="80"/>
        <w:rPr>
          <w:color w:val="000000"/>
        </w:rPr>
      </w:pPr>
      <w:r w:rsidRPr="007552FA">
        <w:rPr>
          <w:color w:val="000000"/>
        </w:rPr>
        <w:t>Ž</w:t>
      </w:r>
      <w:r w:rsidR="00143F83" w:rsidRPr="007552FA">
        <w:rPr>
          <w:color w:val="000000"/>
        </w:rPr>
        <w:t xml:space="preserve">ák dodržuje pravidla chování a ustanovení </w:t>
      </w:r>
      <w:r w:rsidR="00395963" w:rsidRPr="007552FA">
        <w:rPr>
          <w:color w:val="000000"/>
        </w:rPr>
        <w:t>školního</w:t>
      </w:r>
      <w:r w:rsidR="00143F83" w:rsidRPr="007552FA">
        <w:rPr>
          <w:color w:val="000000"/>
        </w:rPr>
        <w:t xml:space="preserve"> řádu. Méně závažných přestupků se dopouští ojediněle. Žák je však přístupný výchovnému působení a snaží se své chyby napravit.</w:t>
      </w:r>
    </w:p>
    <w:p w14:paraId="132EFE50" w14:textId="77777777" w:rsidR="00986513" w:rsidRPr="007552FA" w:rsidRDefault="00143F83" w:rsidP="00F10CEB">
      <w:pPr>
        <w:spacing w:before="80"/>
        <w:rPr>
          <w:color w:val="000000"/>
        </w:rPr>
      </w:pPr>
      <w:r w:rsidRPr="007552FA">
        <w:rPr>
          <w:i/>
          <w:color w:val="000000"/>
        </w:rPr>
        <w:t>Stupeň 2 (uspokojivé)</w:t>
      </w:r>
    </w:p>
    <w:p w14:paraId="0CDEEDDA" w14:textId="77777777" w:rsidR="00143F83" w:rsidRPr="007552FA" w:rsidRDefault="00986513" w:rsidP="00F10CEB">
      <w:pPr>
        <w:spacing w:before="80"/>
        <w:rPr>
          <w:color w:val="000000"/>
        </w:rPr>
      </w:pPr>
      <w:r w:rsidRPr="007552FA">
        <w:rPr>
          <w:color w:val="000000"/>
        </w:rPr>
        <w:t>C</w:t>
      </w:r>
      <w:r w:rsidR="00143F83" w:rsidRPr="007552FA">
        <w:rPr>
          <w:color w:val="000000"/>
        </w:rPr>
        <w:t>hování žáka je v</w:t>
      </w:r>
      <w:r w:rsidR="007552FA">
        <w:rPr>
          <w:color w:val="000000"/>
        </w:rPr>
        <w:t> </w:t>
      </w:r>
      <w:r w:rsidR="00143F83" w:rsidRPr="007552FA">
        <w:rPr>
          <w:color w:val="000000"/>
        </w:rPr>
        <w:t>rozporu s</w:t>
      </w:r>
      <w:r w:rsidR="007552FA">
        <w:rPr>
          <w:color w:val="000000"/>
        </w:rPr>
        <w:t> </w:t>
      </w:r>
      <w:r w:rsidR="00143F83" w:rsidRPr="007552FA">
        <w:rPr>
          <w:color w:val="000000"/>
        </w:rPr>
        <w:t>pravidly chování a s</w:t>
      </w:r>
      <w:r w:rsidR="007552FA">
        <w:rPr>
          <w:color w:val="000000"/>
        </w:rPr>
        <w:t> </w:t>
      </w:r>
      <w:r w:rsidR="00143F83" w:rsidRPr="007552FA">
        <w:rPr>
          <w:color w:val="000000"/>
        </w:rPr>
        <w:t xml:space="preserve">ustanoveními </w:t>
      </w:r>
      <w:r w:rsidR="00395963" w:rsidRPr="007552FA">
        <w:rPr>
          <w:color w:val="000000"/>
        </w:rPr>
        <w:t>školního</w:t>
      </w:r>
      <w:r w:rsidR="00143F83" w:rsidRPr="007552FA">
        <w:rPr>
          <w:color w:val="000000"/>
        </w:rPr>
        <w:t xml:space="preserve"> řádu. Žák se dopustí závažného přestupku proti pravidlům slušného chování nebo </w:t>
      </w:r>
      <w:r w:rsidR="00395963" w:rsidRPr="007552FA">
        <w:rPr>
          <w:color w:val="000000"/>
        </w:rPr>
        <w:t>školního</w:t>
      </w:r>
      <w:r w:rsidR="00143F83" w:rsidRPr="007552FA">
        <w:rPr>
          <w:color w:val="000000"/>
        </w:rPr>
        <w:t xml:space="preserve"> řádu nebo se opakovaně dopustí méně závažných přestupků. Zpravidla se přes důtku třídního učitele </w:t>
      </w:r>
      <w:r w:rsidR="00012540" w:rsidRPr="007552FA">
        <w:rPr>
          <w:color w:val="000000"/>
        </w:rPr>
        <w:t xml:space="preserve">anebo ředitele </w:t>
      </w:r>
      <w:r w:rsidR="00143F83" w:rsidRPr="007552FA">
        <w:rPr>
          <w:color w:val="000000"/>
        </w:rPr>
        <w:t>školy dopouští dalších přestupků, narušuje výchovně vzdělávací činnost školy. Ohrožuje bezpečnost a zdraví svoje nebo jiných osob.</w:t>
      </w:r>
    </w:p>
    <w:p w14:paraId="5F576CCE" w14:textId="77777777" w:rsidR="00986513" w:rsidRPr="007552FA" w:rsidRDefault="00143F83" w:rsidP="00F10CEB">
      <w:pPr>
        <w:spacing w:before="80"/>
        <w:jc w:val="both"/>
        <w:rPr>
          <w:color w:val="000000"/>
        </w:rPr>
      </w:pPr>
      <w:r w:rsidRPr="007552FA">
        <w:rPr>
          <w:i/>
          <w:color w:val="000000"/>
        </w:rPr>
        <w:t>Stupeň 3 (neuspokojivé)</w:t>
      </w:r>
    </w:p>
    <w:p w14:paraId="37F605E9" w14:textId="77777777" w:rsidR="00143F83" w:rsidRPr="007552FA" w:rsidRDefault="00986513" w:rsidP="00F10CEB">
      <w:pPr>
        <w:spacing w:before="80"/>
        <w:jc w:val="both"/>
        <w:rPr>
          <w:color w:val="000000"/>
        </w:rPr>
      </w:pPr>
      <w:r w:rsidRPr="007552FA">
        <w:rPr>
          <w:color w:val="000000"/>
        </w:rPr>
        <w:t>C</w:t>
      </w:r>
      <w:r w:rsidR="00143F83" w:rsidRPr="007552FA">
        <w:rPr>
          <w:color w:val="000000"/>
        </w:rPr>
        <w:t>hování žáka ve škole je v</w:t>
      </w:r>
      <w:r w:rsidR="007552FA">
        <w:rPr>
          <w:color w:val="000000"/>
        </w:rPr>
        <w:t> </w:t>
      </w:r>
      <w:r w:rsidR="00143F83" w:rsidRPr="007552FA">
        <w:rPr>
          <w:color w:val="000000"/>
        </w:rPr>
        <w:t>příkrém rozporu s</w:t>
      </w:r>
      <w:r w:rsidR="007552FA">
        <w:rPr>
          <w:color w:val="000000"/>
        </w:rPr>
        <w:t> </w:t>
      </w:r>
      <w:r w:rsidR="00143F83" w:rsidRPr="007552FA">
        <w:rPr>
          <w:color w:val="000000"/>
        </w:rPr>
        <w:t xml:space="preserve">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w:t>
      </w:r>
      <w:r w:rsidR="00395963" w:rsidRPr="007552FA">
        <w:rPr>
          <w:color w:val="000000"/>
        </w:rPr>
        <w:t xml:space="preserve">dopouští </w:t>
      </w:r>
      <w:r w:rsidR="00143F83" w:rsidRPr="007552FA">
        <w:rPr>
          <w:color w:val="000000"/>
        </w:rPr>
        <w:t>dalších přestupků</w:t>
      </w:r>
      <w:r w:rsidR="00395963" w:rsidRPr="007552FA">
        <w:rPr>
          <w:color w:val="000000"/>
        </w:rPr>
        <w:t>.</w:t>
      </w:r>
    </w:p>
    <w:p w14:paraId="744D84C6" w14:textId="77777777" w:rsidR="00986513" w:rsidRPr="007552FA" w:rsidRDefault="00986513" w:rsidP="00986513">
      <w:pPr>
        <w:jc w:val="both"/>
        <w:rPr>
          <w:color w:val="000000"/>
        </w:rPr>
      </w:pPr>
    </w:p>
    <w:p w14:paraId="5CEB848F" w14:textId="77777777" w:rsidR="00986513" w:rsidRPr="007552FA" w:rsidRDefault="00986513" w:rsidP="00986513">
      <w:pPr>
        <w:jc w:val="both"/>
        <w:rPr>
          <w:b/>
          <w:color w:val="000000"/>
        </w:rPr>
      </w:pPr>
      <w:r w:rsidRPr="007552FA">
        <w:rPr>
          <w:b/>
          <w:color w:val="000000"/>
        </w:rPr>
        <w:t>Kritéria pro jednotlivé stupně klasifikace chování pro žáky se speciálními vzdělávacími potřebami:</w:t>
      </w:r>
    </w:p>
    <w:p w14:paraId="524939B1" w14:textId="77777777" w:rsidR="00986513" w:rsidRPr="007552FA" w:rsidRDefault="00986513" w:rsidP="00986513">
      <w:pPr>
        <w:spacing w:before="80"/>
        <w:jc w:val="both"/>
        <w:rPr>
          <w:i/>
          <w:color w:val="000000"/>
        </w:rPr>
      </w:pPr>
      <w:r w:rsidRPr="007552FA">
        <w:rPr>
          <w:i/>
          <w:color w:val="000000"/>
        </w:rPr>
        <w:t>Stupeň 1 (velmi dobré)</w:t>
      </w:r>
    </w:p>
    <w:p w14:paraId="5E3709AD" w14:textId="77777777" w:rsidR="00986513" w:rsidRPr="007552FA" w:rsidRDefault="00986513" w:rsidP="00986513">
      <w:pPr>
        <w:jc w:val="both"/>
        <w:rPr>
          <w:color w:val="000000"/>
        </w:rPr>
      </w:pPr>
      <w:r w:rsidRPr="007552FA">
        <w:rPr>
          <w:color w:val="000000"/>
        </w:rPr>
        <w:t>Žák dodržuje pravidla chování a ustanovení školního řádu. Méně závažných přestupků se dopouští ojediněle. Žák je však přístupný výchovnému působení a snaží se své chyby napravit.</w:t>
      </w:r>
    </w:p>
    <w:p w14:paraId="007B0B8B" w14:textId="77777777" w:rsidR="00986513" w:rsidRPr="007552FA" w:rsidRDefault="00986513" w:rsidP="00986513">
      <w:pPr>
        <w:spacing w:before="80"/>
        <w:jc w:val="both"/>
        <w:rPr>
          <w:i/>
          <w:color w:val="000000"/>
        </w:rPr>
      </w:pPr>
      <w:r w:rsidRPr="007552FA">
        <w:rPr>
          <w:i/>
          <w:color w:val="000000"/>
        </w:rPr>
        <w:t>Stupeň 2 (uspokojivé)</w:t>
      </w:r>
    </w:p>
    <w:p w14:paraId="0B7670DF" w14:textId="77777777" w:rsidR="00986513" w:rsidRPr="007552FA" w:rsidRDefault="00986513" w:rsidP="00986513">
      <w:pPr>
        <w:jc w:val="both"/>
        <w:rPr>
          <w:color w:val="000000"/>
        </w:rPr>
      </w:pPr>
      <w:r w:rsidRPr="007552FA">
        <w:rPr>
          <w:color w:val="000000"/>
        </w:rPr>
        <w:t>Chování žáka je v</w:t>
      </w:r>
      <w:r w:rsidR="007552FA">
        <w:rPr>
          <w:color w:val="000000"/>
        </w:rPr>
        <w:t> </w:t>
      </w:r>
      <w:r w:rsidRPr="007552FA">
        <w:rPr>
          <w:color w:val="000000"/>
        </w:rPr>
        <w:t>rozporu s</w:t>
      </w:r>
      <w:r w:rsidR="007552FA">
        <w:rPr>
          <w:color w:val="000000"/>
        </w:rPr>
        <w:t> </w:t>
      </w:r>
      <w:r w:rsidRPr="007552FA">
        <w:rPr>
          <w:color w:val="000000"/>
        </w:rPr>
        <w:t>pravidly chování a s</w:t>
      </w:r>
      <w:r w:rsidR="007552FA">
        <w:rPr>
          <w:color w:val="000000"/>
        </w:rPr>
        <w:t> </w:t>
      </w:r>
      <w:r w:rsidRPr="007552FA">
        <w:rPr>
          <w:color w:val="000000"/>
        </w:rPr>
        <w:t>ustanoveními školního řádu. Žák se dopustí závažného přestupku proti pravidlům slušného chování nebo školního řádu nebo se opakovaně dopustí méně závažných přestupků. Zpravidla se přes důtku třídního učitele školy dopouští dalších přestupků, narušuje výchovně vzdělávací činnost školy. Ohrožuje bezpečnost a zdraví svoje nebo jiných osob.</w:t>
      </w:r>
    </w:p>
    <w:p w14:paraId="59D4D648" w14:textId="77777777" w:rsidR="00986513" w:rsidRPr="007552FA" w:rsidRDefault="00986513" w:rsidP="00986513">
      <w:pPr>
        <w:spacing w:before="80"/>
        <w:jc w:val="both"/>
        <w:rPr>
          <w:i/>
          <w:color w:val="000000"/>
        </w:rPr>
      </w:pPr>
      <w:r w:rsidRPr="007552FA">
        <w:rPr>
          <w:i/>
          <w:color w:val="000000"/>
        </w:rPr>
        <w:t>Stupeň 3 (neuspokojivé)</w:t>
      </w:r>
    </w:p>
    <w:p w14:paraId="552D6122" w14:textId="77777777" w:rsidR="00986513" w:rsidRPr="007552FA" w:rsidRDefault="00986513" w:rsidP="00986513">
      <w:pPr>
        <w:jc w:val="both"/>
        <w:rPr>
          <w:color w:val="000000"/>
        </w:rPr>
      </w:pPr>
      <w:r w:rsidRPr="007552FA">
        <w:rPr>
          <w:color w:val="000000"/>
        </w:rPr>
        <w:t>Chování žáka ve škole je v</w:t>
      </w:r>
      <w:r w:rsidR="007552FA">
        <w:rPr>
          <w:color w:val="000000"/>
        </w:rPr>
        <w:t> </w:t>
      </w:r>
      <w:r w:rsidRPr="007552FA">
        <w:rPr>
          <w:color w:val="000000"/>
        </w:rPr>
        <w:t>příkrém rozporu s</w:t>
      </w:r>
      <w:r w:rsidR="007552FA">
        <w:rPr>
          <w:color w:val="000000"/>
        </w:rPr>
        <w:t> </w:t>
      </w:r>
      <w:r w:rsidRPr="007552FA">
        <w:rPr>
          <w:color w:val="000000"/>
        </w:rPr>
        <w:t>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48F436C2" w14:textId="77777777" w:rsidR="00986513" w:rsidRPr="007552FA" w:rsidRDefault="00986513" w:rsidP="00A769F0">
      <w:pPr>
        <w:rPr>
          <w:color w:val="000000"/>
        </w:rPr>
      </w:pPr>
    </w:p>
    <w:p w14:paraId="5BE58F69" w14:textId="77777777" w:rsidR="00C248B5" w:rsidRPr="007552FA" w:rsidRDefault="00C248B5" w:rsidP="00A769F0">
      <w:pPr>
        <w:rPr>
          <w:color w:val="000000"/>
        </w:rPr>
      </w:pPr>
    </w:p>
    <w:p w14:paraId="10BB8E4F" w14:textId="77777777" w:rsidR="00143F83" w:rsidRPr="007552FA" w:rsidRDefault="00143F83" w:rsidP="00A769F0">
      <w:pPr>
        <w:rPr>
          <w:color w:val="000000"/>
        </w:rPr>
      </w:pPr>
      <w:r w:rsidRPr="007552FA">
        <w:rPr>
          <w:b/>
          <w:color w:val="000000"/>
        </w:rPr>
        <w:t>Celkový prospěch</w:t>
      </w:r>
      <w:r w:rsidRPr="007552FA">
        <w:rPr>
          <w:color w:val="000000"/>
        </w:rPr>
        <w:t>:</w:t>
      </w:r>
    </w:p>
    <w:p w14:paraId="064F140A" w14:textId="77777777" w:rsidR="00143F83" w:rsidRPr="007552FA" w:rsidRDefault="00143F83" w:rsidP="00F10CEB">
      <w:pPr>
        <w:spacing w:before="80"/>
        <w:jc w:val="both"/>
        <w:rPr>
          <w:color w:val="000000"/>
        </w:rPr>
      </w:pPr>
      <w:r w:rsidRPr="007552FA">
        <w:rPr>
          <w:i/>
          <w:color w:val="000000"/>
        </w:rPr>
        <w:t>Prospěl</w:t>
      </w:r>
      <w:r w:rsidR="001255DC" w:rsidRPr="007552FA">
        <w:rPr>
          <w:i/>
          <w:color w:val="000000"/>
        </w:rPr>
        <w:t>(a)</w:t>
      </w:r>
      <w:r w:rsidRPr="007552FA">
        <w:rPr>
          <w:i/>
          <w:color w:val="000000"/>
        </w:rPr>
        <w:t xml:space="preserve"> s</w:t>
      </w:r>
      <w:r w:rsidR="007552FA">
        <w:rPr>
          <w:i/>
          <w:color w:val="000000"/>
        </w:rPr>
        <w:t> </w:t>
      </w:r>
      <w:r w:rsidRPr="007552FA">
        <w:rPr>
          <w:i/>
          <w:color w:val="000000"/>
        </w:rPr>
        <w:t>vyznamenáním</w:t>
      </w:r>
      <w:r w:rsidR="00894839" w:rsidRPr="007552FA">
        <w:rPr>
          <w:color w:val="000000"/>
        </w:rPr>
        <w:t xml:space="preserve"> – není-</w:t>
      </w:r>
      <w:r w:rsidRPr="007552FA">
        <w:rPr>
          <w:color w:val="000000"/>
        </w:rPr>
        <w:t xml:space="preserve">li </w:t>
      </w:r>
      <w:r w:rsidR="00894839" w:rsidRPr="007552FA">
        <w:rPr>
          <w:color w:val="000000"/>
        </w:rPr>
        <w:t xml:space="preserve">žák </w:t>
      </w:r>
      <w:r w:rsidRPr="007552FA">
        <w:rPr>
          <w:color w:val="000000"/>
        </w:rPr>
        <w:t>v</w:t>
      </w:r>
      <w:r w:rsidR="007552FA">
        <w:rPr>
          <w:color w:val="000000"/>
        </w:rPr>
        <w:t> </w:t>
      </w:r>
      <w:r w:rsidRPr="007552FA">
        <w:rPr>
          <w:color w:val="000000"/>
        </w:rPr>
        <w:t>žádném povinném</w:t>
      </w:r>
      <w:r w:rsidR="00A6166A" w:rsidRPr="007552FA">
        <w:rPr>
          <w:color w:val="000000"/>
        </w:rPr>
        <w:t xml:space="preserve"> </w:t>
      </w:r>
      <w:r w:rsidRPr="007552FA">
        <w:rPr>
          <w:color w:val="000000"/>
        </w:rPr>
        <w:t>předmětu hodnocen při celkové klasifikaci stupněm horším než chvalitebný</w:t>
      </w:r>
      <w:r w:rsidR="00340142" w:rsidRPr="007552FA">
        <w:rPr>
          <w:color w:val="000000"/>
        </w:rPr>
        <w:t>m</w:t>
      </w:r>
      <w:r w:rsidRPr="007552FA">
        <w:rPr>
          <w:color w:val="000000"/>
        </w:rPr>
        <w:t>, průměr z</w:t>
      </w:r>
      <w:r w:rsidR="007552FA">
        <w:rPr>
          <w:color w:val="000000"/>
        </w:rPr>
        <w:t> </w:t>
      </w:r>
      <w:r w:rsidRPr="007552FA">
        <w:rPr>
          <w:color w:val="000000"/>
        </w:rPr>
        <w:t>povinných předmětů nemá horší než 1,5 a</w:t>
      </w:r>
      <w:r w:rsidR="00162910" w:rsidRPr="007552FA">
        <w:rPr>
          <w:color w:val="000000"/>
        </w:rPr>
        <w:t xml:space="preserve"> </w:t>
      </w:r>
      <w:r w:rsidRPr="007552FA">
        <w:rPr>
          <w:color w:val="000000"/>
        </w:rPr>
        <w:t>jeho chování je velmi dobré.</w:t>
      </w:r>
    </w:p>
    <w:p w14:paraId="22C084F9" w14:textId="77777777" w:rsidR="00143F83" w:rsidRPr="007552FA" w:rsidRDefault="001255DC" w:rsidP="00F10CEB">
      <w:pPr>
        <w:spacing w:before="80"/>
        <w:jc w:val="both"/>
        <w:rPr>
          <w:color w:val="000000"/>
        </w:rPr>
      </w:pPr>
      <w:r w:rsidRPr="007552FA">
        <w:rPr>
          <w:i/>
          <w:color w:val="000000"/>
        </w:rPr>
        <w:t>Prospě</w:t>
      </w:r>
      <w:r w:rsidR="00143F83" w:rsidRPr="007552FA">
        <w:rPr>
          <w:i/>
          <w:color w:val="000000"/>
        </w:rPr>
        <w:t>l</w:t>
      </w:r>
      <w:r w:rsidRPr="007552FA">
        <w:rPr>
          <w:i/>
          <w:color w:val="000000"/>
        </w:rPr>
        <w:t>(a)</w:t>
      </w:r>
      <w:r w:rsidR="00143F83" w:rsidRPr="007552FA">
        <w:rPr>
          <w:color w:val="000000"/>
        </w:rPr>
        <w:t xml:space="preserve"> – není-li </w:t>
      </w:r>
      <w:r w:rsidR="00894839" w:rsidRPr="007552FA">
        <w:rPr>
          <w:color w:val="000000"/>
        </w:rPr>
        <w:t xml:space="preserve">žák </w:t>
      </w:r>
      <w:r w:rsidR="00143F83" w:rsidRPr="007552FA">
        <w:rPr>
          <w:color w:val="000000"/>
        </w:rPr>
        <w:t>v</w:t>
      </w:r>
      <w:r w:rsidR="007552FA">
        <w:rPr>
          <w:color w:val="000000"/>
        </w:rPr>
        <w:t> </w:t>
      </w:r>
      <w:r w:rsidR="00143F83" w:rsidRPr="007552FA">
        <w:rPr>
          <w:color w:val="000000"/>
        </w:rPr>
        <w:t>žádném z</w:t>
      </w:r>
      <w:r w:rsidR="007552FA">
        <w:rPr>
          <w:color w:val="000000"/>
        </w:rPr>
        <w:t> </w:t>
      </w:r>
      <w:r w:rsidR="00143F83" w:rsidRPr="007552FA">
        <w:rPr>
          <w:color w:val="000000"/>
        </w:rPr>
        <w:t>povinnýc</w:t>
      </w:r>
      <w:r w:rsidR="006A73B7" w:rsidRPr="007552FA">
        <w:rPr>
          <w:color w:val="000000"/>
        </w:rPr>
        <w:t>h</w:t>
      </w:r>
      <w:r w:rsidR="00143F83" w:rsidRPr="007552FA">
        <w:rPr>
          <w:color w:val="000000"/>
        </w:rPr>
        <w:t xml:space="preserve"> předmětů hodnocen při celkové klasifikaci stupněm nedostatečný</w:t>
      </w:r>
      <w:r w:rsidR="00162910" w:rsidRPr="007552FA">
        <w:rPr>
          <w:color w:val="000000"/>
        </w:rPr>
        <w:t>m</w:t>
      </w:r>
      <w:r w:rsidR="00A769F0" w:rsidRPr="007552FA">
        <w:rPr>
          <w:color w:val="000000"/>
        </w:rPr>
        <w:t>.</w:t>
      </w:r>
    </w:p>
    <w:p w14:paraId="4EBA06EB" w14:textId="77777777" w:rsidR="00143F83" w:rsidRPr="007552FA" w:rsidRDefault="00143F83" w:rsidP="00012540">
      <w:pPr>
        <w:spacing w:before="80"/>
        <w:rPr>
          <w:color w:val="000000"/>
        </w:rPr>
      </w:pPr>
      <w:r w:rsidRPr="007552FA">
        <w:rPr>
          <w:i/>
          <w:color w:val="000000"/>
        </w:rPr>
        <w:t>Neprospěl</w:t>
      </w:r>
      <w:r w:rsidR="001255DC" w:rsidRPr="007552FA">
        <w:rPr>
          <w:i/>
          <w:color w:val="000000"/>
        </w:rPr>
        <w:t>(a)</w:t>
      </w:r>
      <w:r w:rsidRPr="007552FA">
        <w:rPr>
          <w:color w:val="000000"/>
        </w:rPr>
        <w:t xml:space="preserve"> – je-li v</w:t>
      </w:r>
      <w:r w:rsidR="007552FA">
        <w:rPr>
          <w:color w:val="000000"/>
        </w:rPr>
        <w:t> </w:t>
      </w:r>
      <w:r w:rsidRPr="007552FA">
        <w:rPr>
          <w:color w:val="000000"/>
        </w:rPr>
        <w:t>některém povinném</w:t>
      </w:r>
      <w:r w:rsidR="00A6166A" w:rsidRPr="007552FA">
        <w:rPr>
          <w:color w:val="000000"/>
        </w:rPr>
        <w:t xml:space="preserve"> </w:t>
      </w:r>
      <w:r w:rsidRPr="007552FA">
        <w:rPr>
          <w:color w:val="000000"/>
        </w:rPr>
        <w:t xml:space="preserve">předmětu </w:t>
      </w:r>
      <w:r w:rsidR="00894839" w:rsidRPr="007552FA">
        <w:rPr>
          <w:color w:val="000000"/>
        </w:rPr>
        <w:t xml:space="preserve">žák </w:t>
      </w:r>
      <w:r w:rsidRPr="007552FA">
        <w:rPr>
          <w:color w:val="000000"/>
        </w:rPr>
        <w:t>hodnocen při celkové klasifikaci stupněm nedostatečný</w:t>
      </w:r>
      <w:r w:rsidR="004B632C">
        <w:rPr>
          <w:color w:val="000000"/>
        </w:rPr>
        <w:t xml:space="preserve"> nebo nelze žáka na konci druhého</w:t>
      </w:r>
      <w:r w:rsidR="001255DC" w:rsidRPr="007552FA">
        <w:rPr>
          <w:color w:val="000000"/>
        </w:rPr>
        <w:t xml:space="preserve"> pololetí hodnotit.</w:t>
      </w:r>
    </w:p>
    <w:p w14:paraId="51A843A1" w14:textId="77777777" w:rsidR="001255DC" w:rsidRPr="007552FA" w:rsidRDefault="005E582C" w:rsidP="004B632C">
      <w:pPr>
        <w:pStyle w:val="Text"/>
        <w:spacing w:before="80"/>
        <w:ind w:firstLine="0"/>
        <w:jc w:val="left"/>
        <w:rPr>
          <w:rFonts w:ascii="Times New Roman" w:hAnsi="Times New Roman"/>
          <w:color w:val="000000"/>
          <w:spacing w:val="0"/>
          <w:sz w:val="20"/>
          <w:szCs w:val="20"/>
        </w:rPr>
      </w:pPr>
      <w:r w:rsidRPr="007552FA">
        <w:rPr>
          <w:rFonts w:ascii="Times New Roman" w:hAnsi="Times New Roman"/>
          <w:i/>
          <w:color w:val="000000"/>
          <w:sz w:val="20"/>
          <w:szCs w:val="20"/>
        </w:rPr>
        <w:t>Nehodnocen(a)</w:t>
      </w:r>
      <w:r w:rsidRPr="007552FA">
        <w:rPr>
          <w:rFonts w:ascii="Times New Roman" w:hAnsi="Times New Roman"/>
          <w:color w:val="000000"/>
          <w:sz w:val="20"/>
          <w:szCs w:val="20"/>
        </w:rPr>
        <w:t xml:space="preserve"> – </w:t>
      </w:r>
      <w:r w:rsidR="004B632C">
        <w:rPr>
          <w:rFonts w:ascii="Times New Roman" w:hAnsi="Times New Roman"/>
          <w:color w:val="000000"/>
          <w:sz w:val="20"/>
          <w:szCs w:val="20"/>
        </w:rPr>
        <w:t xml:space="preserve">není-li možné žáka hodnotit z některého z povinných předmětů stanovených školním vzdělávacím programem na konci prvního </w:t>
      </w:r>
      <w:r w:rsidR="001255DC" w:rsidRPr="007552FA">
        <w:rPr>
          <w:rFonts w:ascii="Times New Roman" w:hAnsi="Times New Roman"/>
          <w:color w:val="000000"/>
          <w:spacing w:val="0"/>
          <w:sz w:val="20"/>
          <w:szCs w:val="20"/>
        </w:rPr>
        <w:t>pololetí ani</w:t>
      </w:r>
      <w:r w:rsidR="004B632C">
        <w:rPr>
          <w:rFonts w:ascii="Times New Roman" w:hAnsi="Times New Roman"/>
          <w:color w:val="000000"/>
          <w:spacing w:val="0"/>
          <w:sz w:val="20"/>
          <w:szCs w:val="20"/>
        </w:rPr>
        <w:t xml:space="preserve"> v náhradním termínu.</w:t>
      </w:r>
    </w:p>
    <w:p w14:paraId="3F3764A9" w14:textId="77777777" w:rsidR="00C248B5" w:rsidRPr="007552FA" w:rsidRDefault="00C248B5" w:rsidP="00A769F0">
      <w:pPr>
        <w:rPr>
          <w:color w:val="000000"/>
        </w:rPr>
      </w:pPr>
    </w:p>
    <w:p w14:paraId="4B1D73D2" w14:textId="77777777" w:rsidR="00143F83" w:rsidRPr="007552FA" w:rsidRDefault="002C78C9" w:rsidP="00A769F0">
      <w:pPr>
        <w:rPr>
          <w:color w:val="000000"/>
        </w:rPr>
      </w:pPr>
      <w:r w:rsidRPr="007552FA">
        <w:rPr>
          <w:b/>
          <w:color w:val="000000"/>
        </w:rPr>
        <w:t>Hodnocení v</w:t>
      </w:r>
      <w:r w:rsidR="007552FA">
        <w:rPr>
          <w:b/>
          <w:color w:val="000000"/>
        </w:rPr>
        <w:t> </w:t>
      </w:r>
      <w:r w:rsidRPr="007552FA">
        <w:rPr>
          <w:b/>
          <w:color w:val="000000"/>
        </w:rPr>
        <w:t>náhradním termínu</w:t>
      </w:r>
    </w:p>
    <w:p w14:paraId="43F1239E" w14:textId="77777777" w:rsidR="00143F83" w:rsidRPr="007552FA" w:rsidRDefault="00143F83" w:rsidP="00123277">
      <w:pPr>
        <w:ind w:firstLine="708"/>
        <w:jc w:val="both"/>
      </w:pPr>
      <w:r w:rsidRPr="007552FA">
        <w:t>Nelze-li žáka pro závažné objektivní příčiny klasifikovat na konci prvního pololetí, určí ředitel školy pro jeho klasifikaci náhradní termín a to tak, aby klasifikace žáka byla provedena nejpozději do dvou měsíců po skončení pololetí. Není-li možná klasifikace ani v</w:t>
      </w:r>
      <w:r w:rsidR="007552FA">
        <w:t> </w:t>
      </w:r>
      <w:r w:rsidRPr="007552FA">
        <w:t>tomto termínu, žák není za první pololetí klasifikován.</w:t>
      </w:r>
    </w:p>
    <w:p w14:paraId="14F0468F" w14:textId="77777777" w:rsidR="00143F83" w:rsidRPr="007552FA" w:rsidRDefault="00143F83" w:rsidP="00123277">
      <w:pPr>
        <w:ind w:firstLine="708"/>
        <w:jc w:val="both"/>
      </w:pPr>
      <w:r w:rsidRPr="007552FA">
        <w:t xml:space="preserve">Nelze-li žáka pro závažné objektivní příčiny klasifikovat na konci druhého pololetí, určí ředitel školy </w:t>
      </w:r>
      <w:r w:rsidR="00A769F0" w:rsidRPr="007552FA">
        <w:t xml:space="preserve">pro jeho klasifikaci </w:t>
      </w:r>
      <w:r w:rsidRPr="007552FA">
        <w:t>termín, a to tak, aby klasifikac</w:t>
      </w:r>
      <w:r w:rsidR="002C78C9" w:rsidRPr="007552FA">
        <w:t>e žáka mohla být provedena do konce září</w:t>
      </w:r>
      <w:r w:rsidRPr="007552FA">
        <w:t>. Do té doby žák navštěvuje podmínečně vyšší ročník. Žák, který nemohl být klasifikován v</w:t>
      </w:r>
      <w:r w:rsidR="007552FA">
        <w:t> </w:t>
      </w:r>
      <w:r w:rsidRPr="007552FA">
        <w:t>náhradním termínu nebo byl klasifikován nedostatečně, opakuje ročník.</w:t>
      </w:r>
    </w:p>
    <w:p w14:paraId="60CF8D7A" w14:textId="77777777" w:rsidR="002C78C9" w:rsidRPr="007552FA" w:rsidRDefault="002C78C9" w:rsidP="002C78C9">
      <w:pPr>
        <w:jc w:val="both"/>
        <w:rPr>
          <w:b/>
        </w:rPr>
      </w:pPr>
    </w:p>
    <w:p w14:paraId="15735DA3" w14:textId="77777777" w:rsidR="002C78C9" w:rsidRPr="007552FA" w:rsidRDefault="002C78C9" w:rsidP="002C78C9">
      <w:pPr>
        <w:jc w:val="both"/>
      </w:pPr>
      <w:r w:rsidRPr="007552FA">
        <w:rPr>
          <w:b/>
        </w:rPr>
        <w:t>Hodnocení vzdělávání – pochybnosti o správnosti</w:t>
      </w:r>
    </w:p>
    <w:p w14:paraId="05DBE14D" w14:textId="77777777" w:rsidR="00143F83" w:rsidRPr="007552FA" w:rsidRDefault="00143F83" w:rsidP="00123277">
      <w:pPr>
        <w:ind w:firstLine="708"/>
        <w:jc w:val="both"/>
      </w:pPr>
      <w:r w:rsidRPr="007552FA">
        <w:t>Má-li zákonný zástupce žáka pochybnosti o správnosti klasifikace v</w:t>
      </w:r>
      <w:r w:rsidR="007552FA">
        <w:t> </w:t>
      </w:r>
      <w:r w:rsidRPr="007552FA">
        <w:t xml:space="preserve">jednotlivých předmětech na konci prvního nebo druhého pololetí, může do tří </w:t>
      </w:r>
      <w:r w:rsidR="007F31B3" w:rsidRPr="007552FA">
        <w:t xml:space="preserve">pracovních </w:t>
      </w:r>
      <w:r w:rsidRPr="007552FA">
        <w:t>dnů ode dne, kdy byl s</w:t>
      </w:r>
      <w:r w:rsidR="007552FA">
        <w:t> </w:t>
      </w:r>
      <w:r w:rsidRPr="007552FA">
        <w:t>touto skutečností sez</w:t>
      </w:r>
      <w:r w:rsidR="00123277" w:rsidRPr="007552FA">
        <w:t>námen, požádat ředitele školy o </w:t>
      </w:r>
      <w:r w:rsidRPr="007552FA">
        <w:t>komisionální přezkoušení. Je-li vyučujícím daného předmětu ředitel školy, může zástupc</w:t>
      </w:r>
      <w:r w:rsidR="00123277" w:rsidRPr="007552FA">
        <w:t>e žáka o přezkoušení požádat na </w:t>
      </w:r>
      <w:r w:rsidRPr="007552FA">
        <w:t xml:space="preserve">příslušném </w:t>
      </w:r>
      <w:r w:rsidR="00370AD4" w:rsidRPr="007552FA">
        <w:t>krajském</w:t>
      </w:r>
      <w:r w:rsidRPr="007552FA">
        <w:t xml:space="preserve"> úřadě.</w:t>
      </w:r>
    </w:p>
    <w:p w14:paraId="5F5F0B75" w14:textId="77777777" w:rsidR="002C78C9" w:rsidRPr="007552FA" w:rsidRDefault="002C78C9" w:rsidP="002C78C9">
      <w:pPr>
        <w:rPr>
          <w:b/>
        </w:rPr>
      </w:pPr>
    </w:p>
    <w:p w14:paraId="5C476217" w14:textId="77777777" w:rsidR="002C78C9" w:rsidRPr="007552FA" w:rsidRDefault="002C78C9" w:rsidP="002C78C9">
      <w:r w:rsidRPr="007552FA">
        <w:rPr>
          <w:b/>
        </w:rPr>
        <w:t>Komisionální zkoušky</w:t>
      </w:r>
    </w:p>
    <w:p w14:paraId="398AFD59" w14:textId="77777777" w:rsidR="00143F83" w:rsidRPr="007552FA" w:rsidRDefault="00143F83" w:rsidP="00123277">
      <w:pPr>
        <w:ind w:firstLine="708"/>
        <w:jc w:val="both"/>
      </w:pPr>
      <w:r w:rsidRPr="007552FA">
        <w:t>Komisi pro přezkoušení žáka jmenuje ředitel školy (popř. školský úřad). Komise je tříčlenná, tvoří ji předseda, zkoušející učitel, jímž je zpravidla vyučující daného předmětu, a přísedící. Klasifikační stupeň určí komise většinou hlasů. O komisionální zkoušce se pořizuje protokol na předepsaném tiskopisu. Výsledek přezkoušení oznámí škola prokazatelným způsobem zákonnému zástupci žáka.</w:t>
      </w:r>
    </w:p>
    <w:p w14:paraId="242615E0" w14:textId="77777777" w:rsidR="00F10CEB" w:rsidRPr="007552FA" w:rsidRDefault="00F10CEB" w:rsidP="00A769F0">
      <w:pPr>
        <w:rPr>
          <w:b/>
        </w:rPr>
      </w:pPr>
    </w:p>
    <w:p w14:paraId="64220458" w14:textId="77777777" w:rsidR="00143F83" w:rsidRPr="007552FA" w:rsidRDefault="00143F83" w:rsidP="00A769F0">
      <w:pPr>
        <w:rPr>
          <w:b/>
        </w:rPr>
      </w:pPr>
      <w:r w:rsidRPr="007552FA">
        <w:rPr>
          <w:b/>
        </w:rPr>
        <w:t>Opravné zkoušky</w:t>
      </w:r>
    </w:p>
    <w:p w14:paraId="080D993C" w14:textId="77777777" w:rsidR="00143F83" w:rsidRPr="007552FA" w:rsidRDefault="00143F83" w:rsidP="00123277">
      <w:pPr>
        <w:ind w:firstLine="708"/>
        <w:jc w:val="both"/>
      </w:pPr>
      <w:r w:rsidRPr="007552FA">
        <w:t xml:space="preserve">Žákovi, který je na konci druhého pololetí klasifikován nejvýše ve dvou předmětech stupněm nedostatečný, je umožněno vykonat opravné zkoušky. </w:t>
      </w:r>
    </w:p>
    <w:p w14:paraId="0CBC508B" w14:textId="77777777" w:rsidR="00143F83" w:rsidRPr="007552FA" w:rsidRDefault="00143F83" w:rsidP="00123277">
      <w:pPr>
        <w:ind w:firstLine="708"/>
        <w:jc w:val="both"/>
      </w:pPr>
      <w:r w:rsidRPr="007552FA">
        <w:t xml:space="preserve">Žák koná opravné zkoušky nejpozději </w:t>
      </w:r>
      <w:r w:rsidR="002C78C9" w:rsidRPr="007552FA">
        <w:t>do konce příslušného školního roku</w:t>
      </w:r>
      <w:r w:rsidRPr="007552FA">
        <w:t>. Termín stanoví ředitel školy. Jejich průběh je písemně zaznamenán. Nemů</w:t>
      </w:r>
      <w:r w:rsidR="006E49A2" w:rsidRPr="007552FA">
        <w:t xml:space="preserve">že-li se žák dostavit </w:t>
      </w:r>
      <w:r w:rsidR="002C78C9" w:rsidRPr="007552FA">
        <w:t>ze závažných důvodů</w:t>
      </w:r>
      <w:r w:rsidR="00A769F0" w:rsidRPr="007552FA">
        <w:t>,</w:t>
      </w:r>
      <w:r w:rsidRPr="007552FA">
        <w:t xml:space="preserve"> umožní mu ředitel školy </w:t>
      </w:r>
      <w:r w:rsidR="002C78C9" w:rsidRPr="007552FA">
        <w:t>na základě písemné žádosti zákonných zástupců vykonání opravných zkoušek do 15</w:t>
      </w:r>
      <w:r w:rsidRPr="007552FA">
        <w:t xml:space="preserve">. září. </w:t>
      </w:r>
    </w:p>
    <w:p w14:paraId="2F6A8B63" w14:textId="77777777" w:rsidR="00143F83" w:rsidRPr="007552FA" w:rsidRDefault="00143F83" w:rsidP="00123277">
      <w:pPr>
        <w:ind w:firstLine="708"/>
        <w:jc w:val="both"/>
      </w:pPr>
      <w:r w:rsidRPr="007552FA">
        <w:t>Nedostaví-li se žák k</w:t>
      </w:r>
      <w:r w:rsidR="007552FA">
        <w:t> </w:t>
      </w:r>
      <w:r w:rsidRPr="007552FA">
        <w:t>opravným zkouškám ve stanoveném termínu bez předložení dokladu o nemoci, je klasifikován stupněm nedostatečný.</w:t>
      </w:r>
    </w:p>
    <w:p w14:paraId="257212DC" w14:textId="77777777" w:rsidR="004A1F7D" w:rsidRDefault="00143F83" w:rsidP="00A769F0">
      <w:pPr>
        <w:ind w:firstLine="708"/>
      </w:pPr>
      <w:r w:rsidRPr="007552FA">
        <w:t>Opravné zkoušky jsou zkoušky komisionální.</w:t>
      </w:r>
      <w:bookmarkEnd w:id="126"/>
    </w:p>
    <w:p w14:paraId="244A36C0" w14:textId="77777777" w:rsidR="00F674D7" w:rsidRDefault="00F674D7" w:rsidP="00F674D7"/>
    <w:p w14:paraId="4E231966" w14:textId="77777777" w:rsidR="00F674D7" w:rsidRDefault="00F674D7" w:rsidP="00F674D7"/>
    <w:p w14:paraId="339239FE" w14:textId="77777777" w:rsidR="00F674D7" w:rsidRPr="007552FA" w:rsidRDefault="00F674D7" w:rsidP="00F674D7"/>
    <w:p w14:paraId="0BC79A3F" w14:textId="77777777" w:rsidR="00D23AE6" w:rsidRPr="007552FA" w:rsidRDefault="004A1F7D" w:rsidP="00A70D03">
      <w:pPr>
        <w:pStyle w:val="Nadpis1"/>
      </w:pPr>
      <w:r w:rsidRPr="007552FA">
        <w:br w:type="page"/>
      </w:r>
      <w:bookmarkStart w:id="129" w:name="_Toc81233498"/>
      <w:bookmarkStart w:id="130" w:name="_Toc81233609"/>
      <w:bookmarkStart w:id="131" w:name="_Toc135399658"/>
      <w:bookmarkStart w:id="132" w:name="_Toc200985469"/>
      <w:bookmarkStart w:id="133" w:name="_Toc239100886"/>
      <w:r w:rsidR="007552FA" w:rsidRPr="007552FA">
        <w:t>Příloha č. 4</w:t>
      </w:r>
      <w:r w:rsidR="00A93FE4">
        <w:t>:</w:t>
      </w:r>
      <w:r w:rsidR="007552FA" w:rsidRPr="007552FA">
        <w:t xml:space="preserve"> </w:t>
      </w:r>
      <w:r w:rsidR="00D23AE6" w:rsidRPr="007552FA">
        <w:t>Vnitřní řád školní družiny</w:t>
      </w:r>
      <w:bookmarkEnd w:id="129"/>
      <w:bookmarkEnd w:id="130"/>
      <w:bookmarkEnd w:id="131"/>
      <w:bookmarkEnd w:id="132"/>
      <w:bookmarkEnd w:id="133"/>
    </w:p>
    <w:p w14:paraId="0375159E" w14:textId="77777777" w:rsidR="00D23AE6" w:rsidRPr="007552FA" w:rsidRDefault="00D23AE6" w:rsidP="00D23AE6">
      <w:r w:rsidRPr="007552FA">
        <w:t xml:space="preserve"> </w:t>
      </w:r>
    </w:p>
    <w:p w14:paraId="3DCB00C0" w14:textId="77777777" w:rsidR="00575249" w:rsidRPr="00575249" w:rsidRDefault="00575249" w:rsidP="00575249">
      <w:pPr>
        <w:rPr>
          <w:b/>
          <w:u w:val="single"/>
        </w:rPr>
      </w:pPr>
      <w:r w:rsidRPr="00575249">
        <w:rPr>
          <w:b/>
          <w:u w:val="single"/>
        </w:rPr>
        <w:t xml:space="preserve">Obecná ustanovení </w:t>
      </w:r>
    </w:p>
    <w:p w14:paraId="2FE8A1FD" w14:textId="77777777" w:rsidR="00575249" w:rsidRPr="00575249" w:rsidRDefault="00575249" w:rsidP="00575249">
      <w:pPr>
        <w:spacing w:before="60" w:after="60"/>
      </w:pPr>
      <w:r w:rsidRPr="00575249">
        <w:t>Ředitel školy vydává podle § 30 zákona č. 561/2004 Sb., o předškolním, základním, středním, vyšším odborném a jiném vzdělávání (školský zákon) v platném znění pro školní družinu následující řád školní družiny</w:t>
      </w:r>
      <w:r w:rsidR="00AC7545">
        <w:t xml:space="preserve"> (dále ŠD)</w:t>
      </w:r>
      <w:r w:rsidRPr="00575249">
        <w:t xml:space="preserve">. </w:t>
      </w:r>
    </w:p>
    <w:p w14:paraId="0A9B3164" w14:textId="77777777" w:rsidR="00575249" w:rsidRPr="00575249" w:rsidRDefault="00AC7545" w:rsidP="00575249">
      <w:pPr>
        <w:pStyle w:val="l4"/>
        <w:shd w:val="clear" w:color="auto" w:fill="FFFFFF"/>
        <w:spacing w:before="60" w:beforeAutospacing="0" w:after="60" w:afterAutospacing="0"/>
        <w:jc w:val="both"/>
        <w:rPr>
          <w:sz w:val="20"/>
          <w:szCs w:val="20"/>
        </w:rPr>
      </w:pPr>
      <w:r>
        <w:rPr>
          <w:sz w:val="20"/>
          <w:szCs w:val="20"/>
        </w:rPr>
        <w:t>ŠD</w:t>
      </w:r>
      <w:r w:rsidR="00575249" w:rsidRPr="00575249">
        <w:rPr>
          <w:sz w:val="20"/>
          <w:szCs w:val="20"/>
        </w:rPr>
        <w:t xml:space="preserve"> se ve své činnosti řídí zejména vyhláškou č. 74/2005 Sb., o zájmovém vzdělávání.</w:t>
      </w:r>
    </w:p>
    <w:p w14:paraId="7EC291EE" w14:textId="77777777" w:rsidR="00575249" w:rsidRPr="00575249" w:rsidRDefault="00575249" w:rsidP="00575249">
      <w:pPr>
        <w:pStyle w:val="l4"/>
        <w:shd w:val="clear" w:color="auto" w:fill="FFFFFF"/>
        <w:spacing w:before="60" w:beforeAutospacing="0" w:after="60" w:afterAutospacing="0"/>
        <w:jc w:val="both"/>
        <w:rPr>
          <w:sz w:val="20"/>
          <w:szCs w:val="20"/>
        </w:rPr>
      </w:pPr>
      <w:r w:rsidRPr="00575249">
        <w:rPr>
          <w:sz w:val="20"/>
          <w:szCs w:val="20"/>
        </w:rPr>
        <w:t xml:space="preserve">Činnost </w:t>
      </w:r>
      <w:r w:rsidR="00AC7545">
        <w:rPr>
          <w:sz w:val="20"/>
          <w:szCs w:val="20"/>
        </w:rPr>
        <w:t>ŠD</w:t>
      </w:r>
      <w:r w:rsidRPr="00575249">
        <w:rPr>
          <w:sz w:val="20"/>
          <w:szCs w:val="20"/>
        </w:rPr>
        <w:t xml:space="preserve"> se uskutečňuje pravidelnou i příležitostnou výchovnou, vzdělávací, zájmovou a rekreační činností a využitím otevřené nabídky spontánních aktivit. Umožňuje účastníkům odpočinkové činnosti a přípravu na vyučování. Systematicky pečuje o naplňování volného času dětí.</w:t>
      </w:r>
    </w:p>
    <w:p w14:paraId="0965580B" w14:textId="77777777" w:rsidR="00575249" w:rsidRPr="00575249" w:rsidRDefault="00575249" w:rsidP="00575249">
      <w:pPr>
        <w:spacing w:before="60" w:after="60"/>
      </w:pPr>
      <w:r w:rsidRPr="00575249">
        <w:t xml:space="preserve">Vnitřní řád </w:t>
      </w:r>
      <w:r w:rsidR="00AC7545">
        <w:t>ŠD</w:t>
      </w:r>
      <w:r w:rsidRPr="00575249">
        <w:t xml:space="preserve"> doplňuje školní řád školy. Je závazný pro všechny účastníky, jejich zákonné zástupce a zaměstnance školy. Je platný i pro akce související s výchovně vzdělávací činností školy, které se uskutečňují mimo budovu školy.</w:t>
      </w:r>
    </w:p>
    <w:p w14:paraId="0FEF45C9" w14:textId="77777777" w:rsidR="00575249" w:rsidRPr="00575249" w:rsidRDefault="00575249" w:rsidP="00575249"/>
    <w:p w14:paraId="6954F4CD" w14:textId="77777777" w:rsidR="00575249" w:rsidRPr="00575249" w:rsidRDefault="00575249" w:rsidP="00575249">
      <w:r w:rsidRPr="00575249">
        <w:rPr>
          <w:b/>
          <w:u w:val="single"/>
        </w:rPr>
        <w:t xml:space="preserve">Práva a povinnosti žáků a jejich zákonných zástupců </w:t>
      </w:r>
    </w:p>
    <w:p w14:paraId="7B4052EE" w14:textId="77777777" w:rsidR="00575249" w:rsidRPr="00575249" w:rsidRDefault="00575249" w:rsidP="00575249"/>
    <w:p w14:paraId="6DBA7B54" w14:textId="77777777" w:rsidR="00575249" w:rsidRPr="00575249" w:rsidRDefault="00575249" w:rsidP="00575249">
      <w:pPr>
        <w:rPr>
          <w:i/>
          <w:u w:val="single"/>
        </w:rPr>
      </w:pPr>
      <w:r w:rsidRPr="00575249">
        <w:rPr>
          <w:i/>
          <w:u w:val="single"/>
        </w:rPr>
        <w:t>Žák má právo</w:t>
      </w:r>
      <w:r w:rsidRPr="00575249">
        <w:rPr>
          <w:i/>
        </w:rPr>
        <w:t xml:space="preserve">: </w:t>
      </w:r>
    </w:p>
    <w:p w14:paraId="261A43EC" w14:textId="77777777" w:rsidR="00575249" w:rsidRPr="00575249" w:rsidRDefault="00575249" w:rsidP="00E61590">
      <w:pPr>
        <w:numPr>
          <w:ilvl w:val="0"/>
          <w:numId w:val="35"/>
        </w:numPr>
        <w:overflowPunct/>
        <w:autoSpaceDE/>
        <w:autoSpaceDN/>
        <w:adjustRightInd/>
        <w:jc w:val="both"/>
        <w:textAlignment w:val="auto"/>
      </w:pPr>
      <w:r w:rsidRPr="00575249">
        <w:t>účastnit se všech činností a aktivit družiny</w:t>
      </w:r>
      <w:r w:rsidR="00AC7545">
        <w:t>,</w:t>
      </w:r>
    </w:p>
    <w:p w14:paraId="58AC78B1" w14:textId="77777777" w:rsidR="00575249" w:rsidRPr="00575249" w:rsidRDefault="00575249" w:rsidP="00E61590">
      <w:pPr>
        <w:numPr>
          <w:ilvl w:val="0"/>
          <w:numId w:val="35"/>
        </w:numPr>
        <w:overflowPunct/>
        <w:autoSpaceDE/>
        <w:autoSpaceDN/>
        <w:adjustRightInd/>
        <w:jc w:val="both"/>
        <w:textAlignment w:val="auto"/>
      </w:pPr>
      <w:r w:rsidRPr="00575249">
        <w:t>na odpočinek a volný čas odpovídající jeho věku</w:t>
      </w:r>
      <w:r w:rsidR="00AC7545">
        <w:t>,</w:t>
      </w:r>
    </w:p>
    <w:p w14:paraId="6B9F14D6" w14:textId="77777777" w:rsidR="00575249" w:rsidRPr="00575249" w:rsidRDefault="00575249" w:rsidP="00E61590">
      <w:pPr>
        <w:numPr>
          <w:ilvl w:val="0"/>
          <w:numId w:val="35"/>
        </w:numPr>
        <w:overflowPunct/>
        <w:autoSpaceDE/>
        <w:autoSpaceDN/>
        <w:adjustRightInd/>
        <w:jc w:val="both"/>
        <w:textAlignment w:val="auto"/>
      </w:pPr>
      <w:r w:rsidRPr="00575249">
        <w:t>užívat zařízení školní družiny, pomůcky a hry v souv</w:t>
      </w:r>
      <w:r w:rsidR="00AC7545">
        <w:t>islosti s programem oddělení ŠD,</w:t>
      </w:r>
    </w:p>
    <w:p w14:paraId="50EF3D38" w14:textId="77777777" w:rsidR="00575249" w:rsidRPr="00575249" w:rsidRDefault="00575249" w:rsidP="00E61590">
      <w:pPr>
        <w:numPr>
          <w:ilvl w:val="0"/>
          <w:numId w:val="35"/>
        </w:numPr>
        <w:overflowPunct/>
        <w:autoSpaceDE/>
        <w:autoSpaceDN/>
        <w:adjustRightInd/>
        <w:jc w:val="both"/>
        <w:textAlignment w:val="auto"/>
      </w:pPr>
      <w:r w:rsidRPr="00575249">
        <w:t>na zajiště</w:t>
      </w:r>
      <w:r w:rsidR="00AC7545">
        <w:t>ní bezpečnosti a ochrany zdraví,</w:t>
      </w:r>
    </w:p>
    <w:p w14:paraId="050C6158" w14:textId="77777777" w:rsidR="00575249" w:rsidRPr="00575249" w:rsidRDefault="00575249" w:rsidP="00E61590">
      <w:pPr>
        <w:numPr>
          <w:ilvl w:val="0"/>
          <w:numId w:val="35"/>
        </w:numPr>
        <w:overflowPunct/>
        <w:autoSpaceDE/>
        <w:autoSpaceDN/>
        <w:adjustRightInd/>
        <w:jc w:val="both"/>
        <w:textAlignment w:val="auto"/>
      </w:pPr>
      <w:r w:rsidRPr="00575249">
        <w:t>na ochranu před f</w:t>
      </w:r>
      <w:r w:rsidR="00AC7545">
        <w:t>yzickým nebo psychickým násilím,</w:t>
      </w:r>
    </w:p>
    <w:p w14:paraId="46FF11D5" w14:textId="77777777" w:rsidR="00575249" w:rsidRPr="00575249" w:rsidRDefault="00575249" w:rsidP="00E61590">
      <w:pPr>
        <w:numPr>
          <w:ilvl w:val="0"/>
          <w:numId w:val="35"/>
        </w:numPr>
        <w:overflowPunct/>
        <w:autoSpaceDE/>
        <w:autoSpaceDN/>
        <w:adjustRightInd/>
        <w:jc w:val="both"/>
        <w:textAlignment w:val="auto"/>
      </w:pPr>
      <w:r w:rsidRPr="00575249">
        <w:t>vyjádřit svůj názor, který neodporuj</w:t>
      </w:r>
      <w:r w:rsidR="00AC7545">
        <w:t>e zásadám slušnosti,</w:t>
      </w:r>
    </w:p>
    <w:p w14:paraId="425C004E" w14:textId="77777777" w:rsidR="00575249" w:rsidRPr="00575249" w:rsidRDefault="00575249" w:rsidP="00E61590">
      <w:pPr>
        <w:numPr>
          <w:ilvl w:val="0"/>
          <w:numId w:val="35"/>
        </w:numPr>
        <w:overflowPunct/>
        <w:autoSpaceDE/>
        <w:autoSpaceDN/>
        <w:adjustRightInd/>
        <w:jc w:val="both"/>
        <w:textAlignment w:val="auto"/>
      </w:pPr>
      <w:r w:rsidRPr="00575249">
        <w:t>kdykoli se občerstvit s sebou donesenými nápoji nebo nápoji ve školní jídelně</w:t>
      </w:r>
      <w:r w:rsidR="00AC7545">
        <w:t>,</w:t>
      </w:r>
    </w:p>
    <w:p w14:paraId="5E8487B3" w14:textId="77777777" w:rsidR="00575249" w:rsidRPr="00575249" w:rsidRDefault="00575249" w:rsidP="00E61590">
      <w:pPr>
        <w:numPr>
          <w:ilvl w:val="0"/>
          <w:numId w:val="35"/>
        </w:numPr>
        <w:overflowPunct/>
        <w:autoSpaceDE/>
        <w:autoSpaceDN/>
        <w:adjustRightInd/>
        <w:jc w:val="both"/>
        <w:textAlignment w:val="auto"/>
      </w:pPr>
      <w:r w:rsidRPr="00575249">
        <w:t>žák má právo obrátit se na pedagogického pracovníka školy s žádostí o pomoc, radu či informaci</w:t>
      </w:r>
      <w:r w:rsidR="00AC7545">
        <w:t>,</w:t>
      </w:r>
    </w:p>
    <w:p w14:paraId="1D56D64A" w14:textId="77777777" w:rsidR="00575249" w:rsidRPr="00575249" w:rsidRDefault="00575249" w:rsidP="00E61590">
      <w:pPr>
        <w:numPr>
          <w:ilvl w:val="0"/>
          <w:numId w:val="35"/>
        </w:numPr>
        <w:overflowPunct/>
        <w:autoSpaceDE/>
        <w:autoSpaceDN/>
        <w:adjustRightInd/>
        <w:jc w:val="both"/>
        <w:textAlignment w:val="auto"/>
      </w:pPr>
      <w:r w:rsidRPr="00575249">
        <w:t>žák má právo přicházet s nápady, podněty a návrhy, které se</w:t>
      </w:r>
      <w:r w:rsidR="00AC7545">
        <w:t xml:space="preserve"> týkají činnosti školní družiny.</w:t>
      </w:r>
    </w:p>
    <w:p w14:paraId="27679CD1" w14:textId="77777777" w:rsidR="00575249" w:rsidRPr="00575249" w:rsidRDefault="00575249" w:rsidP="00575249"/>
    <w:p w14:paraId="4CF7BFCA" w14:textId="77777777" w:rsidR="00575249" w:rsidRPr="00575249" w:rsidRDefault="00575249" w:rsidP="00575249">
      <w:pPr>
        <w:rPr>
          <w:i/>
          <w:u w:val="single"/>
        </w:rPr>
      </w:pPr>
      <w:r w:rsidRPr="00575249">
        <w:rPr>
          <w:i/>
          <w:u w:val="single"/>
        </w:rPr>
        <w:t>Žák je povinen</w:t>
      </w:r>
      <w:r w:rsidRPr="00575249">
        <w:rPr>
          <w:i/>
        </w:rPr>
        <w:t xml:space="preserve">: </w:t>
      </w:r>
    </w:p>
    <w:p w14:paraId="57857542" w14:textId="77777777" w:rsidR="00D3268C" w:rsidRPr="00D3268C" w:rsidRDefault="00575249" w:rsidP="00E61590">
      <w:pPr>
        <w:numPr>
          <w:ilvl w:val="0"/>
          <w:numId w:val="35"/>
        </w:numPr>
        <w:overflowPunct/>
        <w:autoSpaceDE/>
        <w:autoSpaceDN/>
        <w:adjustRightInd/>
        <w:jc w:val="both"/>
        <w:textAlignment w:val="auto"/>
      </w:pPr>
      <w:r w:rsidRPr="00D3268C">
        <w:t>docházet do školní družiny</w:t>
      </w:r>
      <w:r w:rsidR="00D3268C" w:rsidRPr="00D3268C">
        <w:t>, je-li do ní přihlášen,</w:t>
      </w:r>
    </w:p>
    <w:p w14:paraId="35F04CC1" w14:textId="77777777" w:rsidR="00575249" w:rsidRPr="00D3268C" w:rsidRDefault="00575249" w:rsidP="00E61590">
      <w:pPr>
        <w:numPr>
          <w:ilvl w:val="0"/>
          <w:numId w:val="35"/>
        </w:numPr>
        <w:overflowPunct/>
        <w:autoSpaceDE/>
        <w:autoSpaceDN/>
        <w:adjustRightInd/>
        <w:jc w:val="both"/>
        <w:textAlignment w:val="auto"/>
      </w:pPr>
      <w:r w:rsidRPr="00D3268C">
        <w:t xml:space="preserve">účastnit se činností organizovaných </w:t>
      </w:r>
      <w:r w:rsidR="00AC7545" w:rsidRPr="00D3268C">
        <w:t>ŠD,</w:t>
      </w:r>
    </w:p>
    <w:p w14:paraId="5EBD518B" w14:textId="77777777" w:rsidR="00575249" w:rsidRPr="00575249" w:rsidRDefault="00575249" w:rsidP="00E61590">
      <w:pPr>
        <w:numPr>
          <w:ilvl w:val="0"/>
          <w:numId w:val="35"/>
        </w:numPr>
        <w:overflowPunct/>
        <w:autoSpaceDE/>
        <w:autoSpaceDN/>
        <w:adjustRightInd/>
        <w:jc w:val="both"/>
        <w:textAlignment w:val="auto"/>
      </w:pPr>
      <w:r w:rsidRPr="00575249">
        <w:t>dodržovat školní a družinový řád, dohodnutá pravidla chování, předpisy a pokyny školy k ochraně zdraví a bezpečnosti,</w:t>
      </w:r>
      <w:r w:rsidR="00AC7545">
        <w:t xml:space="preserve"> s nimiž byl seznámen,</w:t>
      </w:r>
    </w:p>
    <w:p w14:paraId="1FEE1BA3" w14:textId="77777777" w:rsidR="00575249" w:rsidRPr="00575249" w:rsidRDefault="00575249" w:rsidP="00E61590">
      <w:pPr>
        <w:numPr>
          <w:ilvl w:val="0"/>
          <w:numId w:val="35"/>
        </w:numPr>
        <w:overflowPunct/>
        <w:autoSpaceDE/>
        <w:autoSpaceDN/>
        <w:adjustRightInd/>
        <w:jc w:val="both"/>
        <w:textAlignment w:val="auto"/>
      </w:pPr>
      <w:r w:rsidRPr="00575249">
        <w:t>plnit pokyny pedagogických pracovníků a chovat se tak, aby neohroz</w:t>
      </w:r>
      <w:r w:rsidR="001222EA">
        <w:t>il zdraví svoje ani jiných osob,</w:t>
      </w:r>
    </w:p>
    <w:p w14:paraId="0CA70366" w14:textId="77777777" w:rsidR="00575249" w:rsidRPr="00575249" w:rsidRDefault="00575249" w:rsidP="00E61590">
      <w:pPr>
        <w:numPr>
          <w:ilvl w:val="0"/>
          <w:numId w:val="35"/>
        </w:numPr>
        <w:overflowPunct/>
        <w:autoSpaceDE/>
        <w:autoSpaceDN/>
        <w:adjustRightInd/>
        <w:jc w:val="both"/>
        <w:textAlignment w:val="auto"/>
      </w:pPr>
      <w:r w:rsidRPr="00575249">
        <w:t>bez vědomí vychovatelky neopouštět oddělení školní družiny a prostor vymezený vychovatelkou</w:t>
      </w:r>
      <w:r w:rsidR="001222EA">
        <w:t>,</w:t>
      </w:r>
    </w:p>
    <w:p w14:paraId="7E3A28F5" w14:textId="77777777" w:rsidR="00575249" w:rsidRPr="00575249" w:rsidRDefault="00575249" w:rsidP="00E61590">
      <w:pPr>
        <w:numPr>
          <w:ilvl w:val="0"/>
          <w:numId w:val="35"/>
        </w:numPr>
        <w:overflowPunct/>
        <w:autoSpaceDE/>
        <w:autoSpaceDN/>
        <w:adjustRightInd/>
        <w:jc w:val="both"/>
        <w:textAlignment w:val="auto"/>
      </w:pPr>
      <w:r w:rsidRPr="00575249">
        <w:t>ve školní družině i na akcích pořádaných mimo prostory ŠD se chovat slušně, kulturně a ohleduplně ke všem spolužákům, pedagogům a jiným osobám, se kterými přijde do styku; nepoužívat hrubých slov, urážek, psychického a fyzického násilí</w:t>
      </w:r>
      <w:r w:rsidR="001222EA">
        <w:t>,</w:t>
      </w:r>
    </w:p>
    <w:p w14:paraId="18423518" w14:textId="77777777" w:rsidR="00575249" w:rsidRPr="00575249" w:rsidRDefault="00575249" w:rsidP="00E61590">
      <w:pPr>
        <w:numPr>
          <w:ilvl w:val="0"/>
          <w:numId w:val="35"/>
        </w:numPr>
        <w:overflowPunct/>
        <w:autoSpaceDE/>
        <w:autoSpaceDN/>
        <w:adjustRightInd/>
        <w:jc w:val="both"/>
        <w:textAlignment w:val="auto"/>
      </w:pPr>
      <w:r w:rsidRPr="00575249">
        <w:t>hlásit každý úraz, ke kterému došlo v souvislosti s činností</w:t>
      </w:r>
      <w:r w:rsidR="001222EA">
        <w:t xml:space="preserve"> družiny bez zbytečného odkladu,</w:t>
      </w:r>
    </w:p>
    <w:p w14:paraId="3EFB9763" w14:textId="77777777" w:rsidR="00575249" w:rsidRPr="00575249" w:rsidRDefault="00575249" w:rsidP="00E61590">
      <w:pPr>
        <w:numPr>
          <w:ilvl w:val="0"/>
          <w:numId w:val="35"/>
        </w:numPr>
        <w:overflowPunct/>
        <w:autoSpaceDE/>
        <w:autoSpaceDN/>
        <w:adjustRightInd/>
        <w:jc w:val="both"/>
        <w:textAlignment w:val="auto"/>
      </w:pPr>
      <w:r w:rsidRPr="00575249">
        <w:t>zjistí-li ztrátu či poškození osobní věci, tuto skutečnost neprodleně ohlá</w:t>
      </w:r>
      <w:r w:rsidR="001222EA">
        <w:t>sit vychovatelce školní družiny,</w:t>
      </w:r>
    </w:p>
    <w:p w14:paraId="54EB773F" w14:textId="77777777" w:rsidR="00575249" w:rsidRPr="00575249" w:rsidRDefault="00575249" w:rsidP="00E61590">
      <w:pPr>
        <w:numPr>
          <w:ilvl w:val="0"/>
          <w:numId w:val="35"/>
        </w:numPr>
        <w:overflowPunct/>
        <w:autoSpaceDE/>
        <w:autoSpaceDN/>
        <w:adjustRightInd/>
        <w:jc w:val="both"/>
        <w:textAlignment w:val="auto"/>
      </w:pPr>
      <w:r w:rsidRPr="00575249">
        <w:t>přezouvat se a přezůvky udržovat ve stavu, který neohrožuje jeho zdraví; své svršky a aktovku odkládat na místa k tomu určená; věci, které lze zaměnit, mít řádně označeny na sportovní a tělovýchovné činnosti si nosit vhodné sportovní převlečení</w:t>
      </w:r>
      <w:r w:rsidR="001222EA">
        <w:t>,</w:t>
      </w:r>
    </w:p>
    <w:p w14:paraId="684A9442" w14:textId="77777777" w:rsidR="00575249" w:rsidRPr="00575249" w:rsidRDefault="00575249" w:rsidP="00E61590">
      <w:pPr>
        <w:numPr>
          <w:ilvl w:val="0"/>
          <w:numId w:val="35"/>
        </w:numPr>
        <w:overflowPunct/>
        <w:autoSpaceDE/>
        <w:autoSpaceDN/>
        <w:adjustRightInd/>
        <w:jc w:val="both"/>
        <w:textAlignment w:val="auto"/>
      </w:pPr>
      <w:r w:rsidRPr="00575249">
        <w:t xml:space="preserve">nenosit do školní družiny předměty, které nesouvisí </w:t>
      </w:r>
      <w:proofErr w:type="gramStart"/>
      <w:r w:rsidRPr="00575249">
        <w:t>s</w:t>
      </w:r>
      <w:proofErr w:type="gramEnd"/>
      <w:r w:rsidRPr="00575249">
        <w:t xml:space="preserve"> činnosti školní družiny a mohly by ohrozit zdraví a b</w:t>
      </w:r>
      <w:r w:rsidR="001222EA">
        <w:t>ezpečnost jeho nebo jiných osob,</w:t>
      </w:r>
    </w:p>
    <w:p w14:paraId="1026A928" w14:textId="77777777" w:rsidR="00575249" w:rsidRPr="00575249" w:rsidRDefault="00575249" w:rsidP="00E61590">
      <w:pPr>
        <w:numPr>
          <w:ilvl w:val="0"/>
          <w:numId w:val="35"/>
        </w:numPr>
        <w:overflowPunct/>
        <w:autoSpaceDE/>
        <w:autoSpaceDN/>
        <w:adjustRightInd/>
        <w:jc w:val="both"/>
        <w:textAlignment w:val="auto"/>
      </w:pPr>
      <w:r w:rsidRPr="00575249">
        <w:t>nenosit do družiny cenné předměty – škola neručí za jejich</w:t>
      </w:r>
      <w:r w:rsidR="001222EA">
        <w:t xml:space="preserve"> případnou ztrátu nebo odcizení,</w:t>
      </w:r>
    </w:p>
    <w:p w14:paraId="36341CB4" w14:textId="77777777" w:rsidR="00575249" w:rsidRPr="00575249" w:rsidRDefault="00575249" w:rsidP="00E61590">
      <w:pPr>
        <w:numPr>
          <w:ilvl w:val="0"/>
          <w:numId w:val="35"/>
        </w:numPr>
        <w:overflowPunct/>
        <w:autoSpaceDE/>
        <w:autoSpaceDN/>
        <w:adjustRightInd/>
        <w:jc w:val="both"/>
        <w:textAlignment w:val="auto"/>
      </w:pPr>
      <w:r w:rsidRPr="00575249">
        <w:t xml:space="preserve">využívat mobilní telefon jen z vážných </w:t>
      </w:r>
      <w:r w:rsidR="001222EA">
        <w:t>důvodů a s vědomím vychovatelky,</w:t>
      </w:r>
    </w:p>
    <w:p w14:paraId="083DEF93" w14:textId="77777777" w:rsidR="00575249" w:rsidRPr="00575249" w:rsidRDefault="00575249" w:rsidP="00E61590">
      <w:pPr>
        <w:numPr>
          <w:ilvl w:val="0"/>
          <w:numId w:val="35"/>
        </w:numPr>
        <w:overflowPunct/>
        <w:autoSpaceDE/>
        <w:autoSpaceDN/>
        <w:adjustRightInd/>
        <w:jc w:val="both"/>
        <w:textAlignment w:val="auto"/>
      </w:pPr>
      <w:r w:rsidRPr="00575249">
        <w:t xml:space="preserve">zacházet s vybavením školní družiny šetrně, udržovat své místo i ostatní prostory školní družiny v čistotě a pořádku; </w:t>
      </w:r>
      <w:r w:rsidR="001222EA">
        <w:t>chránit majetek před poškozením,</w:t>
      </w:r>
    </w:p>
    <w:p w14:paraId="4B1C8722" w14:textId="77777777" w:rsidR="00575249" w:rsidRPr="00575249" w:rsidRDefault="00575249" w:rsidP="00E61590">
      <w:pPr>
        <w:numPr>
          <w:ilvl w:val="0"/>
          <w:numId w:val="35"/>
        </w:numPr>
        <w:overflowPunct/>
        <w:autoSpaceDE/>
        <w:autoSpaceDN/>
        <w:adjustRightInd/>
        <w:jc w:val="both"/>
        <w:textAlignment w:val="auto"/>
      </w:pPr>
      <w:r w:rsidRPr="00575249">
        <w:t>používat zapůjčené hry a hračky jen k účelům, ke kterým byly vyrobeny; zjištěné z</w:t>
      </w:r>
      <w:r w:rsidR="001222EA">
        <w:t>ávady hlásit ihned vychovatelce.</w:t>
      </w:r>
    </w:p>
    <w:p w14:paraId="20790E0D" w14:textId="77777777" w:rsidR="00575249" w:rsidRPr="00575249" w:rsidRDefault="00575249" w:rsidP="00575249"/>
    <w:p w14:paraId="5F1CD55F" w14:textId="77777777" w:rsidR="00575249" w:rsidRPr="00575249" w:rsidRDefault="00575249" w:rsidP="00575249">
      <w:pPr>
        <w:rPr>
          <w:i/>
          <w:u w:val="single"/>
        </w:rPr>
      </w:pPr>
      <w:r w:rsidRPr="00575249">
        <w:rPr>
          <w:i/>
          <w:u w:val="single"/>
        </w:rPr>
        <w:t>Zákonní zástupci mají právo</w:t>
      </w:r>
      <w:r w:rsidRPr="00575249">
        <w:rPr>
          <w:i/>
        </w:rPr>
        <w:t xml:space="preserve">: </w:t>
      </w:r>
    </w:p>
    <w:p w14:paraId="703296BE" w14:textId="77777777" w:rsidR="00575249" w:rsidRPr="00575249" w:rsidRDefault="00575249" w:rsidP="00E61590">
      <w:pPr>
        <w:numPr>
          <w:ilvl w:val="0"/>
          <w:numId w:val="35"/>
        </w:numPr>
        <w:overflowPunct/>
        <w:autoSpaceDE/>
        <w:autoSpaceDN/>
        <w:adjustRightInd/>
        <w:jc w:val="both"/>
        <w:textAlignment w:val="auto"/>
      </w:pPr>
      <w:r w:rsidRPr="00575249">
        <w:t>být informováni o činnosti a chov</w:t>
      </w:r>
      <w:r w:rsidR="001222EA">
        <w:t>ání účastníka ve školní družině,</w:t>
      </w:r>
    </w:p>
    <w:p w14:paraId="5FCDF32E" w14:textId="77777777" w:rsidR="00575249" w:rsidRPr="00575249" w:rsidRDefault="00575249" w:rsidP="00E61590">
      <w:pPr>
        <w:numPr>
          <w:ilvl w:val="0"/>
          <w:numId w:val="35"/>
        </w:numPr>
        <w:overflowPunct/>
        <w:autoSpaceDE/>
        <w:autoSpaceDN/>
        <w:adjustRightInd/>
        <w:jc w:val="both"/>
        <w:textAlignment w:val="auto"/>
      </w:pPr>
      <w:r w:rsidRPr="00575249">
        <w:t>být info</w:t>
      </w:r>
      <w:r w:rsidR="001222EA">
        <w:t>rmováni o akcích školní družiny,</w:t>
      </w:r>
    </w:p>
    <w:p w14:paraId="7AF704CC" w14:textId="77777777" w:rsidR="00575249" w:rsidRPr="00575249" w:rsidRDefault="00575249" w:rsidP="00E61590">
      <w:pPr>
        <w:numPr>
          <w:ilvl w:val="0"/>
          <w:numId w:val="35"/>
        </w:numPr>
        <w:overflowPunct/>
        <w:autoSpaceDE/>
        <w:autoSpaceDN/>
        <w:adjustRightInd/>
        <w:jc w:val="both"/>
        <w:textAlignment w:val="auto"/>
      </w:pPr>
      <w:r w:rsidRPr="00575249">
        <w:t>být neprodleně informováni o případných z</w:t>
      </w:r>
      <w:r w:rsidR="001222EA">
        <w:t>dravotních problémech účastníka,</w:t>
      </w:r>
    </w:p>
    <w:p w14:paraId="7180052F" w14:textId="77777777" w:rsidR="00575249" w:rsidRPr="00575249" w:rsidRDefault="00575249" w:rsidP="00E61590">
      <w:pPr>
        <w:numPr>
          <w:ilvl w:val="0"/>
          <w:numId w:val="35"/>
        </w:numPr>
        <w:overflowPunct/>
        <w:autoSpaceDE/>
        <w:autoSpaceDN/>
        <w:adjustRightInd/>
        <w:jc w:val="both"/>
        <w:textAlignment w:val="auto"/>
      </w:pPr>
      <w:r w:rsidRPr="00575249">
        <w:t>vznášet připomínky a náměty k činnosti a účastnit se akcí určených pro rodiče</w:t>
      </w:r>
      <w:r w:rsidR="001222EA">
        <w:t>.</w:t>
      </w:r>
    </w:p>
    <w:p w14:paraId="5753DEAC" w14:textId="77777777" w:rsidR="00575249" w:rsidRPr="00575249" w:rsidRDefault="00575249" w:rsidP="00575249"/>
    <w:p w14:paraId="47925D67" w14:textId="77777777" w:rsidR="00575249" w:rsidRPr="00575249" w:rsidRDefault="00575249" w:rsidP="00575249">
      <w:pPr>
        <w:rPr>
          <w:i/>
          <w:u w:val="single"/>
        </w:rPr>
      </w:pPr>
      <w:r w:rsidRPr="00575249">
        <w:rPr>
          <w:i/>
          <w:u w:val="single"/>
        </w:rPr>
        <w:t>Zákonní zástupci jsou povinni</w:t>
      </w:r>
      <w:r w:rsidRPr="00575249">
        <w:rPr>
          <w:i/>
        </w:rPr>
        <w:t xml:space="preserve">: </w:t>
      </w:r>
    </w:p>
    <w:p w14:paraId="551607FE" w14:textId="77777777" w:rsidR="00575249" w:rsidRPr="00575249" w:rsidRDefault="00575249" w:rsidP="00E61590">
      <w:pPr>
        <w:numPr>
          <w:ilvl w:val="0"/>
          <w:numId w:val="35"/>
        </w:numPr>
        <w:overflowPunct/>
        <w:autoSpaceDE/>
        <w:autoSpaceDN/>
        <w:adjustRightInd/>
        <w:jc w:val="both"/>
        <w:textAlignment w:val="auto"/>
      </w:pPr>
      <w:r w:rsidRPr="00575249">
        <w:t>úplně a pravdivě vyplnit přihlášku Š</w:t>
      </w:r>
      <w:r w:rsidR="001222EA">
        <w:t>D a včas oznámit případné změny,</w:t>
      </w:r>
    </w:p>
    <w:p w14:paraId="493D715E" w14:textId="77777777" w:rsidR="00575249" w:rsidRPr="00575249" w:rsidRDefault="00575249" w:rsidP="00E61590">
      <w:pPr>
        <w:numPr>
          <w:ilvl w:val="0"/>
          <w:numId w:val="35"/>
        </w:numPr>
        <w:overflowPunct/>
        <w:autoSpaceDE/>
        <w:autoSpaceDN/>
        <w:adjustRightInd/>
        <w:jc w:val="both"/>
        <w:textAlignment w:val="auto"/>
      </w:pPr>
      <w:r w:rsidRPr="00575249">
        <w:t>informovat vychovatelku o změně zdravotní způsobilosti, zdravotních obtížích účastníka nebo jiných závažných skutečnostech, které by mohly mít vliv na je</w:t>
      </w:r>
      <w:r w:rsidR="001222EA">
        <w:t>ho zapojení do činnosti družiny,</w:t>
      </w:r>
    </w:p>
    <w:p w14:paraId="5532F1AC" w14:textId="77777777" w:rsidR="00575249" w:rsidRPr="00575249" w:rsidRDefault="00575249" w:rsidP="00E61590">
      <w:pPr>
        <w:numPr>
          <w:ilvl w:val="0"/>
          <w:numId w:val="35"/>
        </w:numPr>
        <w:overflowPunct/>
        <w:autoSpaceDE/>
        <w:autoSpaceDN/>
        <w:adjustRightInd/>
        <w:jc w:val="both"/>
        <w:textAlignment w:val="auto"/>
      </w:pPr>
      <w:r w:rsidRPr="00575249">
        <w:t>včas uhrad</w:t>
      </w:r>
      <w:r w:rsidR="001222EA">
        <w:t>it úplatu za zájmové vzdělávání,</w:t>
      </w:r>
    </w:p>
    <w:p w14:paraId="1E6E3B1D" w14:textId="77777777" w:rsidR="00575249" w:rsidRPr="00575249" w:rsidRDefault="00575249" w:rsidP="00E61590">
      <w:pPr>
        <w:numPr>
          <w:ilvl w:val="0"/>
          <w:numId w:val="35"/>
        </w:numPr>
        <w:overflowPunct/>
        <w:autoSpaceDE/>
        <w:autoSpaceDN/>
        <w:adjustRightInd/>
        <w:jc w:val="both"/>
        <w:textAlignment w:val="auto"/>
      </w:pPr>
      <w:r w:rsidRPr="00575249">
        <w:t>doložit nepřítomnost účastníka žádostí o uvolnění (jméno, datum, čas odchodu, převzetí odpovědnosti za samotný odc</w:t>
      </w:r>
      <w:r w:rsidR="001222EA">
        <w:t>hod, podpis zákonného zástupce),</w:t>
      </w:r>
    </w:p>
    <w:p w14:paraId="05DE8308" w14:textId="77777777" w:rsidR="00575249" w:rsidRPr="00575249" w:rsidRDefault="00575249" w:rsidP="00E61590">
      <w:pPr>
        <w:numPr>
          <w:ilvl w:val="0"/>
          <w:numId w:val="35"/>
        </w:numPr>
        <w:overflowPunct/>
        <w:autoSpaceDE/>
        <w:autoSpaceDN/>
        <w:adjustRightInd/>
        <w:jc w:val="both"/>
        <w:textAlignment w:val="auto"/>
      </w:pPr>
      <w:r w:rsidRPr="00575249">
        <w:t>vyzvedávat žáka ve stanovené době a v</w:t>
      </w:r>
      <w:r w:rsidR="001222EA">
        <w:t>čas do ukončení doby provozu ŠD,</w:t>
      </w:r>
    </w:p>
    <w:p w14:paraId="445585ED" w14:textId="77777777" w:rsidR="00575249" w:rsidRPr="00575249" w:rsidRDefault="00575249" w:rsidP="00E61590">
      <w:pPr>
        <w:numPr>
          <w:ilvl w:val="0"/>
          <w:numId w:val="35"/>
        </w:numPr>
        <w:overflowPunct/>
        <w:autoSpaceDE/>
        <w:autoSpaceDN/>
        <w:adjustRightInd/>
        <w:jc w:val="both"/>
        <w:textAlignment w:val="auto"/>
      </w:pPr>
      <w:r w:rsidRPr="00575249">
        <w:t>na vyzvání ředitele školy, vedoucí vychovatelky nebo vychovatelky osobně zúčastnit projednání závažných otázek týkajíc</w:t>
      </w:r>
      <w:r w:rsidR="001222EA">
        <w:t>ích se výchovných problémů žáka,</w:t>
      </w:r>
    </w:p>
    <w:p w14:paraId="1FFF9B88" w14:textId="77777777" w:rsidR="00575249" w:rsidRPr="00575249" w:rsidRDefault="00575249" w:rsidP="00E61590">
      <w:pPr>
        <w:numPr>
          <w:ilvl w:val="0"/>
          <w:numId w:val="35"/>
        </w:numPr>
        <w:overflowPunct/>
        <w:autoSpaceDE/>
        <w:autoSpaceDN/>
        <w:adjustRightInd/>
        <w:jc w:val="both"/>
        <w:textAlignment w:val="auto"/>
      </w:pPr>
      <w:r w:rsidRPr="00575249">
        <w:t>seznámit se s řádem školní družiny na třídní</w:t>
      </w:r>
      <w:r w:rsidR="001222EA">
        <w:t>ch schůzkách.</w:t>
      </w:r>
    </w:p>
    <w:p w14:paraId="2BFE805B" w14:textId="77777777" w:rsidR="00575249" w:rsidRPr="00575249" w:rsidRDefault="00575249" w:rsidP="00575249"/>
    <w:p w14:paraId="5D8EF5A1" w14:textId="77777777" w:rsidR="00575249" w:rsidRPr="00575249" w:rsidRDefault="00575249" w:rsidP="00575249">
      <w:pPr>
        <w:rPr>
          <w:i/>
          <w:u w:val="single"/>
        </w:rPr>
      </w:pPr>
      <w:r w:rsidRPr="00575249">
        <w:rPr>
          <w:i/>
          <w:u w:val="single"/>
        </w:rPr>
        <w:t>Pravidla vzájemných vztahů se zaměstnanci</w:t>
      </w:r>
      <w:r w:rsidRPr="00575249">
        <w:rPr>
          <w:i/>
        </w:rPr>
        <w:t>:</w:t>
      </w:r>
    </w:p>
    <w:p w14:paraId="507201C5" w14:textId="77777777" w:rsidR="00575249" w:rsidRPr="00575249" w:rsidRDefault="00575249" w:rsidP="00E61590">
      <w:pPr>
        <w:numPr>
          <w:ilvl w:val="0"/>
          <w:numId w:val="35"/>
        </w:numPr>
        <w:overflowPunct/>
        <w:autoSpaceDE/>
        <w:autoSpaceDN/>
        <w:adjustRightInd/>
        <w:jc w:val="both"/>
        <w:textAlignment w:val="auto"/>
      </w:pPr>
      <w:r w:rsidRPr="00575249">
        <w:t>vzájemné vztahy mezi zaměstnanci školy, žáky a zákonnými zástupci musí vycházet ze zásad vzájemné úcty, respektu, názorové snášenlivosti, solidarity a důstojnosti</w:t>
      </w:r>
      <w:r w:rsidR="001222EA">
        <w:t>,</w:t>
      </w:r>
    </w:p>
    <w:p w14:paraId="40BACC11" w14:textId="77777777" w:rsidR="00575249" w:rsidRPr="00575249" w:rsidRDefault="00575249" w:rsidP="00E61590">
      <w:pPr>
        <w:numPr>
          <w:ilvl w:val="0"/>
          <w:numId w:val="35"/>
        </w:numPr>
        <w:overflowPunct/>
        <w:autoSpaceDE/>
        <w:autoSpaceDN/>
        <w:adjustRightInd/>
        <w:jc w:val="both"/>
        <w:textAlignment w:val="auto"/>
      </w:pPr>
      <w:r w:rsidRPr="00575249">
        <w:t>zaměstnanci školy a žáci školy dbají o dodržování základních společenských pravidel a pravidel slušné a zdvořilé komunikace</w:t>
      </w:r>
      <w:r w:rsidR="001222EA">
        <w:t>,</w:t>
      </w:r>
    </w:p>
    <w:p w14:paraId="5933786C" w14:textId="77777777" w:rsidR="00575249" w:rsidRPr="00575249" w:rsidRDefault="00575249" w:rsidP="00E61590">
      <w:pPr>
        <w:numPr>
          <w:ilvl w:val="0"/>
          <w:numId w:val="35"/>
        </w:numPr>
        <w:overflowPunct/>
        <w:autoSpaceDE/>
        <w:autoSpaceDN/>
        <w:adjustRightInd/>
        <w:jc w:val="both"/>
        <w:textAlignment w:val="auto"/>
      </w:pPr>
      <w:r w:rsidRPr="00575249">
        <w:t>individuální pohovory se zákonnými zástupci mohou probíhat na základě osobní domluvy, nebo v rámci tříd</w:t>
      </w:r>
      <w:r w:rsidR="0095119C">
        <w:t>ních schůzek a hovorových hodin.</w:t>
      </w:r>
    </w:p>
    <w:p w14:paraId="269FB5AE" w14:textId="77777777" w:rsidR="00575249" w:rsidRPr="00575249" w:rsidRDefault="00575249" w:rsidP="00575249"/>
    <w:p w14:paraId="5809A402" w14:textId="77777777" w:rsidR="00575249" w:rsidRPr="00575249" w:rsidRDefault="00575249" w:rsidP="00575249">
      <w:pPr>
        <w:rPr>
          <w:b/>
          <w:u w:val="single"/>
        </w:rPr>
      </w:pPr>
      <w:r w:rsidRPr="00575249">
        <w:rPr>
          <w:b/>
          <w:u w:val="single"/>
        </w:rPr>
        <w:t>Přihlašování a odhlášení žáků ze ŠD</w:t>
      </w:r>
    </w:p>
    <w:p w14:paraId="04E5CBBA" w14:textId="77777777" w:rsidR="00575249" w:rsidRPr="00575249" w:rsidRDefault="00575249" w:rsidP="00575249">
      <w:pPr>
        <w:spacing w:after="60"/>
        <w:jc w:val="both"/>
      </w:pPr>
      <w:r w:rsidRPr="00575249">
        <w:t xml:space="preserve">Žák je přijat do ŠD na základě písemné žádosti rodičů formou přihlášky a při splnění podmínek docházky do ŠD (viz níže). Na </w:t>
      </w:r>
      <w:r w:rsidR="005512B9">
        <w:t>přihlášce</w:t>
      </w:r>
      <w:r w:rsidRPr="00575249">
        <w:t xml:space="preserve"> rodiče uvedou:</w:t>
      </w:r>
    </w:p>
    <w:p w14:paraId="7EC560BA" w14:textId="77777777" w:rsidR="00575249" w:rsidRPr="00575249" w:rsidRDefault="001222EA" w:rsidP="00E61590">
      <w:pPr>
        <w:numPr>
          <w:ilvl w:val="0"/>
          <w:numId w:val="35"/>
        </w:numPr>
        <w:overflowPunct/>
        <w:autoSpaceDE/>
        <w:autoSpaceDN/>
        <w:adjustRightInd/>
        <w:jc w:val="both"/>
        <w:textAlignment w:val="auto"/>
      </w:pPr>
      <w:r>
        <w:t>rozsah docházky do ŠD,</w:t>
      </w:r>
    </w:p>
    <w:p w14:paraId="751CCEAE" w14:textId="77777777" w:rsidR="00575249" w:rsidRPr="00575249" w:rsidRDefault="00575249" w:rsidP="00E61590">
      <w:pPr>
        <w:numPr>
          <w:ilvl w:val="0"/>
          <w:numId w:val="35"/>
        </w:numPr>
        <w:overflowPunct/>
        <w:autoSpaceDE/>
        <w:autoSpaceDN/>
        <w:adjustRightInd/>
        <w:jc w:val="both"/>
        <w:textAlignment w:val="auto"/>
      </w:pPr>
      <w:r w:rsidRPr="00575249">
        <w:t>způsob odchodu ze ŠD (samostatně, s doprovodem, pověřená osoba k vyzvedávání)</w:t>
      </w:r>
      <w:r w:rsidR="001222EA">
        <w:t>,</w:t>
      </w:r>
    </w:p>
    <w:p w14:paraId="6D31E703" w14:textId="77777777" w:rsidR="00575249" w:rsidRPr="00575249" w:rsidRDefault="00575249" w:rsidP="00E61590">
      <w:pPr>
        <w:numPr>
          <w:ilvl w:val="0"/>
          <w:numId w:val="35"/>
        </w:numPr>
        <w:overflowPunct/>
        <w:autoSpaceDE/>
        <w:autoSpaceDN/>
        <w:adjustRightInd/>
        <w:jc w:val="both"/>
        <w:textAlignment w:val="auto"/>
      </w:pPr>
      <w:r w:rsidRPr="00575249">
        <w:t>kontakty zákonných zástupců</w:t>
      </w:r>
      <w:r w:rsidR="001222EA">
        <w:t>,</w:t>
      </w:r>
    </w:p>
    <w:p w14:paraId="2E785D65" w14:textId="77777777" w:rsidR="00AC7545" w:rsidRDefault="00575249" w:rsidP="00E61590">
      <w:pPr>
        <w:numPr>
          <w:ilvl w:val="0"/>
          <w:numId w:val="35"/>
        </w:numPr>
        <w:overflowPunct/>
        <w:autoSpaceDE/>
        <w:autoSpaceDN/>
        <w:adjustRightInd/>
        <w:jc w:val="both"/>
        <w:textAlignment w:val="auto"/>
      </w:pPr>
      <w:r w:rsidRPr="00575249">
        <w:t>zdravotn</w:t>
      </w:r>
      <w:r w:rsidR="001222EA">
        <w:t>í omezení, zdravotní pojišťovna.</w:t>
      </w:r>
    </w:p>
    <w:p w14:paraId="5AA3B68B" w14:textId="77777777" w:rsidR="00AC7545" w:rsidRDefault="00AC7545" w:rsidP="00AC7545">
      <w:pPr>
        <w:overflowPunct/>
        <w:autoSpaceDE/>
        <w:autoSpaceDN/>
        <w:adjustRightInd/>
        <w:ind w:left="45"/>
        <w:jc w:val="both"/>
        <w:textAlignment w:val="auto"/>
      </w:pPr>
    </w:p>
    <w:p w14:paraId="559EDDF1" w14:textId="77777777" w:rsidR="00575249" w:rsidRPr="00AC7545" w:rsidRDefault="00575249" w:rsidP="00AC7545">
      <w:pPr>
        <w:overflowPunct/>
        <w:autoSpaceDE/>
        <w:autoSpaceDN/>
        <w:adjustRightInd/>
        <w:jc w:val="both"/>
        <w:textAlignment w:val="auto"/>
      </w:pPr>
      <w:r w:rsidRPr="00AC7545">
        <w:rPr>
          <w:color w:val="000000"/>
        </w:rPr>
        <w:t xml:space="preserve">Odhlášení žáka ze ŠD oznámí rodiče </w:t>
      </w:r>
      <w:r w:rsidRPr="00AC7545">
        <w:rPr>
          <w:b/>
          <w:color w:val="000000"/>
        </w:rPr>
        <w:t>písemnou formou.</w:t>
      </w:r>
      <w:r w:rsidRPr="00AC7545">
        <w:rPr>
          <w:color w:val="000000"/>
        </w:rPr>
        <w:t xml:space="preserve"> </w:t>
      </w:r>
    </w:p>
    <w:p w14:paraId="4AB55286" w14:textId="77777777" w:rsidR="00575249" w:rsidRPr="00575249" w:rsidRDefault="00575249" w:rsidP="00575249">
      <w:pPr>
        <w:pStyle w:val="Zkladntext3"/>
        <w:spacing w:after="60"/>
        <w:jc w:val="both"/>
        <w:rPr>
          <w:color w:val="000000"/>
          <w:sz w:val="20"/>
          <w:szCs w:val="20"/>
        </w:rPr>
      </w:pPr>
      <w:r w:rsidRPr="00575249">
        <w:rPr>
          <w:color w:val="000000"/>
          <w:sz w:val="20"/>
          <w:szCs w:val="20"/>
        </w:rPr>
        <w:t>Ředitel může rozhodn</w:t>
      </w:r>
      <w:r w:rsidR="003C17D2">
        <w:rPr>
          <w:color w:val="000000"/>
          <w:sz w:val="20"/>
          <w:szCs w:val="20"/>
        </w:rPr>
        <w:t>out o podmíneč</w:t>
      </w:r>
      <w:r w:rsidRPr="00575249">
        <w:rPr>
          <w:color w:val="000000"/>
          <w:sz w:val="20"/>
          <w:szCs w:val="20"/>
        </w:rPr>
        <w:t xml:space="preserve">ném </w:t>
      </w:r>
      <w:r w:rsidRPr="001222EA">
        <w:rPr>
          <w:b/>
          <w:color w:val="000000"/>
          <w:sz w:val="20"/>
          <w:szCs w:val="20"/>
        </w:rPr>
        <w:t>vyloučení</w:t>
      </w:r>
      <w:r w:rsidRPr="00575249">
        <w:rPr>
          <w:color w:val="000000"/>
          <w:sz w:val="20"/>
          <w:szCs w:val="20"/>
        </w:rPr>
        <w:t xml:space="preserve"> nebo o vyloučení žáka ze ŠD, pokud tento žák soustavně nebo nějakým významným projevem poruší kázeň a pořádek, ohrožuje zdraví a bezpečnost ostatních, nerespektuje pokyny vychovatelky, dlouhodobě svévolně nenavštěvuje ŠD nebo z jiných zvláště závažných důvodů.</w:t>
      </w:r>
      <w:r w:rsidRPr="00575249">
        <w:rPr>
          <w:sz w:val="20"/>
          <w:szCs w:val="20"/>
        </w:rPr>
        <w:t xml:space="preserve"> Rozhodnutí o vyloučení ze školní družiny sdělí ředitel školy rodičům žáka písemně s patřičným zdůvodněním. </w:t>
      </w:r>
    </w:p>
    <w:p w14:paraId="292BAEB4" w14:textId="77777777" w:rsidR="00575249" w:rsidRPr="00575249" w:rsidRDefault="00575249" w:rsidP="00575249"/>
    <w:p w14:paraId="0BDA08EF" w14:textId="77777777" w:rsidR="008D28B2" w:rsidRPr="0095119C" w:rsidRDefault="008D28B2" w:rsidP="008D28B2">
      <w:pPr>
        <w:rPr>
          <w:b/>
          <w:color w:val="000000" w:themeColor="text1"/>
          <w:u w:val="single"/>
        </w:rPr>
      </w:pPr>
      <w:r w:rsidRPr="0095119C">
        <w:rPr>
          <w:b/>
          <w:color w:val="000000" w:themeColor="text1"/>
          <w:u w:val="single"/>
        </w:rPr>
        <w:t xml:space="preserve">Úplata za </w:t>
      </w:r>
      <w:r w:rsidR="008A7A8C" w:rsidRPr="0095119C">
        <w:rPr>
          <w:b/>
          <w:color w:val="000000" w:themeColor="text1"/>
          <w:u w:val="single"/>
        </w:rPr>
        <w:t>zájmové vzdělávání</w:t>
      </w:r>
      <w:r w:rsidRPr="0095119C">
        <w:rPr>
          <w:b/>
          <w:color w:val="000000" w:themeColor="text1"/>
          <w:u w:val="single"/>
        </w:rPr>
        <w:t xml:space="preserve"> v ŠD</w:t>
      </w:r>
    </w:p>
    <w:p w14:paraId="46956E9F" w14:textId="77777777" w:rsidR="008A7A8C" w:rsidRPr="0095119C" w:rsidRDefault="008A7A8C" w:rsidP="00A947A3">
      <w:pPr>
        <w:jc w:val="both"/>
        <w:rPr>
          <w:color w:val="000000" w:themeColor="text1"/>
        </w:rPr>
      </w:pPr>
      <w:r w:rsidRPr="0095119C">
        <w:rPr>
          <w:color w:val="000000" w:themeColor="text1"/>
        </w:rPr>
        <w:t>Z</w:t>
      </w:r>
      <w:r w:rsidR="00A947A3" w:rsidRPr="0095119C">
        <w:rPr>
          <w:color w:val="000000" w:themeColor="text1"/>
        </w:rPr>
        <w:t>řizovatel</w:t>
      </w:r>
      <w:r w:rsidR="008D28B2" w:rsidRPr="0095119C">
        <w:rPr>
          <w:color w:val="000000" w:themeColor="text1"/>
        </w:rPr>
        <w:t xml:space="preserve"> školy</w:t>
      </w:r>
      <w:r w:rsidRPr="0095119C">
        <w:rPr>
          <w:color w:val="000000" w:themeColor="text1"/>
        </w:rPr>
        <w:t xml:space="preserve"> stanovil výši měsíční úplaty za zájmové vz</w:t>
      </w:r>
      <w:r w:rsidR="008C2B89" w:rsidRPr="0095119C">
        <w:rPr>
          <w:color w:val="000000" w:themeColor="text1"/>
        </w:rPr>
        <w:t>dělávání ve školní družině na 300</w:t>
      </w:r>
      <w:r w:rsidRPr="0095119C">
        <w:rPr>
          <w:color w:val="000000" w:themeColor="text1"/>
        </w:rPr>
        <w:t xml:space="preserve"> Kč</w:t>
      </w:r>
      <w:r w:rsidR="008C2B89" w:rsidRPr="0095119C">
        <w:rPr>
          <w:color w:val="000000" w:themeColor="text1"/>
        </w:rPr>
        <w:t>.</w:t>
      </w:r>
      <w:r w:rsidR="00A947A3" w:rsidRPr="0095119C">
        <w:rPr>
          <w:color w:val="000000" w:themeColor="text1"/>
        </w:rPr>
        <w:t xml:space="preserve"> </w:t>
      </w:r>
      <w:r w:rsidRPr="0095119C">
        <w:rPr>
          <w:color w:val="000000" w:themeColor="text1"/>
        </w:rPr>
        <w:t>Úplata za školní druž</w:t>
      </w:r>
      <w:r w:rsidR="0095119C" w:rsidRPr="0095119C">
        <w:rPr>
          <w:color w:val="000000" w:themeColor="text1"/>
        </w:rPr>
        <w:t>inu je splatná jednorázově do 31. 8</w:t>
      </w:r>
      <w:r w:rsidR="008C2B89" w:rsidRPr="0095119C">
        <w:rPr>
          <w:color w:val="000000" w:themeColor="text1"/>
        </w:rPr>
        <w:t>.</w:t>
      </w:r>
      <w:r w:rsidRPr="0095119C">
        <w:rPr>
          <w:color w:val="000000" w:themeColor="text1"/>
        </w:rPr>
        <w:t xml:space="preserve"> nebo ve třech splátkách na bankovní účet školy:</w:t>
      </w:r>
    </w:p>
    <w:p w14:paraId="6DC1B3A2" w14:textId="77777777" w:rsidR="008C2B89" w:rsidRPr="0095119C" w:rsidRDefault="008C2B89" w:rsidP="008A7A8C">
      <w:pPr>
        <w:rPr>
          <w:color w:val="000000" w:themeColor="text1"/>
        </w:rPr>
      </w:pPr>
    </w:p>
    <w:tbl>
      <w:tblPr>
        <w:tblStyle w:val="Mkatabulky"/>
        <w:tblW w:w="0" w:type="auto"/>
        <w:jc w:val="center"/>
        <w:tblLook w:val="04A0" w:firstRow="1" w:lastRow="0" w:firstColumn="1" w:lastColumn="0" w:noHBand="0" w:noVBand="1"/>
      </w:tblPr>
      <w:tblGrid>
        <w:gridCol w:w="2502"/>
        <w:gridCol w:w="2503"/>
        <w:gridCol w:w="2503"/>
      </w:tblGrid>
      <w:tr w:rsidR="0095119C" w:rsidRPr="0095119C" w14:paraId="5EF1DE63" w14:textId="77777777" w:rsidTr="006164EB">
        <w:trPr>
          <w:trHeight w:val="371"/>
          <w:jc w:val="center"/>
        </w:trPr>
        <w:tc>
          <w:tcPr>
            <w:tcW w:w="2502" w:type="dxa"/>
            <w:vAlign w:val="center"/>
            <w:hideMark/>
          </w:tcPr>
          <w:p w14:paraId="3B1540F1" w14:textId="77777777" w:rsidR="008A7A8C" w:rsidRPr="0095119C" w:rsidRDefault="008A7A8C" w:rsidP="006164EB">
            <w:pPr>
              <w:jc w:val="center"/>
              <w:rPr>
                <w:color w:val="000000" w:themeColor="text1"/>
              </w:rPr>
            </w:pPr>
            <w:r w:rsidRPr="0095119C">
              <w:rPr>
                <w:color w:val="000000" w:themeColor="text1"/>
              </w:rPr>
              <w:t>období</w:t>
            </w:r>
          </w:p>
        </w:tc>
        <w:tc>
          <w:tcPr>
            <w:tcW w:w="2503" w:type="dxa"/>
            <w:vAlign w:val="center"/>
            <w:hideMark/>
          </w:tcPr>
          <w:p w14:paraId="39693764" w14:textId="77777777" w:rsidR="008A7A8C" w:rsidRPr="0095119C" w:rsidRDefault="008A7A8C" w:rsidP="006164EB">
            <w:pPr>
              <w:jc w:val="center"/>
              <w:rPr>
                <w:color w:val="000000" w:themeColor="text1"/>
              </w:rPr>
            </w:pPr>
            <w:r w:rsidRPr="0095119C">
              <w:rPr>
                <w:color w:val="000000" w:themeColor="text1"/>
              </w:rPr>
              <w:t>částka</w:t>
            </w:r>
          </w:p>
        </w:tc>
        <w:tc>
          <w:tcPr>
            <w:tcW w:w="2503" w:type="dxa"/>
            <w:vAlign w:val="center"/>
            <w:hideMark/>
          </w:tcPr>
          <w:p w14:paraId="147EC901" w14:textId="77777777" w:rsidR="008A7A8C" w:rsidRPr="0095119C" w:rsidRDefault="008A7A8C" w:rsidP="006164EB">
            <w:pPr>
              <w:jc w:val="center"/>
              <w:rPr>
                <w:color w:val="000000" w:themeColor="text1"/>
              </w:rPr>
            </w:pPr>
            <w:r w:rsidRPr="0095119C">
              <w:rPr>
                <w:color w:val="000000" w:themeColor="text1"/>
              </w:rPr>
              <w:t>splatnost</w:t>
            </w:r>
          </w:p>
        </w:tc>
      </w:tr>
      <w:tr w:rsidR="0095119C" w:rsidRPr="0095119C" w14:paraId="3B1190E2" w14:textId="77777777" w:rsidTr="006164EB">
        <w:trPr>
          <w:trHeight w:val="371"/>
          <w:jc w:val="center"/>
        </w:trPr>
        <w:tc>
          <w:tcPr>
            <w:tcW w:w="2502" w:type="dxa"/>
            <w:vAlign w:val="center"/>
            <w:hideMark/>
          </w:tcPr>
          <w:p w14:paraId="7FED708D" w14:textId="77777777" w:rsidR="008A7A8C" w:rsidRPr="0095119C" w:rsidRDefault="008C2B89" w:rsidP="006164EB">
            <w:pPr>
              <w:jc w:val="center"/>
              <w:rPr>
                <w:color w:val="000000" w:themeColor="text1"/>
              </w:rPr>
            </w:pPr>
            <w:proofErr w:type="gramStart"/>
            <w:r w:rsidRPr="0095119C">
              <w:rPr>
                <w:color w:val="000000" w:themeColor="text1"/>
              </w:rPr>
              <w:t>září – prosinec</w:t>
            </w:r>
            <w:proofErr w:type="gramEnd"/>
          </w:p>
        </w:tc>
        <w:tc>
          <w:tcPr>
            <w:tcW w:w="2503" w:type="dxa"/>
            <w:vAlign w:val="center"/>
            <w:hideMark/>
          </w:tcPr>
          <w:p w14:paraId="5303C356" w14:textId="77777777" w:rsidR="008A7A8C" w:rsidRPr="0095119C" w:rsidRDefault="008A7A8C" w:rsidP="006164EB">
            <w:pPr>
              <w:jc w:val="center"/>
              <w:rPr>
                <w:color w:val="000000" w:themeColor="text1"/>
              </w:rPr>
            </w:pPr>
            <w:r w:rsidRPr="0095119C">
              <w:rPr>
                <w:color w:val="000000" w:themeColor="text1"/>
              </w:rPr>
              <w:t>1 200,- Kč</w:t>
            </w:r>
          </w:p>
        </w:tc>
        <w:tc>
          <w:tcPr>
            <w:tcW w:w="2503" w:type="dxa"/>
            <w:vAlign w:val="center"/>
            <w:hideMark/>
          </w:tcPr>
          <w:p w14:paraId="5269ACA8" w14:textId="77777777" w:rsidR="008A7A8C" w:rsidRPr="0095119C" w:rsidRDefault="0095119C" w:rsidP="006164EB">
            <w:pPr>
              <w:jc w:val="center"/>
              <w:rPr>
                <w:color w:val="000000" w:themeColor="text1"/>
              </w:rPr>
            </w:pPr>
            <w:r w:rsidRPr="0095119C">
              <w:rPr>
                <w:color w:val="000000" w:themeColor="text1"/>
              </w:rPr>
              <w:t>31. 8</w:t>
            </w:r>
            <w:r w:rsidR="008C2B89" w:rsidRPr="0095119C">
              <w:rPr>
                <w:color w:val="000000" w:themeColor="text1"/>
              </w:rPr>
              <w:t>.</w:t>
            </w:r>
          </w:p>
        </w:tc>
      </w:tr>
      <w:tr w:rsidR="0095119C" w:rsidRPr="0095119C" w14:paraId="702531C2" w14:textId="77777777" w:rsidTr="006164EB">
        <w:trPr>
          <w:trHeight w:val="371"/>
          <w:jc w:val="center"/>
        </w:trPr>
        <w:tc>
          <w:tcPr>
            <w:tcW w:w="2502" w:type="dxa"/>
            <w:vAlign w:val="center"/>
            <w:hideMark/>
          </w:tcPr>
          <w:p w14:paraId="2BEFFE80" w14:textId="77777777" w:rsidR="008A7A8C" w:rsidRPr="0095119C" w:rsidRDefault="008C2B89" w:rsidP="006164EB">
            <w:pPr>
              <w:jc w:val="center"/>
              <w:rPr>
                <w:color w:val="000000" w:themeColor="text1"/>
              </w:rPr>
            </w:pPr>
            <w:proofErr w:type="gramStart"/>
            <w:r w:rsidRPr="0095119C">
              <w:rPr>
                <w:color w:val="000000" w:themeColor="text1"/>
              </w:rPr>
              <w:t>leden – březen</w:t>
            </w:r>
            <w:proofErr w:type="gramEnd"/>
          </w:p>
        </w:tc>
        <w:tc>
          <w:tcPr>
            <w:tcW w:w="2503" w:type="dxa"/>
            <w:vAlign w:val="center"/>
            <w:hideMark/>
          </w:tcPr>
          <w:p w14:paraId="31034A85" w14:textId="77777777" w:rsidR="008A7A8C" w:rsidRPr="0095119C" w:rsidRDefault="008A7A8C" w:rsidP="006164EB">
            <w:pPr>
              <w:jc w:val="center"/>
              <w:rPr>
                <w:color w:val="000000" w:themeColor="text1"/>
              </w:rPr>
            </w:pPr>
            <w:r w:rsidRPr="0095119C">
              <w:rPr>
                <w:color w:val="000000" w:themeColor="text1"/>
              </w:rPr>
              <w:t>900,- Kč</w:t>
            </w:r>
          </w:p>
        </w:tc>
        <w:tc>
          <w:tcPr>
            <w:tcW w:w="2503" w:type="dxa"/>
            <w:vAlign w:val="center"/>
            <w:hideMark/>
          </w:tcPr>
          <w:p w14:paraId="664E97DF" w14:textId="77777777" w:rsidR="008A7A8C" w:rsidRPr="0095119C" w:rsidRDefault="008C2B89" w:rsidP="006164EB">
            <w:pPr>
              <w:jc w:val="center"/>
              <w:rPr>
                <w:color w:val="000000" w:themeColor="text1"/>
              </w:rPr>
            </w:pPr>
            <w:r w:rsidRPr="0095119C">
              <w:rPr>
                <w:color w:val="000000" w:themeColor="text1"/>
              </w:rPr>
              <w:t>31. 12.</w:t>
            </w:r>
          </w:p>
        </w:tc>
      </w:tr>
      <w:tr w:rsidR="0095119C" w:rsidRPr="0095119C" w14:paraId="152380C2" w14:textId="77777777" w:rsidTr="006164EB">
        <w:trPr>
          <w:trHeight w:val="371"/>
          <w:jc w:val="center"/>
        </w:trPr>
        <w:tc>
          <w:tcPr>
            <w:tcW w:w="2502" w:type="dxa"/>
            <w:vAlign w:val="center"/>
            <w:hideMark/>
          </w:tcPr>
          <w:p w14:paraId="5DF2C0F5" w14:textId="77777777" w:rsidR="008A7A8C" w:rsidRPr="0095119C" w:rsidRDefault="008C2B89" w:rsidP="006164EB">
            <w:pPr>
              <w:jc w:val="center"/>
              <w:rPr>
                <w:color w:val="000000" w:themeColor="text1"/>
              </w:rPr>
            </w:pPr>
            <w:proofErr w:type="gramStart"/>
            <w:r w:rsidRPr="0095119C">
              <w:rPr>
                <w:color w:val="000000" w:themeColor="text1"/>
              </w:rPr>
              <w:t xml:space="preserve">duben – </w:t>
            </w:r>
            <w:r w:rsidR="004409E5">
              <w:rPr>
                <w:color w:val="000000" w:themeColor="text1"/>
              </w:rPr>
              <w:t>červen</w:t>
            </w:r>
            <w:proofErr w:type="gramEnd"/>
          </w:p>
        </w:tc>
        <w:tc>
          <w:tcPr>
            <w:tcW w:w="2503" w:type="dxa"/>
            <w:vAlign w:val="center"/>
            <w:hideMark/>
          </w:tcPr>
          <w:p w14:paraId="44E15CFB" w14:textId="77777777" w:rsidR="008A7A8C" w:rsidRPr="0095119C" w:rsidRDefault="008A7A8C" w:rsidP="006164EB">
            <w:pPr>
              <w:jc w:val="center"/>
              <w:rPr>
                <w:color w:val="000000" w:themeColor="text1"/>
              </w:rPr>
            </w:pPr>
            <w:r w:rsidRPr="0095119C">
              <w:rPr>
                <w:color w:val="000000" w:themeColor="text1"/>
              </w:rPr>
              <w:t>900,- Kč</w:t>
            </w:r>
          </w:p>
        </w:tc>
        <w:tc>
          <w:tcPr>
            <w:tcW w:w="2503" w:type="dxa"/>
            <w:vAlign w:val="center"/>
            <w:hideMark/>
          </w:tcPr>
          <w:p w14:paraId="14B8EB31" w14:textId="77777777" w:rsidR="008A7A8C" w:rsidRPr="0095119C" w:rsidRDefault="008C2B89" w:rsidP="006164EB">
            <w:pPr>
              <w:jc w:val="center"/>
              <w:rPr>
                <w:color w:val="000000" w:themeColor="text1"/>
              </w:rPr>
            </w:pPr>
            <w:r w:rsidRPr="0095119C">
              <w:rPr>
                <w:color w:val="000000" w:themeColor="text1"/>
              </w:rPr>
              <w:t>31. 3.</w:t>
            </w:r>
          </w:p>
        </w:tc>
      </w:tr>
    </w:tbl>
    <w:p w14:paraId="0E0F50AC" w14:textId="77777777" w:rsidR="008A7A8C" w:rsidRPr="0095119C" w:rsidRDefault="008A7A8C" w:rsidP="008A7A8C">
      <w:pPr>
        <w:rPr>
          <w:color w:val="000000" w:themeColor="text1"/>
        </w:rPr>
      </w:pPr>
    </w:p>
    <w:p w14:paraId="7C9680D1" w14:textId="77777777" w:rsidR="008A7A8C" w:rsidRPr="0095119C" w:rsidRDefault="008A7A8C" w:rsidP="008A7A8C">
      <w:pPr>
        <w:rPr>
          <w:b/>
          <w:color w:val="000000" w:themeColor="text1"/>
        </w:rPr>
      </w:pPr>
      <w:r w:rsidRPr="0095119C">
        <w:rPr>
          <w:b/>
          <w:color w:val="000000" w:themeColor="text1"/>
        </w:rPr>
        <w:t>Osvobození od úplaty za školní družinu</w:t>
      </w:r>
    </w:p>
    <w:p w14:paraId="34D8C3D1" w14:textId="77777777" w:rsidR="0095119C" w:rsidRPr="0095119C" w:rsidRDefault="0095119C" w:rsidP="007D63E6">
      <w:pPr>
        <w:jc w:val="both"/>
      </w:pPr>
      <w:r w:rsidRPr="0095119C">
        <w:rPr>
          <w:color w:val="000000" w:themeColor="text1"/>
        </w:rPr>
        <w:t xml:space="preserve">O osvobození od platby může žádat zákonný zástupce dítěte v případě, že pobírá přídavky na děti, </w:t>
      </w:r>
      <w:r w:rsidRPr="0095119C">
        <w:rPr>
          <w:b/>
          <w:color w:val="000000" w:themeColor="text1"/>
        </w:rPr>
        <w:t>na základě písemné žádosti</w:t>
      </w:r>
      <w:r w:rsidRPr="0095119C">
        <w:rPr>
          <w:color w:val="000000" w:themeColor="text1"/>
        </w:rPr>
        <w:t>, která je k dispozici v kanceláři školy, popř. na webových stránkách školy.</w:t>
      </w:r>
      <w:r w:rsidR="007D63E6">
        <w:rPr>
          <w:color w:val="000000" w:themeColor="text1"/>
        </w:rPr>
        <w:t xml:space="preserve"> </w:t>
      </w:r>
      <w:r>
        <w:t>Tuto skutečnost prokáže zákonný zástupce „</w:t>
      </w:r>
      <w:r>
        <w:rPr>
          <w:b/>
        </w:rPr>
        <w:t>Oznámením o přiznání dávky státní sociální podpory – přídavek na dítě</w:t>
      </w:r>
      <w:r>
        <w:t>“, které si vyžádá na příslušném Úřadu práce</w:t>
      </w:r>
      <w:r w:rsidRPr="0095119C">
        <w:t>. Platnost tohoto oznámení je jeden školní rok.</w:t>
      </w:r>
    </w:p>
    <w:p w14:paraId="7ADD065C" w14:textId="77777777" w:rsidR="0095119C" w:rsidRPr="0095119C" w:rsidRDefault="0095119C" w:rsidP="007D63E6">
      <w:pPr>
        <w:jc w:val="both"/>
      </w:pPr>
      <w:r w:rsidRPr="0095119C">
        <w:t>Pokud pomine důvod pro osvobození od platby, je zákonný zástupce tuto skutečnost neprodleně oznámit škole a nadále platit úplatu za zájmové vzdělávání ve školní družině dle platných pravidel.</w:t>
      </w:r>
    </w:p>
    <w:p w14:paraId="0C49E4AC" w14:textId="77777777" w:rsidR="008D28B2" w:rsidRPr="008C2B89" w:rsidRDefault="0095119C" w:rsidP="007D63E6">
      <w:pPr>
        <w:jc w:val="both"/>
        <w:rPr>
          <w:color w:val="FF0000"/>
        </w:rPr>
      </w:pPr>
      <w:r w:rsidRPr="0095119C">
        <w:rPr>
          <w:b/>
          <w:bCs/>
        </w:rPr>
        <w:t>Zákonný zástupce je povinen</w:t>
      </w:r>
      <w:r w:rsidRPr="0095119C">
        <w:t xml:space="preserve"> „Oznámení o přiznání dávky státní sociální podpory – přídavek na dítě“ společně s „</w:t>
      </w:r>
      <w:r w:rsidRPr="0095119C">
        <w:rPr>
          <w:rFonts w:cstheme="minorHAnsi"/>
        </w:rPr>
        <w:t>Žádostí o prominutí úplaty za zájmové vzdělávání ve školní družině pro školní rok 2025/2026“</w:t>
      </w:r>
      <w:r w:rsidRPr="0095119C">
        <w:rPr>
          <w:rFonts w:cstheme="minorHAnsi"/>
          <w:b/>
          <w:bCs/>
        </w:rPr>
        <w:t xml:space="preserve"> </w:t>
      </w:r>
      <w:r w:rsidR="007D63E6">
        <w:rPr>
          <w:b/>
          <w:bCs/>
        </w:rPr>
        <w:t>předložit do 31. 8. </w:t>
      </w:r>
      <w:r w:rsidRPr="0095119C">
        <w:rPr>
          <w:b/>
          <w:bCs/>
        </w:rPr>
        <w:t>2025.</w:t>
      </w:r>
      <w:r w:rsidR="002905E3">
        <w:rPr>
          <w:b/>
          <w:bCs/>
        </w:rPr>
        <w:t xml:space="preserve"> </w:t>
      </w:r>
      <w:r w:rsidRPr="0095119C">
        <w:rPr>
          <w:bCs/>
        </w:rPr>
        <w:t>V případě, že zákonný zástupce</w:t>
      </w:r>
      <w:r w:rsidRPr="0095119C">
        <w:rPr>
          <w:b/>
        </w:rPr>
        <w:t xml:space="preserve"> nepředloží škole</w:t>
      </w:r>
      <w:r w:rsidRPr="0095119C">
        <w:t xml:space="preserve"> výše uvedené dokumenty, </w:t>
      </w:r>
      <w:r w:rsidRPr="0095119C">
        <w:rPr>
          <w:b/>
        </w:rPr>
        <w:t>je povinen uhradit úplatu za školní družinu v platných termínech splatnosti.</w:t>
      </w:r>
    </w:p>
    <w:p w14:paraId="09D647AB" w14:textId="77777777" w:rsidR="002905E3" w:rsidRDefault="002905E3" w:rsidP="00563B37">
      <w:pPr>
        <w:pStyle w:val="Normlnweb"/>
        <w:spacing w:before="0" w:beforeAutospacing="0" w:after="0" w:afterAutospacing="0"/>
        <w:jc w:val="both"/>
        <w:rPr>
          <w:iCs/>
          <w:color w:val="000000" w:themeColor="text1"/>
          <w:sz w:val="20"/>
          <w:szCs w:val="20"/>
        </w:rPr>
      </w:pPr>
    </w:p>
    <w:p w14:paraId="7C8832E6" w14:textId="77777777" w:rsidR="00575249" w:rsidRPr="008C2B89" w:rsidRDefault="00575249" w:rsidP="00563B37">
      <w:pPr>
        <w:pStyle w:val="Normlnweb"/>
        <w:spacing w:before="0" w:beforeAutospacing="0" w:after="0" w:afterAutospacing="0"/>
        <w:jc w:val="both"/>
        <w:rPr>
          <w:color w:val="000000" w:themeColor="text1"/>
          <w:sz w:val="20"/>
          <w:szCs w:val="20"/>
        </w:rPr>
      </w:pPr>
      <w:r w:rsidRPr="008C2B89">
        <w:rPr>
          <w:iCs/>
          <w:color w:val="000000" w:themeColor="text1"/>
          <w:sz w:val="20"/>
          <w:szCs w:val="20"/>
        </w:rPr>
        <w:t>Pokud je v kalendářním měsíci omezen nebo přerušen provoz družiny po dobu delší než 5 dnů, úplata se poměrně sníží.</w:t>
      </w:r>
      <w:r w:rsidR="00A947A3">
        <w:rPr>
          <w:iCs/>
          <w:color w:val="000000" w:themeColor="text1"/>
          <w:sz w:val="20"/>
          <w:szCs w:val="20"/>
        </w:rPr>
        <w:t xml:space="preserve"> </w:t>
      </w:r>
      <w:r w:rsidRPr="008C2B89">
        <w:rPr>
          <w:color w:val="000000" w:themeColor="text1"/>
          <w:sz w:val="20"/>
          <w:szCs w:val="20"/>
        </w:rPr>
        <w:t xml:space="preserve">Dojde-li k </w:t>
      </w:r>
      <w:r w:rsidRPr="008C2B89">
        <w:rPr>
          <w:b/>
          <w:color w:val="000000" w:themeColor="text1"/>
          <w:sz w:val="20"/>
          <w:szCs w:val="20"/>
        </w:rPr>
        <w:t>trvalému odhlášení</w:t>
      </w:r>
      <w:r w:rsidRPr="008C2B89">
        <w:rPr>
          <w:color w:val="000000" w:themeColor="text1"/>
          <w:sz w:val="20"/>
          <w:szCs w:val="20"/>
        </w:rPr>
        <w:t xml:space="preserve"> dítěte ze ŠD, nebo z jiných dočasných závažných důvodů (např. dlouhodobá nemoc apod.), z úplaty bude vrácena příslušná poměrná část. O vrácení příslušné části úplaty musí zákonný zástupce </w:t>
      </w:r>
      <w:r w:rsidRPr="008C2B89">
        <w:rPr>
          <w:b/>
          <w:color w:val="000000" w:themeColor="text1"/>
          <w:sz w:val="20"/>
          <w:szCs w:val="20"/>
        </w:rPr>
        <w:t>písemně p</w:t>
      </w:r>
      <w:r w:rsidR="00563B37" w:rsidRPr="008C2B89">
        <w:rPr>
          <w:b/>
          <w:color w:val="000000" w:themeColor="text1"/>
          <w:sz w:val="20"/>
          <w:szCs w:val="20"/>
        </w:rPr>
        <w:t>ožádat ředitele školy</w:t>
      </w:r>
      <w:r w:rsidRPr="008C2B89">
        <w:rPr>
          <w:color w:val="000000" w:themeColor="text1"/>
          <w:sz w:val="20"/>
          <w:szCs w:val="20"/>
        </w:rPr>
        <w:t>, a to neodkladně, tj. nejpozději do jednoho měsíce od vzniku důvodu k vrácení úplaty (za dlouhodobou nemoc dítěte se považuje jeho absence v ŠD v délce jeden měsíc, tj. 20 a více pracovních dnů bez přerušení). Vrácení úplaty proběhne následující měsíc p</w:t>
      </w:r>
      <w:r w:rsidR="00AC7545" w:rsidRPr="008C2B89">
        <w:rPr>
          <w:color w:val="000000" w:themeColor="text1"/>
          <w:sz w:val="20"/>
          <w:szCs w:val="20"/>
        </w:rPr>
        <w:t>o podání žádosti.</w:t>
      </w:r>
    </w:p>
    <w:p w14:paraId="1015A236" w14:textId="77777777" w:rsidR="00575249" w:rsidRPr="008C2B89" w:rsidRDefault="00575249" w:rsidP="00575249">
      <w:pPr>
        <w:rPr>
          <w:b/>
          <w:color w:val="000000" w:themeColor="text1"/>
          <w:u w:val="single"/>
        </w:rPr>
      </w:pPr>
    </w:p>
    <w:p w14:paraId="28FCA073" w14:textId="77777777" w:rsidR="00AC7545" w:rsidRPr="00575249" w:rsidRDefault="00AC7545" w:rsidP="00575249">
      <w:pPr>
        <w:rPr>
          <w:b/>
          <w:u w:val="single"/>
        </w:rPr>
      </w:pPr>
      <w:r>
        <w:rPr>
          <w:b/>
          <w:u w:val="single"/>
        </w:rPr>
        <w:t>Provoz a vnitřní režim ŠD</w:t>
      </w:r>
    </w:p>
    <w:p w14:paraId="7EA42368" w14:textId="77777777" w:rsidR="00575249" w:rsidRPr="00575249" w:rsidRDefault="00575249" w:rsidP="007D63E6">
      <w:pPr>
        <w:jc w:val="both"/>
      </w:pPr>
      <w:r w:rsidRPr="00575249">
        <w:t>Provozní doba školní družiny je ve dnech školního vyučování od pondělí do pátku v době od 6.30 hod. do 7.45 hod. (ranní družina) a od 11.40 hod. do 17.00 hod. Po projednání se zřizovatelem může ředitel přerušit činnost družiny v době školních prázdnin.</w:t>
      </w:r>
    </w:p>
    <w:p w14:paraId="79EF3F7E" w14:textId="77777777" w:rsidR="00575249" w:rsidRPr="00575249" w:rsidRDefault="004409E5" w:rsidP="00563B37">
      <w:pPr>
        <w:spacing w:before="80"/>
        <w:rPr>
          <w:b/>
        </w:rPr>
      </w:pPr>
      <w:r>
        <w:rPr>
          <w:b/>
        </w:rPr>
        <w:t>6:30–</w:t>
      </w:r>
      <w:r w:rsidR="00575249" w:rsidRPr="00575249">
        <w:rPr>
          <w:b/>
        </w:rPr>
        <w:t xml:space="preserve">7:45 hod. </w:t>
      </w:r>
    </w:p>
    <w:p w14:paraId="6A63C892" w14:textId="77777777" w:rsidR="00575249" w:rsidRPr="00575249" w:rsidRDefault="00575249" w:rsidP="00575249">
      <w:pPr>
        <w:jc w:val="both"/>
      </w:pPr>
      <w:r w:rsidRPr="00575249">
        <w:t>Žáci přicházejí do ŠD bočním vchodem</w:t>
      </w:r>
      <w:r w:rsidR="004409E5">
        <w:t xml:space="preserve"> (zvoní na označené oddělení)</w:t>
      </w:r>
      <w:r w:rsidRPr="00575249">
        <w:t xml:space="preserve">, oddělení se </w:t>
      </w:r>
      <w:r w:rsidR="004409E5">
        <w:t xml:space="preserve">v tuto dobu </w:t>
      </w:r>
      <w:r w:rsidRPr="00575249">
        <w:t>spojují. Po skončení ranní družiny je odvádí vychovatelka k šatnám jednotlivých tříd, do tříd odchází žáci pod dohledem dozírajícího učitele.</w:t>
      </w:r>
    </w:p>
    <w:p w14:paraId="1112765D" w14:textId="77777777" w:rsidR="00575249" w:rsidRPr="00575249" w:rsidRDefault="004409E5" w:rsidP="00563B37">
      <w:pPr>
        <w:spacing w:before="80"/>
        <w:rPr>
          <w:b/>
        </w:rPr>
      </w:pPr>
      <w:r>
        <w:rPr>
          <w:b/>
        </w:rPr>
        <w:t>11:30–</w:t>
      </w:r>
      <w:r w:rsidR="00575249" w:rsidRPr="00575249">
        <w:rPr>
          <w:b/>
        </w:rPr>
        <w:t>15:00 hod.</w:t>
      </w:r>
    </w:p>
    <w:p w14:paraId="0C5381CA" w14:textId="77777777" w:rsidR="00575249" w:rsidRPr="00575249" w:rsidRDefault="00575249" w:rsidP="00575249">
      <w:pPr>
        <w:jc w:val="both"/>
      </w:pPr>
      <w:r w:rsidRPr="00575249">
        <w:t>Po skončení vyučování si přebírají vychovatelky žáky od vyučujícího u šaten. Děti ze smíšených oddělení s odlišnou dobou konce vyučování odvádí učitel na oběd, po obědě přechází děti samostatně do prostor ŠD. Odchody a příchody z kroužků probíhají ve spolupráci s jejich vedoucími.</w:t>
      </w:r>
    </w:p>
    <w:p w14:paraId="7AA6D81A" w14:textId="77777777" w:rsidR="00575249" w:rsidRPr="00575249" w:rsidRDefault="004409E5" w:rsidP="00563B37">
      <w:pPr>
        <w:spacing w:before="80"/>
        <w:jc w:val="both"/>
        <w:rPr>
          <w:b/>
        </w:rPr>
      </w:pPr>
      <w:r>
        <w:rPr>
          <w:b/>
        </w:rPr>
        <w:t>15:00–</w:t>
      </w:r>
      <w:r w:rsidR="00575249" w:rsidRPr="00575249">
        <w:rPr>
          <w:b/>
        </w:rPr>
        <w:t>17:00 hod.</w:t>
      </w:r>
    </w:p>
    <w:p w14:paraId="6DBD66B6" w14:textId="77777777" w:rsidR="00575249" w:rsidRPr="00575249" w:rsidRDefault="00575249" w:rsidP="00575249">
      <w:pPr>
        <w:jc w:val="both"/>
      </w:pPr>
      <w:r w:rsidRPr="00575249">
        <w:t>Jednotlivá oddělení se postupně spojují; vychovatelky předávají děti osobně vychovatelce, která má službu do konce provozu ŠD.</w:t>
      </w:r>
    </w:p>
    <w:p w14:paraId="161A4B55" w14:textId="77777777" w:rsidR="00AC7545" w:rsidRDefault="00AC7545" w:rsidP="00575249">
      <w:pPr>
        <w:jc w:val="both"/>
        <w:rPr>
          <w:b/>
          <w:u w:val="single"/>
        </w:rPr>
      </w:pPr>
    </w:p>
    <w:p w14:paraId="09C8AF0F" w14:textId="77777777" w:rsidR="00575249" w:rsidRPr="00AC7545" w:rsidRDefault="00AC7545" w:rsidP="00575249">
      <w:pPr>
        <w:jc w:val="both"/>
        <w:rPr>
          <w:b/>
          <w:u w:val="single"/>
        </w:rPr>
      </w:pPr>
      <w:r w:rsidRPr="00AC7545">
        <w:rPr>
          <w:b/>
          <w:u w:val="single"/>
        </w:rPr>
        <w:t>Podmínky docházky do ŠD</w:t>
      </w:r>
    </w:p>
    <w:p w14:paraId="72F0883F" w14:textId="77777777" w:rsidR="0095119C" w:rsidRDefault="00575249" w:rsidP="00575249">
      <w:pPr>
        <w:rPr>
          <w:rStyle w:val="Siln"/>
          <w:b w:val="0"/>
        </w:rPr>
      </w:pPr>
      <w:r w:rsidRPr="00575249">
        <w:rPr>
          <w:rStyle w:val="Siln"/>
          <w:b w:val="0"/>
        </w:rPr>
        <w:t>O přijetí k zájmovému vzděláv</w:t>
      </w:r>
      <w:r w:rsidR="0095119C">
        <w:rPr>
          <w:rStyle w:val="Siln"/>
          <w:b w:val="0"/>
        </w:rPr>
        <w:t>ání rozhoduje ředitel. Podmínky přijetí jsou:</w:t>
      </w:r>
    </w:p>
    <w:p w14:paraId="10A7C2C3" w14:textId="77777777" w:rsidR="0095119C" w:rsidRPr="002905E3" w:rsidRDefault="00575249" w:rsidP="00E61590">
      <w:pPr>
        <w:pStyle w:val="Odstavecseseznamem"/>
        <w:numPr>
          <w:ilvl w:val="0"/>
          <w:numId w:val="35"/>
        </w:numPr>
        <w:rPr>
          <w:rStyle w:val="Siln"/>
          <w:rFonts w:ascii="Times New Roman" w:eastAsia="Times New Roman" w:hAnsi="Times New Roman"/>
          <w:b w:val="0"/>
          <w:sz w:val="20"/>
          <w:szCs w:val="20"/>
          <w:lang w:eastAsia="cs-CZ"/>
        </w:rPr>
      </w:pPr>
      <w:r w:rsidRPr="0095119C">
        <w:rPr>
          <w:rStyle w:val="Siln"/>
          <w:rFonts w:ascii="Times New Roman" w:eastAsia="Times New Roman" w:hAnsi="Times New Roman"/>
          <w:b w:val="0"/>
          <w:sz w:val="20"/>
          <w:szCs w:val="20"/>
          <w:lang w:eastAsia="cs-CZ"/>
        </w:rPr>
        <w:t>řádně vyplněná přihláška</w:t>
      </w:r>
      <w:r w:rsidR="002905E3">
        <w:rPr>
          <w:rStyle w:val="Siln"/>
          <w:rFonts w:ascii="Times New Roman" w:eastAsia="Times New Roman" w:hAnsi="Times New Roman"/>
          <w:b w:val="0"/>
          <w:sz w:val="20"/>
          <w:szCs w:val="20"/>
          <w:lang w:eastAsia="cs-CZ"/>
        </w:rPr>
        <w:t>,</w:t>
      </w:r>
    </w:p>
    <w:p w14:paraId="0EE77FA5" w14:textId="77777777" w:rsidR="0095119C" w:rsidRPr="002905E3" w:rsidRDefault="00575249" w:rsidP="00E61590">
      <w:pPr>
        <w:pStyle w:val="Odstavecseseznamem"/>
        <w:numPr>
          <w:ilvl w:val="0"/>
          <w:numId w:val="35"/>
        </w:numPr>
        <w:rPr>
          <w:rStyle w:val="Siln"/>
          <w:rFonts w:ascii="Times New Roman" w:eastAsia="Times New Roman" w:hAnsi="Times New Roman"/>
          <w:sz w:val="20"/>
          <w:szCs w:val="20"/>
          <w:lang w:eastAsia="cs-CZ"/>
        </w:rPr>
      </w:pPr>
      <w:r w:rsidRPr="002905E3">
        <w:rPr>
          <w:rStyle w:val="Siln"/>
          <w:rFonts w:ascii="Times New Roman" w:eastAsia="Times New Roman" w:hAnsi="Times New Roman"/>
          <w:b w:val="0"/>
          <w:sz w:val="20"/>
          <w:szCs w:val="20"/>
          <w:lang w:eastAsia="cs-CZ"/>
        </w:rPr>
        <w:t>souhlas zákonných zástupců s ujednáními uvedenými na přihlášce,</w:t>
      </w:r>
      <w:r w:rsidRPr="002905E3">
        <w:rPr>
          <w:rStyle w:val="Siln"/>
          <w:rFonts w:ascii="Times New Roman" w:eastAsia="Times New Roman" w:hAnsi="Times New Roman"/>
          <w:sz w:val="20"/>
          <w:szCs w:val="20"/>
          <w:lang w:eastAsia="cs-CZ"/>
        </w:rPr>
        <w:t> </w:t>
      </w:r>
    </w:p>
    <w:p w14:paraId="62189762" w14:textId="77777777" w:rsidR="0095119C" w:rsidRPr="002905E3" w:rsidRDefault="00575249" w:rsidP="00E61590">
      <w:pPr>
        <w:pStyle w:val="Odstavecseseznamem"/>
        <w:numPr>
          <w:ilvl w:val="0"/>
          <w:numId w:val="35"/>
        </w:numPr>
        <w:rPr>
          <w:rStyle w:val="Siln"/>
          <w:rFonts w:ascii="Times New Roman" w:eastAsia="Times New Roman" w:hAnsi="Times New Roman"/>
          <w:b w:val="0"/>
          <w:sz w:val="20"/>
          <w:szCs w:val="20"/>
          <w:lang w:eastAsia="cs-CZ"/>
        </w:rPr>
      </w:pPr>
      <w:r w:rsidRPr="002905E3">
        <w:rPr>
          <w:rStyle w:val="Siln"/>
          <w:rFonts w:ascii="Times New Roman" w:eastAsia="Times New Roman" w:hAnsi="Times New Roman"/>
          <w:b w:val="0"/>
          <w:sz w:val="20"/>
          <w:szCs w:val="20"/>
          <w:lang w:eastAsia="cs-CZ"/>
        </w:rPr>
        <w:t>písemné sdělení zákonných zástupců účastníka o rozsahu docházky a způsobu odchodu účastníka ze školní družiny</w:t>
      </w:r>
      <w:r w:rsidR="002905E3">
        <w:rPr>
          <w:rStyle w:val="Siln"/>
          <w:rFonts w:ascii="Times New Roman" w:eastAsia="Times New Roman" w:hAnsi="Times New Roman"/>
          <w:b w:val="0"/>
          <w:sz w:val="20"/>
          <w:szCs w:val="20"/>
          <w:lang w:eastAsia="cs-CZ"/>
        </w:rPr>
        <w:t>,</w:t>
      </w:r>
    </w:p>
    <w:p w14:paraId="64747E84" w14:textId="77777777" w:rsidR="00575249" w:rsidRPr="002905E3" w:rsidRDefault="0095119C" w:rsidP="00E61590">
      <w:pPr>
        <w:pStyle w:val="Odstavecseseznamem"/>
        <w:numPr>
          <w:ilvl w:val="0"/>
          <w:numId w:val="35"/>
        </w:numPr>
        <w:rPr>
          <w:rStyle w:val="Siln"/>
          <w:rFonts w:ascii="Times New Roman" w:eastAsia="Times New Roman" w:hAnsi="Times New Roman"/>
          <w:sz w:val="20"/>
          <w:szCs w:val="20"/>
          <w:lang w:eastAsia="cs-CZ"/>
        </w:rPr>
      </w:pPr>
      <w:r w:rsidRPr="002905E3">
        <w:rPr>
          <w:rStyle w:val="Siln"/>
          <w:rFonts w:ascii="Times New Roman" w:eastAsia="Times New Roman" w:hAnsi="Times New Roman"/>
          <w:b w:val="0"/>
          <w:sz w:val="20"/>
          <w:szCs w:val="20"/>
          <w:lang w:eastAsia="cs-CZ"/>
        </w:rPr>
        <w:t>zaplacená úplata</w:t>
      </w:r>
      <w:r w:rsidR="00575249" w:rsidRPr="002905E3">
        <w:rPr>
          <w:rStyle w:val="Siln"/>
          <w:rFonts w:ascii="Times New Roman" w:eastAsia="Times New Roman" w:hAnsi="Times New Roman"/>
          <w:b w:val="0"/>
          <w:sz w:val="20"/>
          <w:szCs w:val="20"/>
          <w:lang w:eastAsia="cs-CZ"/>
        </w:rPr>
        <w:t>.</w:t>
      </w:r>
      <w:r w:rsidR="00575249" w:rsidRPr="002905E3">
        <w:rPr>
          <w:rStyle w:val="Siln"/>
          <w:rFonts w:ascii="Times New Roman" w:eastAsia="Times New Roman" w:hAnsi="Times New Roman"/>
          <w:sz w:val="20"/>
          <w:szCs w:val="20"/>
          <w:lang w:eastAsia="cs-CZ"/>
        </w:rPr>
        <w:t> </w:t>
      </w:r>
    </w:p>
    <w:p w14:paraId="642667B7" w14:textId="77777777" w:rsidR="0095119C" w:rsidRPr="0095119C" w:rsidRDefault="00575249" w:rsidP="0095119C">
      <w:pPr>
        <w:jc w:val="both"/>
      </w:pPr>
      <w:r w:rsidRPr="00575249">
        <w:rPr>
          <w:b/>
        </w:rPr>
        <w:t>Docházka do ŠD je pro zapsané žáky povinná,</w:t>
      </w:r>
      <w:r w:rsidRPr="00575249">
        <w:t xml:space="preserve"> zákonní zástupci musí včas uhradit stanovenou úplatu. </w:t>
      </w:r>
      <w:r w:rsidR="0095119C" w:rsidRPr="0095119C">
        <w:t>Omluvu nepřítomnosti v </w:t>
      </w:r>
      <w:proofErr w:type="gramStart"/>
      <w:r w:rsidR="0095119C" w:rsidRPr="0095119C">
        <w:t>ŠD</w:t>
      </w:r>
      <w:proofErr w:type="gramEnd"/>
      <w:r w:rsidR="0095119C" w:rsidRPr="0095119C">
        <w:t xml:space="preserve"> popř. odchylky v odchodech zaznamenaných v přihlášce sdělí zákonní zástupci družině písemně (deníček, omluvenka</w:t>
      </w:r>
      <w:r w:rsidR="0095119C">
        <w:t xml:space="preserve"> na lístku</w:t>
      </w:r>
      <w:r w:rsidR="0095119C" w:rsidRPr="0095119C">
        <w:t xml:space="preserve">), zprávou do </w:t>
      </w:r>
      <w:proofErr w:type="spellStart"/>
      <w:r w:rsidR="0095119C" w:rsidRPr="0095119C">
        <w:t>Edookitu</w:t>
      </w:r>
      <w:proofErr w:type="spellEnd"/>
      <w:r w:rsidR="0095119C" w:rsidRPr="0095119C">
        <w:t xml:space="preserve"> nebo emailu nebo provedenou změnou samostatného odchodu v aplikaci </w:t>
      </w:r>
      <w:proofErr w:type="spellStart"/>
      <w:r w:rsidR="0095119C" w:rsidRPr="0095119C">
        <w:t>BELLhop</w:t>
      </w:r>
      <w:proofErr w:type="spellEnd"/>
      <w:r w:rsidR="0095119C" w:rsidRPr="0095119C">
        <w:t xml:space="preserve"> nejpozději do 8:00 hod. daného dne.</w:t>
      </w:r>
      <w:r w:rsidR="0095119C">
        <w:t xml:space="preserve"> </w:t>
      </w:r>
      <w:r w:rsidR="0095119C" w:rsidRPr="0095119C">
        <w:t xml:space="preserve">Změnu zdravotního stavu </w:t>
      </w:r>
      <w:r w:rsidR="0095119C">
        <w:t>ZZ sdělí zprávou v </w:t>
      </w:r>
      <w:proofErr w:type="spellStart"/>
      <w:r w:rsidR="0095119C">
        <w:t>Edookitu</w:t>
      </w:r>
      <w:proofErr w:type="spellEnd"/>
      <w:r w:rsidR="0095119C">
        <w:t xml:space="preserve"> nebo zápisem do přihlášky účastníka</w:t>
      </w:r>
      <w:r w:rsidR="0095119C" w:rsidRPr="0095119C">
        <w:t>.</w:t>
      </w:r>
    </w:p>
    <w:p w14:paraId="3065C88C" w14:textId="77777777" w:rsidR="00575249" w:rsidRPr="00575249" w:rsidRDefault="00575249" w:rsidP="00575249">
      <w:pPr>
        <w:jc w:val="both"/>
      </w:pPr>
    </w:p>
    <w:p w14:paraId="4BCB805F" w14:textId="77777777" w:rsidR="00575249" w:rsidRPr="00575249" w:rsidRDefault="00575249" w:rsidP="00575249">
      <w:pPr>
        <w:jc w:val="both"/>
      </w:pPr>
      <w:r w:rsidRPr="00575249">
        <w:t>Při rozhodování o přijetí žáka při velkém počtu zájemců se bude přihlížet vždy k rodinným, sociálním a zdravotním podmínkám žáka a následně upřednostní dle těchto kritérií:</w:t>
      </w:r>
    </w:p>
    <w:p w14:paraId="59088A5C" w14:textId="77777777" w:rsidR="00575249" w:rsidRPr="00575249" w:rsidRDefault="003C17D2" w:rsidP="00E61590">
      <w:pPr>
        <w:numPr>
          <w:ilvl w:val="0"/>
          <w:numId w:val="35"/>
        </w:numPr>
        <w:overflowPunct/>
        <w:autoSpaceDE/>
        <w:autoSpaceDN/>
        <w:adjustRightInd/>
        <w:jc w:val="both"/>
        <w:textAlignment w:val="auto"/>
      </w:pPr>
      <w:r>
        <w:t>žák navštěvuje 1.–</w:t>
      </w:r>
      <w:r w:rsidR="00575249" w:rsidRPr="00575249">
        <w:t>3. ročník ZŠ</w:t>
      </w:r>
      <w:r w:rsidR="001222EA">
        <w:t>,</w:t>
      </w:r>
    </w:p>
    <w:p w14:paraId="37B0E10F" w14:textId="77777777" w:rsidR="00575249" w:rsidRPr="00575249" w:rsidRDefault="00575249" w:rsidP="00E61590">
      <w:pPr>
        <w:numPr>
          <w:ilvl w:val="0"/>
          <w:numId w:val="35"/>
        </w:numPr>
        <w:overflowPunct/>
        <w:autoSpaceDE/>
        <w:autoSpaceDN/>
        <w:adjustRightInd/>
        <w:jc w:val="both"/>
        <w:textAlignment w:val="auto"/>
      </w:pPr>
      <w:r w:rsidRPr="00575249">
        <w:t>celotýdenní docházka v plném režimu (odpolední pobyt v době od konce vyučování do 15:00 hod.)</w:t>
      </w:r>
      <w:r w:rsidR="001222EA">
        <w:t>,</w:t>
      </w:r>
    </w:p>
    <w:p w14:paraId="17B6DD09" w14:textId="77777777" w:rsidR="00575249" w:rsidRPr="00575249" w:rsidRDefault="00575249" w:rsidP="00E61590">
      <w:pPr>
        <w:numPr>
          <w:ilvl w:val="0"/>
          <w:numId w:val="35"/>
        </w:numPr>
        <w:overflowPunct/>
        <w:autoSpaceDE/>
        <w:autoSpaceDN/>
        <w:adjustRightInd/>
        <w:jc w:val="both"/>
        <w:textAlignment w:val="auto"/>
      </w:pPr>
      <w:r w:rsidRPr="00575249">
        <w:t>datum narození</w:t>
      </w:r>
      <w:r w:rsidR="001222EA">
        <w:t>,</w:t>
      </w:r>
    </w:p>
    <w:p w14:paraId="5D4A5AEA" w14:textId="77777777" w:rsidR="00575249" w:rsidRDefault="00575249" w:rsidP="00E61590">
      <w:pPr>
        <w:numPr>
          <w:ilvl w:val="0"/>
          <w:numId w:val="35"/>
        </w:numPr>
        <w:overflowPunct/>
        <w:autoSpaceDE/>
        <w:autoSpaceDN/>
        <w:adjustRightInd/>
        <w:jc w:val="both"/>
        <w:textAlignment w:val="auto"/>
      </w:pPr>
      <w:r w:rsidRPr="00575249">
        <w:t>datum přihlášení do ŠD</w:t>
      </w:r>
      <w:r w:rsidR="001222EA">
        <w:t>.</w:t>
      </w:r>
    </w:p>
    <w:p w14:paraId="088EA924" w14:textId="77777777" w:rsidR="00AC7545" w:rsidRDefault="00AC7545" w:rsidP="00AC7545">
      <w:pPr>
        <w:overflowPunct/>
        <w:autoSpaceDE/>
        <w:autoSpaceDN/>
        <w:adjustRightInd/>
        <w:jc w:val="both"/>
        <w:textAlignment w:val="auto"/>
      </w:pPr>
    </w:p>
    <w:p w14:paraId="63FB6D4B" w14:textId="77777777" w:rsidR="002905E3" w:rsidRPr="002905E3" w:rsidRDefault="002905E3" w:rsidP="002905E3">
      <w:pPr>
        <w:jc w:val="both"/>
        <w:rPr>
          <w:b/>
        </w:rPr>
      </w:pPr>
      <w:r w:rsidRPr="002905E3">
        <w:rPr>
          <w:b/>
          <w:u w:val="single"/>
        </w:rPr>
        <w:t>Vyzvedávání dětí ze školní družiny</w:t>
      </w:r>
    </w:p>
    <w:p w14:paraId="3F9CBE52" w14:textId="77777777" w:rsidR="006164EB" w:rsidRPr="006164EB" w:rsidRDefault="006164EB" w:rsidP="006164EB">
      <w:pPr>
        <w:jc w:val="both"/>
      </w:pPr>
      <w:r w:rsidRPr="006164EB">
        <w:t>Intervaly odchodů jsou určeny z důvodu plynulého chodu činnosti ŠD. Žáky nelze uvolňovat ze ŠD pouze na základě telefonního hovoru. Žáci nesmí bez vědomí vychovatelky opustit prostory ŠD a budovu školy.</w:t>
      </w:r>
    </w:p>
    <w:p w14:paraId="7B3E3517" w14:textId="77777777" w:rsidR="006164EB" w:rsidRPr="006164EB" w:rsidRDefault="006164EB" w:rsidP="006164EB">
      <w:pPr>
        <w:rPr>
          <w:b/>
        </w:rPr>
      </w:pPr>
    </w:p>
    <w:p w14:paraId="1C87A360" w14:textId="77777777" w:rsidR="006164EB" w:rsidRPr="006164EB" w:rsidRDefault="006164EB" w:rsidP="006164EB">
      <w:pPr>
        <w:overflowPunct/>
        <w:autoSpaceDE/>
        <w:autoSpaceDN/>
        <w:adjustRightInd/>
        <w:ind w:left="142"/>
        <w:jc w:val="both"/>
        <w:textAlignment w:val="auto"/>
        <w:rPr>
          <w:u w:val="single"/>
        </w:rPr>
      </w:pPr>
      <w:r w:rsidRPr="006164EB">
        <w:rPr>
          <w:u w:val="single"/>
        </w:rPr>
        <w:t xml:space="preserve">Postup při vyzvedávání dětí ze ŠD přes elektronický systém </w:t>
      </w:r>
      <w:proofErr w:type="spellStart"/>
      <w:r w:rsidRPr="006164EB">
        <w:rPr>
          <w:u w:val="single"/>
        </w:rPr>
        <w:t>BELLhop</w:t>
      </w:r>
      <w:proofErr w:type="spellEnd"/>
      <w:r w:rsidRPr="006164EB">
        <w:rPr>
          <w:u w:val="single"/>
        </w:rPr>
        <w:t>:</w:t>
      </w:r>
    </w:p>
    <w:p w14:paraId="1A9362A2" w14:textId="77777777" w:rsidR="006164EB" w:rsidRPr="006164EB" w:rsidRDefault="006164EB" w:rsidP="00E61590">
      <w:pPr>
        <w:numPr>
          <w:ilvl w:val="0"/>
          <w:numId w:val="53"/>
        </w:numPr>
        <w:overflowPunct/>
        <w:autoSpaceDE/>
        <w:autoSpaceDN/>
        <w:adjustRightInd/>
        <w:spacing w:before="80"/>
        <w:ind w:left="567"/>
        <w:textAlignment w:val="auto"/>
      </w:pPr>
      <w:r w:rsidRPr="006164EB">
        <w:rPr>
          <w:b/>
        </w:rPr>
        <w:t>vyzvednutí po obědě, pokud děti nejdou do ŠD</w:t>
      </w:r>
      <w:r w:rsidRPr="006164EB">
        <w:t xml:space="preserve"> – rodiče nepřikládají čip, na oběd je odvádí TU, z jídelny odchází samostatně do šatny a z budovy školy</w:t>
      </w:r>
    </w:p>
    <w:p w14:paraId="233BA2A4" w14:textId="77777777" w:rsidR="006164EB" w:rsidRPr="006164EB" w:rsidRDefault="006164EB" w:rsidP="00E61590">
      <w:pPr>
        <w:numPr>
          <w:ilvl w:val="0"/>
          <w:numId w:val="53"/>
        </w:numPr>
        <w:overflowPunct/>
        <w:autoSpaceDE/>
        <w:autoSpaceDN/>
        <w:adjustRightInd/>
        <w:spacing w:before="80"/>
        <w:ind w:left="567"/>
        <w:textAlignment w:val="auto"/>
      </w:pPr>
      <w:r w:rsidRPr="006164EB">
        <w:rPr>
          <w:b/>
        </w:rPr>
        <w:t>v době 11:40–14:00 nelze děti vyzvedávat</w:t>
      </w:r>
    </w:p>
    <w:p w14:paraId="41DB337D" w14:textId="77777777" w:rsidR="006164EB" w:rsidRPr="006164EB" w:rsidRDefault="006164EB" w:rsidP="00E61590">
      <w:pPr>
        <w:numPr>
          <w:ilvl w:val="0"/>
          <w:numId w:val="53"/>
        </w:numPr>
        <w:overflowPunct/>
        <w:autoSpaceDE/>
        <w:autoSpaceDN/>
        <w:adjustRightInd/>
        <w:spacing w:before="80"/>
        <w:ind w:left="567"/>
        <w:textAlignment w:val="auto"/>
      </w:pPr>
      <w:r w:rsidRPr="006164EB">
        <w:rPr>
          <w:b/>
        </w:rPr>
        <w:t>ve 14:00</w:t>
      </w:r>
      <w:r w:rsidRPr="006164EB">
        <w:t xml:space="preserve"> rodiče </w:t>
      </w:r>
      <w:r w:rsidRPr="006164EB">
        <w:rPr>
          <w:b/>
        </w:rPr>
        <w:t>přiloží čip</w:t>
      </w:r>
      <w:r w:rsidRPr="006164EB">
        <w:t xml:space="preserve"> k terminálu systému </w:t>
      </w:r>
      <w:proofErr w:type="spellStart"/>
      <w:r w:rsidRPr="006164EB">
        <w:t>BELLhop</w:t>
      </w:r>
      <w:proofErr w:type="spellEnd"/>
      <w:r w:rsidRPr="006164EB">
        <w:t>; terminál po načtení čipu předá požadavek do příslušného oddělení ŠD a paní vychovatelka dítě pošle do šatny, dítě odchází samostatně z budovy školy</w:t>
      </w:r>
    </w:p>
    <w:p w14:paraId="115307F2" w14:textId="77777777" w:rsidR="006164EB" w:rsidRPr="006164EB" w:rsidRDefault="006164EB" w:rsidP="00E61590">
      <w:pPr>
        <w:numPr>
          <w:ilvl w:val="0"/>
          <w:numId w:val="53"/>
        </w:numPr>
        <w:overflowPunct/>
        <w:autoSpaceDE/>
        <w:autoSpaceDN/>
        <w:adjustRightInd/>
        <w:spacing w:before="80"/>
        <w:ind w:left="567"/>
        <w:textAlignment w:val="auto"/>
        <w:rPr>
          <w:b/>
        </w:rPr>
      </w:pPr>
      <w:r w:rsidRPr="006164EB">
        <w:rPr>
          <w:b/>
        </w:rPr>
        <w:t xml:space="preserve">v době 14:00–15:00 </w:t>
      </w:r>
      <w:r w:rsidRPr="006164EB">
        <w:t>je vycházka –</w:t>
      </w:r>
      <w:r w:rsidRPr="006164EB">
        <w:rPr>
          <w:b/>
        </w:rPr>
        <w:t xml:space="preserve"> děti nelze vyzvedávat</w:t>
      </w:r>
    </w:p>
    <w:p w14:paraId="396497F8" w14:textId="77777777" w:rsidR="00691DB6" w:rsidRPr="006164EB" w:rsidRDefault="006164EB" w:rsidP="00E61590">
      <w:pPr>
        <w:numPr>
          <w:ilvl w:val="0"/>
          <w:numId w:val="53"/>
        </w:numPr>
        <w:overflowPunct/>
        <w:autoSpaceDE/>
        <w:autoSpaceDN/>
        <w:adjustRightInd/>
        <w:spacing w:before="80"/>
        <w:ind w:left="567"/>
        <w:textAlignment w:val="auto"/>
        <w:rPr>
          <w:b/>
        </w:rPr>
      </w:pPr>
      <w:r w:rsidRPr="006164EB">
        <w:rPr>
          <w:b/>
        </w:rPr>
        <w:t>v době 15:00–17:00</w:t>
      </w:r>
      <w:r w:rsidRPr="006164EB">
        <w:t xml:space="preserve"> lze dítě vyzvednout kdykoliv</w:t>
      </w:r>
    </w:p>
    <w:p w14:paraId="6326E2C1" w14:textId="77777777" w:rsidR="00691DB6" w:rsidRDefault="00691DB6" w:rsidP="00575249">
      <w:pPr>
        <w:rPr>
          <w:b/>
        </w:rPr>
      </w:pPr>
    </w:p>
    <w:p w14:paraId="65D5E1E6" w14:textId="77777777" w:rsidR="00195505" w:rsidRPr="00195505" w:rsidRDefault="00195505" w:rsidP="00575249">
      <w:pPr>
        <w:rPr>
          <w:b/>
        </w:rPr>
      </w:pPr>
      <w:r>
        <w:rPr>
          <w:b/>
        </w:rPr>
        <w:t>V případě</w:t>
      </w:r>
      <w:r w:rsidRPr="00195505">
        <w:rPr>
          <w:b/>
        </w:rPr>
        <w:t>, že nedojde k vyzvednutí žáka ze ŠD do konce provozní doby:</w:t>
      </w:r>
    </w:p>
    <w:p w14:paraId="594821F3" w14:textId="77777777" w:rsidR="00617767" w:rsidRDefault="00617767" w:rsidP="00E61590">
      <w:pPr>
        <w:numPr>
          <w:ilvl w:val="0"/>
          <w:numId w:val="52"/>
        </w:numPr>
        <w:overflowPunct/>
        <w:autoSpaceDE/>
        <w:autoSpaceDN/>
        <w:adjustRightInd/>
        <w:ind w:left="567" w:hanging="283"/>
        <w:jc w:val="both"/>
        <w:textAlignment w:val="auto"/>
      </w:pPr>
      <w:r>
        <w:t>vychovatelka opakovaně kontaktuje zákonné zástupce,</w:t>
      </w:r>
    </w:p>
    <w:p w14:paraId="3F4B489C" w14:textId="77777777" w:rsidR="00617767" w:rsidRDefault="00617767" w:rsidP="00E61590">
      <w:pPr>
        <w:numPr>
          <w:ilvl w:val="0"/>
          <w:numId w:val="52"/>
        </w:numPr>
        <w:tabs>
          <w:tab w:val="left" w:pos="1560"/>
        </w:tabs>
        <w:overflowPunct/>
        <w:autoSpaceDE/>
        <w:autoSpaceDN/>
        <w:adjustRightInd/>
        <w:ind w:left="567" w:hanging="283"/>
        <w:jc w:val="both"/>
        <w:textAlignment w:val="auto"/>
      </w:pPr>
      <w:r>
        <w:t>v případě neúspěchu vyrozumí vedení školy,</w:t>
      </w:r>
    </w:p>
    <w:p w14:paraId="462D60A3" w14:textId="77777777" w:rsidR="00617767" w:rsidRDefault="00617767" w:rsidP="00E61590">
      <w:pPr>
        <w:numPr>
          <w:ilvl w:val="0"/>
          <w:numId w:val="52"/>
        </w:numPr>
        <w:overflowPunct/>
        <w:autoSpaceDE/>
        <w:autoSpaceDN/>
        <w:adjustRightInd/>
        <w:ind w:left="567" w:hanging="283"/>
        <w:jc w:val="both"/>
        <w:textAlignment w:val="auto"/>
      </w:pPr>
      <w:r>
        <w:t>kontaktuje Policii ČR.</w:t>
      </w:r>
    </w:p>
    <w:p w14:paraId="55E1307E" w14:textId="77777777" w:rsidR="00575249" w:rsidRDefault="00575249" w:rsidP="00575249">
      <w:pPr>
        <w:rPr>
          <w:b/>
        </w:rPr>
      </w:pPr>
    </w:p>
    <w:p w14:paraId="3B0E4577" w14:textId="77777777" w:rsidR="00195505" w:rsidRPr="00195505" w:rsidRDefault="00195505" w:rsidP="00575249">
      <w:pPr>
        <w:rPr>
          <w:b/>
          <w:u w:val="single"/>
        </w:rPr>
      </w:pPr>
      <w:r w:rsidRPr="00195505">
        <w:rPr>
          <w:b/>
          <w:u w:val="single"/>
        </w:rPr>
        <w:t>Lokalizace místností ŠD</w:t>
      </w:r>
    </w:p>
    <w:p w14:paraId="2D8BAB17" w14:textId="77777777" w:rsidR="00575249" w:rsidRPr="00575249" w:rsidRDefault="00575249" w:rsidP="00575249">
      <w:pPr>
        <w:jc w:val="both"/>
      </w:pPr>
      <w:r w:rsidRPr="00575249">
        <w:t xml:space="preserve">Ke své činnosti využívá ŠD vybavené místnosti i kmenové třídy, jejichž přesný seznam je vždy aktualizován pro daný školní rok vzhledem k umístění tříd a počtu oddělení školní družiny. Školní družina má samostatné WC, šatny, využívá cvičnou kuchyňku a keramickou dílnu, školní knihovnu, dále školní hřiště, in-line dráhu, v případě nepřízně počasí tělocvičnu, kinosál. </w:t>
      </w:r>
    </w:p>
    <w:p w14:paraId="622F686C" w14:textId="77777777" w:rsidR="00575249" w:rsidRDefault="00575249" w:rsidP="00575249"/>
    <w:p w14:paraId="4FC5D39F" w14:textId="77777777" w:rsidR="00195505" w:rsidRPr="00195505" w:rsidRDefault="00195505" w:rsidP="00575249">
      <w:pPr>
        <w:rPr>
          <w:b/>
        </w:rPr>
      </w:pPr>
      <w:r w:rsidRPr="00195505">
        <w:rPr>
          <w:b/>
          <w:u w:val="single"/>
        </w:rPr>
        <w:t xml:space="preserve">Zajištění </w:t>
      </w:r>
      <w:r w:rsidRPr="00563B37">
        <w:rPr>
          <w:b/>
          <w:u w:val="single"/>
        </w:rPr>
        <w:t>bezpečnosti a ochrany zdraví žáků v ŠD</w:t>
      </w:r>
    </w:p>
    <w:p w14:paraId="7354532D" w14:textId="77777777" w:rsidR="002905E3" w:rsidRPr="002905E3" w:rsidRDefault="002905E3" w:rsidP="002905E3">
      <w:pPr>
        <w:jc w:val="both"/>
      </w:pPr>
      <w:r w:rsidRPr="002905E3">
        <w:t xml:space="preserve">Vychovatelky dodržují při všech činnostech výchovné práce zásady bezpečnosti. Žák je povinen se řídit pokyny vychovatelky a dodržovat školní řád. Každá vychovatelka zodpovídá za průkazné seznámení žáků i rodičů s vnitřním řádem ŠD (záznam je uveden v třídní knize u jednotlivých oddělení v systému </w:t>
      </w:r>
      <w:proofErr w:type="spellStart"/>
      <w:r w:rsidRPr="002905E3">
        <w:t>BELLhop</w:t>
      </w:r>
      <w:proofErr w:type="spellEnd"/>
      <w:r w:rsidRPr="002905E3">
        <w:t xml:space="preserve"> </w:t>
      </w:r>
      <w:r>
        <w:t xml:space="preserve">a </w:t>
      </w:r>
      <w:r w:rsidRPr="002905E3">
        <w:t>v zápisu z třídní schůzky). Rovněž zajistí poučení žáků nepřítomných a nově přihlášených.</w:t>
      </w:r>
    </w:p>
    <w:p w14:paraId="0507CC14" w14:textId="77777777" w:rsidR="00195505" w:rsidRDefault="00195505" w:rsidP="00575249">
      <w:pPr>
        <w:jc w:val="both"/>
      </w:pPr>
    </w:p>
    <w:p w14:paraId="172CCFF1" w14:textId="77777777" w:rsidR="00195505" w:rsidRPr="00195505" w:rsidRDefault="00195505" w:rsidP="00575249">
      <w:pPr>
        <w:jc w:val="both"/>
        <w:rPr>
          <w:b/>
          <w:u w:val="single"/>
        </w:rPr>
      </w:pPr>
      <w:r w:rsidRPr="00195505">
        <w:rPr>
          <w:b/>
          <w:u w:val="single"/>
        </w:rPr>
        <w:t>Pitný režim</w:t>
      </w:r>
    </w:p>
    <w:p w14:paraId="2D321EA1" w14:textId="77777777" w:rsidR="00575249" w:rsidRDefault="00575249" w:rsidP="00575249">
      <w:pPr>
        <w:jc w:val="both"/>
      </w:pPr>
      <w:r w:rsidRPr="00575249">
        <w:t>Žáci si nosí nápoje z domova, v době oběda je pití zahrnuto do jídelníčku.</w:t>
      </w:r>
    </w:p>
    <w:p w14:paraId="76CDC44D" w14:textId="77777777" w:rsidR="00195505" w:rsidRDefault="00195505" w:rsidP="00575249">
      <w:pPr>
        <w:jc w:val="both"/>
      </w:pPr>
    </w:p>
    <w:p w14:paraId="4EF0B88E" w14:textId="77777777" w:rsidR="00195505" w:rsidRDefault="00195505" w:rsidP="00575249">
      <w:pPr>
        <w:jc w:val="both"/>
        <w:rPr>
          <w:b/>
          <w:u w:val="single"/>
        </w:rPr>
      </w:pPr>
      <w:r w:rsidRPr="00195505">
        <w:rPr>
          <w:b/>
          <w:u w:val="single"/>
        </w:rPr>
        <w:t>Pravidla styku s</w:t>
      </w:r>
      <w:r>
        <w:rPr>
          <w:b/>
          <w:u w:val="single"/>
        </w:rPr>
        <w:t> </w:t>
      </w:r>
      <w:r w:rsidRPr="00195505">
        <w:rPr>
          <w:b/>
          <w:u w:val="single"/>
        </w:rPr>
        <w:t>rodiči</w:t>
      </w:r>
    </w:p>
    <w:p w14:paraId="03E4FFB9" w14:textId="77777777" w:rsidR="00575249" w:rsidRPr="00575249" w:rsidRDefault="00575249" w:rsidP="00575249">
      <w:r w:rsidRPr="00575249">
        <w:t>Vychovatelky se zúčastňují dle potřeby školy a rodičů pravidelných třídních schůzek. Rodi</w:t>
      </w:r>
      <w:r w:rsidR="00691DB6">
        <w:t>če mohou dále jednat s paní</w:t>
      </w:r>
      <w:r w:rsidRPr="00575249">
        <w:t xml:space="preserve"> vychovatelkou telefonicky, písemně nebo osobně (telefonický kontakt do ŠD mají žáci zapsán v deníčku ŠD).</w:t>
      </w:r>
    </w:p>
    <w:p w14:paraId="03331169" w14:textId="77777777" w:rsidR="00575249" w:rsidRPr="00575249" w:rsidRDefault="00575249" w:rsidP="00575249"/>
    <w:p w14:paraId="592F9B45" w14:textId="77777777" w:rsidR="00563B37" w:rsidRDefault="00563B37" w:rsidP="00575249">
      <w:r>
        <w:br w:type="page"/>
      </w:r>
    </w:p>
    <w:p w14:paraId="126493C4" w14:textId="77777777" w:rsidR="00412810" w:rsidRPr="00A70D03" w:rsidRDefault="00645239" w:rsidP="00A70D03">
      <w:pPr>
        <w:pStyle w:val="Nadpis1"/>
      </w:pPr>
      <w:bookmarkStart w:id="134" w:name="_Toc81233513"/>
      <w:bookmarkStart w:id="135" w:name="_Toc81233623"/>
      <w:bookmarkStart w:id="136" w:name="_Toc135399659"/>
      <w:bookmarkStart w:id="137" w:name="_Toc200985470"/>
      <w:bookmarkStart w:id="138" w:name="_Toc239100887"/>
      <w:r w:rsidRPr="00A70D03">
        <w:t>P</w:t>
      </w:r>
      <w:r w:rsidR="00BF0FA9" w:rsidRPr="00A70D03">
        <w:t xml:space="preserve">říloha č. </w:t>
      </w:r>
      <w:r w:rsidR="00BD38A9" w:rsidRPr="00A70D03">
        <w:t>5</w:t>
      </w:r>
      <w:r w:rsidR="00074301">
        <w:t>:</w:t>
      </w:r>
      <w:r w:rsidRPr="00A70D03">
        <w:t xml:space="preserve"> </w:t>
      </w:r>
      <w:r w:rsidR="00BF5303" w:rsidRPr="00A70D03">
        <w:t>Provozní řád školní jídelny při ZŠ Brno, Pavlovská 16</w:t>
      </w:r>
      <w:bookmarkEnd w:id="134"/>
      <w:bookmarkEnd w:id="135"/>
      <w:bookmarkEnd w:id="136"/>
      <w:bookmarkEnd w:id="137"/>
      <w:bookmarkEnd w:id="138"/>
    </w:p>
    <w:p w14:paraId="37858DB0" w14:textId="77777777" w:rsidR="00412810" w:rsidRPr="007552FA" w:rsidRDefault="00412810" w:rsidP="00BF5303">
      <w:pPr>
        <w:jc w:val="center"/>
        <w:rPr>
          <w:b/>
        </w:rPr>
      </w:pPr>
    </w:p>
    <w:p w14:paraId="1999575B" w14:textId="77777777" w:rsidR="00412810" w:rsidRDefault="00BF5303" w:rsidP="00EB7A92">
      <w:pPr>
        <w:jc w:val="center"/>
      </w:pPr>
      <w:r w:rsidRPr="007552FA">
        <w:t>v</w:t>
      </w:r>
      <w:r w:rsidR="00412810" w:rsidRPr="007552FA">
        <w:t>yplývá ze zákona č. 561/2004 Sb.</w:t>
      </w:r>
      <w:r w:rsidR="00B96152" w:rsidRPr="007552FA">
        <w:t xml:space="preserve"> </w:t>
      </w:r>
      <w:r w:rsidRPr="007552FA">
        <w:t>(Š</w:t>
      </w:r>
      <w:r w:rsidR="00412810" w:rsidRPr="007552FA">
        <w:t>kolský zákon</w:t>
      </w:r>
      <w:r w:rsidRPr="007552FA">
        <w:t xml:space="preserve">) </w:t>
      </w:r>
      <w:r w:rsidR="00B96152" w:rsidRPr="007552FA">
        <w:t>a vyhlášky 107/2005 Sb. O</w:t>
      </w:r>
      <w:r w:rsidR="00412810" w:rsidRPr="007552FA">
        <w:t xml:space="preserve"> školním stravování</w:t>
      </w:r>
    </w:p>
    <w:p w14:paraId="2AB8FD4D" w14:textId="77777777" w:rsidR="008C7002" w:rsidRDefault="008C7002" w:rsidP="00EB7A92">
      <w:pPr>
        <w:jc w:val="center"/>
        <w:rPr>
          <w:b/>
          <w:sz w:val="22"/>
        </w:rPr>
      </w:pPr>
    </w:p>
    <w:p w14:paraId="15DA3224" w14:textId="77777777" w:rsidR="000236D2" w:rsidRDefault="008C7002" w:rsidP="008C7002">
      <w:pPr>
        <w:jc w:val="center"/>
        <w:rPr>
          <w:b/>
          <w:sz w:val="22"/>
        </w:rPr>
      </w:pPr>
      <w:r w:rsidRPr="008C7002">
        <w:rPr>
          <w:b/>
          <w:sz w:val="22"/>
        </w:rPr>
        <w:t>1. Organizace provozu stravování</w:t>
      </w:r>
      <w:bookmarkStart w:id="139" w:name="_Toc239560645"/>
    </w:p>
    <w:p w14:paraId="6EC24746" w14:textId="77777777" w:rsidR="008C7002" w:rsidRPr="008C7002" w:rsidRDefault="008C7002" w:rsidP="008C7002">
      <w:pPr>
        <w:jc w:val="center"/>
        <w:rPr>
          <w:b/>
          <w:sz w:val="22"/>
        </w:rPr>
      </w:pPr>
    </w:p>
    <w:p w14:paraId="2E352B1D" w14:textId="77777777" w:rsidR="00D456E9" w:rsidRPr="008F3D4F" w:rsidRDefault="00D456E9" w:rsidP="00E61590">
      <w:pPr>
        <w:numPr>
          <w:ilvl w:val="0"/>
          <w:numId w:val="39"/>
        </w:numPr>
        <w:rPr>
          <w:color w:val="000000"/>
        </w:rPr>
      </w:pPr>
      <w:bookmarkStart w:id="140" w:name="_Toc239560646"/>
      <w:bookmarkEnd w:id="139"/>
      <w:r>
        <w:t xml:space="preserve">Vstup do školní jídelny je dovolen od </w:t>
      </w:r>
      <w:proofErr w:type="gramStart"/>
      <w:r>
        <w:t>11:15  do</w:t>
      </w:r>
      <w:proofErr w:type="gramEnd"/>
      <w:r>
        <w:t xml:space="preserve"> 14:00  hlavním vchodem ZŠ. </w:t>
      </w:r>
      <w:proofErr w:type="gramStart"/>
      <w:r>
        <w:t>Ve  vstupní</w:t>
      </w:r>
      <w:proofErr w:type="gramEnd"/>
      <w:r>
        <w:t xml:space="preserve"> hale</w:t>
      </w:r>
      <w:r w:rsidR="008F3D4F">
        <w:t xml:space="preserve"> </w:t>
      </w:r>
      <w:r>
        <w:t xml:space="preserve">před jídelnou je možnost přezutí a odložení svršků. </w:t>
      </w:r>
      <w:r w:rsidRPr="008F3D4F">
        <w:rPr>
          <w:color w:val="000000"/>
        </w:rPr>
        <w:t>Do jídelny je povolen vstup pouze v přezůvkách nebo s návleky.</w:t>
      </w:r>
    </w:p>
    <w:p w14:paraId="48C3B38D" w14:textId="77777777" w:rsidR="00D456E9" w:rsidRPr="0058527B" w:rsidRDefault="00D456E9" w:rsidP="00E61590">
      <w:pPr>
        <w:numPr>
          <w:ilvl w:val="0"/>
          <w:numId w:val="39"/>
        </w:numPr>
      </w:pPr>
      <w:r w:rsidRPr="0058527B">
        <w:t xml:space="preserve">Od </w:t>
      </w:r>
      <w:proofErr w:type="gramStart"/>
      <w:r w:rsidRPr="0058527B">
        <w:t>11:15  do</w:t>
      </w:r>
      <w:proofErr w:type="gramEnd"/>
      <w:r w:rsidRPr="0058527B">
        <w:t xml:space="preserve"> 11:40  je výdej obědů určen pouze pro cizí strávníky a pro rodiče, kteří si vyzvedávají oběd do jídlonosiče pro své nemocné dítě.</w:t>
      </w:r>
    </w:p>
    <w:p w14:paraId="16CC1505" w14:textId="77777777" w:rsidR="00D456E9" w:rsidRDefault="00D456E9" w:rsidP="00E61590">
      <w:pPr>
        <w:numPr>
          <w:ilvl w:val="0"/>
          <w:numId w:val="39"/>
        </w:numPr>
      </w:pPr>
      <w:r>
        <w:t xml:space="preserve">Od </w:t>
      </w:r>
      <w:proofErr w:type="gramStart"/>
      <w:r>
        <w:t>11:40  do</w:t>
      </w:r>
      <w:proofErr w:type="gramEnd"/>
      <w:r>
        <w:t xml:space="preserve"> 14:00  je výdej obědů určen pouze pro žáky, studenty a personál školy.</w:t>
      </w:r>
    </w:p>
    <w:p w14:paraId="2E4F30C4" w14:textId="77777777" w:rsidR="00D456E9" w:rsidRDefault="00D456E9" w:rsidP="00E61590">
      <w:pPr>
        <w:numPr>
          <w:ilvl w:val="0"/>
          <w:numId w:val="39"/>
        </w:numPr>
      </w:pPr>
      <w:r>
        <w:t>Žáci, kteří navštěvují školu, mohou v průběhu dne odebrat v jídelně jedno hlavní jídlo, pokud se zúčastnili školní výuky.</w:t>
      </w:r>
    </w:p>
    <w:p w14:paraId="2F0EA1C7" w14:textId="77777777" w:rsidR="00D456E9" w:rsidRDefault="00D456E9" w:rsidP="00E61590">
      <w:pPr>
        <w:numPr>
          <w:ilvl w:val="0"/>
          <w:numId w:val="39"/>
        </w:numPr>
      </w:pPr>
      <w:r>
        <w:t>Rodiče, kteří čekají na své děti, než se naobědvají, čekají v prostorách před jídelnou, ne v jídelně.</w:t>
      </w:r>
    </w:p>
    <w:p w14:paraId="5F610936" w14:textId="77777777" w:rsidR="00D456E9" w:rsidRDefault="00A35E48" w:rsidP="00E61590">
      <w:pPr>
        <w:numPr>
          <w:ilvl w:val="0"/>
          <w:numId w:val="39"/>
        </w:numPr>
      </w:pPr>
      <w:proofErr w:type="gramStart"/>
      <w:r>
        <w:t>Žáci  1.</w:t>
      </w:r>
      <w:proofErr w:type="gramEnd"/>
      <w:r>
        <w:t>–</w:t>
      </w:r>
      <w:r w:rsidR="00D456E9">
        <w:t xml:space="preserve">9. tříd základní školy vstupují do jídelny v doprovodu pedagogů. </w:t>
      </w:r>
    </w:p>
    <w:p w14:paraId="28AB461E" w14:textId="77777777" w:rsidR="00D456E9" w:rsidRDefault="00D456E9" w:rsidP="00E61590">
      <w:pPr>
        <w:numPr>
          <w:ilvl w:val="0"/>
          <w:numId w:val="39"/>
        </w:numPr>
      </w:pPr>
      <w:r>
        <w:t>V jídelně je vyvěšen rozvrh vyučovacích hodin jednotlivých tříd s nástupem na oběd po 4.,</w:t>
      </w:r>
      <w:r w:rsidR="008F3D4F">
        <w:t xml:space="preserve"> </w:t>
      </w:r>
      <w:r>
        <w:t>5. a 6.</w:t>
      </w:r>
      <w:r w:rsidR="00A35E48">
        <w:t xml:space="preserve"> </w:t>
      </w:r>
      <w:r>
        <w:t>vyučovací hodině s uvedeným přivádějícím učitelem, který odpovídá za plynulý chod v jídelně.</w:t>
      </w:r>
    </w:p>
    <w:p w14:paraId="4DADBD25" w14:textId="77777777" w:rsidR="00D456E9" w:rsidRPr="0058527B" w:rsidRDefault="00D456E9" w:rsidP="00E61590">
      <w:pPr>
        <w:numPr>
          <w:ilvl w:val="0"/>
          <w:numId w:val="39"/>
        </w:numPr>
      </w:pPr>
      <w:r w:rsidRPr="0058527B">
        <w:t>V jídelně je vyvěšen rozpis pedagogických dozorů. Ten odpovídá za plynulý chod</w:t>
      </w:r>
      <w:r>
        <w:t xml:space="preserve"> </w:t>
      </w:r>
      <w:r w:rsidRPr="0058527B">
        <w:t xml:space="preserve">v jídelně, za chování žáků a odchod žáků z jídelny. </w:t>
      </w:r>
    </w:p>
    <w:p w14:paraId="1D3E22E3" w14:textId="77777777" w:rsidR="00D456E9" w:rsidRDefault="00D456E9" w:rsidP="00E61590">
      <w:pPr>
        <w:numPr>
          <w:ilvl w:val="0"/>
          <w:numId w:val="39"/>
        </w:numPr>
      </w:pPr>
      <w:r>
        <w:t>Děti ze školní družiny přicházejí na oběd v doprovodu vychovatelek, které odpovídají za svěřené děti,</w:t>
      </w:r>
      <w:r w:rsidR="008F3D4F">
        <w:t xml:space="preserve"> </w:t>
      </w:r>
      <w:r>
        <w:t>pomáhají jim při nalévání polévek z terin a řadí je na výdej prvního a druhého jídla. Odpovídají za plynulý chod</w:t>
      </w:r>
      <w:r w:rsidR="008F3D4F">
        <w:t xml:space="preserve"> </w:t>
      </w:r>
      <w:r>
        <w:t>v jídelně, za chování svěřených dětí v jídelně.</w:t>
      </w:r>
    </w:p>
    <w:p w14:paraId="73CD2E43" w14:textId="77777777" w:rsidR="00397BCF" w:rsidRPr="004D76E8" w:rsidRDefault="00397BCF" w:rsidP="00397BCF">
      <w:pPr>
        <w:overflowPunct/>
        <w:autoSpaceDE/>
        <w:autoSpaceDN/>
        <w:adjustRightInd/>
        <w:jc w:val="both"/>
        <w:textAlignment w:val="auto"/>
      </w:pPr>
    </w:p>
    <w:p w14:paraId="2174AB57" w14:textId="77777777" w:rsidR="00937121" w:rsidRPr="004D76E8" w:rsidRDefault="00937121" w:rsidP="00FF2931">
      <w:pPr>
        <w:jc w:val="center"/>
        <w:rPr>
          <w:rFonts w:eastAsia="Arial Unicode MS"/>
          <w:bCs/>
          <w:spacing w:val="30"/>
        </w:rPr>
      </w:pPr>
      <w:r w:rsidRPr="004D76E8">
        <w:rPr>
          <w:rFonts w:eastAsia="Arial Unicode MS"/>
          <w:bCs/>
          <w:spacing w:val="30"/>
        </w:rPr>
        <w:t>ODHLAŠOVÁNÍ OBĚDŮ</w:t>
      </w:r>
    </w:p>
    <w:p w14:paraId="13DDEAC5" w14:textId="77777777" w:rsidR="00D456E9" w:rsidRDefault="00D456E9" w:rsidP="00E61590">
      <w:pPr>
        <w:numPr>
          <w:ilvl w:val="0"/>
          <w:numId w:val="40"/>
        </w:numPr>
      </w:pPr>
      <w:r>
        <w:t>Strávník se přihlašuje a odhlašuje na obědy nejpozději 24 hodin předem do 14:00 a to buď přímo v jídelně u administrativního okénka od 11:15 do 13:00 nebo telefonicky na záznamník od 6:30 do 14:00 n</w:t>
      </w:r>
      <w:r w:rsidR="004B632C">
        <w:t xml:space="preserve">ebo emailovou </w:t>
      </w:r>
      <w:proofErr w:type="gramStart"/>
      <w:r w:rsidR="004B632C">
        <w:t>adresou:  legindiova@zspavlovska.cz</w:t>
      </w:r>
      <w:proofErr w:type="gramEnd"/>
      <w:r w:rsidR="004B632C">
        <w:t>.</w:t>
      </w:r>
    </w:p>
    <w:p w14:paraId="438449F4" w14:textId="77777777" w:rsidR="00D456E9" w:rsidRDefault="00D456E9" w:rsidP="00E61590">
      <w:pPr>
        <w:numPr>
          <w:ilvl w:val="0"/>
          <w:numId w:val="40"/>
        </w:numPr>
      </w:pPr>
      <w:r>
        <w:t xml:space="preserve">První den nemoci (neodhlášený oběd) si rodič nebo zákonný zástupce </w:t>
      </w:r>
      <w:r w:rsidRPr="008F3D4F">
        <w:rPr>
          <w:color w:val="000000"/>
        </w:rPr>
        <w:t>může odnést</w:t>
      </w:r>
      <w:r w:rsidR="008F3D4F">
        <w:t xml:space="preserve"> v jídlonosiči </w:t>
      </w:r>
      <w:r>
        <w:t>v do</w:t>
      </w:r>
      <w:r w:rsidR="00A93FE4">
        <w:t xml:space="preserve">bě od </w:t>
      </w:r>
      <w:proofErr w:type="gramStart"/>
      <w:r w:rsidR="00A93FE4">
        <w:t>11:15  do</w:t>
      </w:r>
      <w:proofErr w:type="gramEnd"/>
      <w:r w:rsidR="00A93FE4">
        <w:t xml:space="preserve"> 11:40  s platným</w:t>
      </w:r>
      <w:r>
        <w:t xml:space="preserve"> čipem svého dítěte. Po této době nelze vydat oběd zákonnému zástupci dítěte </w:t>
      </w:r>
      <w:r w:rsidR="00A93FE4">
        <w:t>z</w:t>
      </w:r>
      <w:r w:rsidRPr="008F3D4F">
        <w:rPr>
          <w:color w:val="000000"/>
        </w:rPr>
        <w:t> organizačních</w:t>
      </w:r>
      <w:r>
        <w:t xml:space="preserve"> důvodů.</w:t>
      </w:r>
    </w:p>
    <w:p w14:paraId="4515ECEF" w14:textId="77777777" w:rsidR="00D456E9" w:rsidRDefault="00D456E9" w:rsidP="00E61590">
      <w:pPr>
        <w:numPr>
          <w:ilvl w:val="0"/>
          <w:numId w:val="40"/>
        </w:numPr>
      </w:pPr>
      <w:r w:rsidRPr="00D456E9">
        <w:t>Následující dny je rodič povinen odhlásit obědy</w:t>
      </w:r>
      <w:r>
        <w:t xml:space="preserve"> dle vyhlášky 107/2005 Sb. o školním stravování.</w:t>
      </w:r>
    </w:p>
    <w:p w14:paraId="752F57C0" w14:textId="77777777" w:rsidR="00D456E9" w:rsidRPr="00D456E9" w:rsidRDefault="00D456E9" w:rsidP="00E61590">
      <w:pPr>
        <w:numPr>
          <w:ilvl w:val="0"/>
          <w:numId w:val="40"/>
        </w:numPr>
      </w:pPr>
      <w:r w:rsidRPr="00D456E9">
        <w:t>Neodhlášené obědy propadají a nelze zpětně nárokovat odhlášku.</w:t>
      </w:r>
    </w:p>
    <w:p w14:paraId="3446532B" w14:textId="77777777" w:rsidR="00D456E9" w:rsidRPr="00731FF4" w:rsidRDefault="00D456E9" w:rsidP="00E61590">
      <w:pPr>
        <w:numPr>
          <w:ilvl w:val="0"/>
          <w:numId w:val="40"/>
        </w:numPr>
        <w:rPr>
          <w:color w:val="0070C0"/>
        </w:rPr>
      </w:pPr>
      <w:r>
        <w:t xml:space="preserve">Odhlašování obědů z různých školních akcí, např. </w:t>
      </w:r>
      <w:r w:rsidRPr="00E04FE1">
        <w:rPr>
          <w:color w:val="000000"/>
        </w:rPr>
        <w:t>školní výlety, škola v přírodě, lyžařský výcvik, zajišťuje třídní učitel 7 dní předem.</w:t>
      </w:r>
      <w:r w:rsidRPr="00731FF4">
        <w:rPr>
          <w:color w:val="0070C0"/>
        </w:rPr>
        <w:t xml:space="preserve"> </w:t>
      </w:r>
      <w:r>
        <w:t>Upozornit může i zástupce ředitele v rozpisu plánu</w:t>
      </w:r>
      <w:r>
        <w:rPr>
          <w:color w:val="0070C0"/>
        </w:rPr>
        <w:t xml:space="preserve"> </w:t>
      </w:r>
      <w:r>
        <w:t>na daný týden.</w:t>
      </w:r>
    </w:p>
    <w:p w14:paraId="08F15A30" w14:textId="77777777" w:rsidR="00D456E9" w:rsidRPr="0036708A" w:rsidRDefault="00D456E9" w:rsidP="00E61590">
      <w:pPr>
        <w:numPr>
          <w:ilvl w:val="0"/>
          <w:numId w:val="40"/>
        </w:numPr>
      </w:pPr>
      <w:r>
        <w:t xml:space="preserve">Odhlašování z obědů z posledního dne v červnu je třeba učinit 4 dny předem. </w:t>
      </w:r>
    </w:p>
    <w:p w14:paraId="2E1D9471" w14:textId="77777777" w:rsidR="00D456E9" w:rsidRDefault="00D456E9" w:rsidP="00E61590">
      <w:pPr>
        <w:numPr>
          <w:ilvl w:val="0"/>
          <w:numId w:val="40"/>
        </w:numPr>
      </w:pPr>
      <w:r>
        <w:t xml:space="preserve">Pokud má rodič zájem svému dítěti </w:t>
      </w:r>
      <w:r w:rsidR="00A93FE4">
        <w:t xml:space="preserve">po dobu nemoci </w:t>
      </w:r>
      <w:r>
        <w:t>odebírat obědy, je povinen uhradit škole plnou cenu oběda.</w:t>
      </w:r>
    </w:p>
    <w:p w14:paraId="3FD484F3" w14:textId="77777777" w:rsidR="00937121" w:rsidRPr="00A70D03" w:rsidRDefault="00937121" w:rsidP="00A70D03">
      <w:pPr>
        <w:pStyle w:val="Nadpis2"/>
      </w:pPr>
    </w:p>
    <w:p w14:paraId="56FD2635" w14:textId="77777777" w:rsidR="00937121" w:rsidRPr="007552FA" w:rsidRDefault="00937121" w:rsidP="00FF2931">
      <w:pPr>
        <w:jc w:val="center"/>
        <w:rPr>
          <w:rFonts w:eastAsia="Arial Unicode MS"/>
          <w:bCs/>
          <w:spacing w:val="30"/>
        </w:rPr>
      </w:pPr>
      <w:r w:rsidRPr="007552FA">
        <w:rPr>
          <w:rFonts w:eastAsia="Arial Unicode MS"/>
          <w:bCs/>
          <w:spacing w:val="30"/>
        </w:rPr>
        <w:t>PLACENÍ STRAVNÉHO</w:t>
      </w:r>
      <w:r w:rsidR="00517A61" w:rsidRPr="007552FA">
        <w:rPr>
          <w:rFonts w:eastAsia="Arial Unicode MS"/>
          <w:bCs/>
          <w:spacing w:val="30"/>
        </w:rPr>
        <w:t xml:space="preserve"> </w:t>
      </w:r>
      <w:r w:rsidR="00795788" w:rsidRPr="007552FA">
        <w:rPr>
          <w:rFonts w:eastAsia="Arial Unicode MS"/>
          <w:bCs/>
          <w:spacing w:val="30"/>
        </w:rPr>
        <w:t>ŽÁKŮ A PERSONÁLU</w:t>
      </w:r>
      <w:r w:rsidRPr="007552FA">
        <w:rPr>
          <w:rFonts w:eastAsia="Arial Unicode MS"/>
          <w:bCs/>
          <w:spacing w:val="30"/>
        </w:rPr>
        <w:t xml:space="preserve"> ZŠ</w:t>
      </w:r>
    </w:p>
    <w:p w14:paraId="48AFA77B" w14:textId="77777777" w:rsidR="00CD67FF" w:rsidRDefault="00D456E9" w:rsidP="00D456E9">
      <w:r>
        <w:t xml:space="preserve">Stravné se hradí: </w:t>
      </w:r>
    </w:p>
    <w:p w14:paraId="15B8E690" w14:textId="77777777" w:rsidR="00D456E9" w:rsidRDefault="00D456E9" w:rsidP="00E61590">
      <w:pPr>
        <w:numPr>
          <w:ilvl w:val="0"/>
          <w:numId w:val="51"/>
        </w:numPr>
      </w:pPr>
      <w:r>
        <w:t>trvalým příkazem u příslušné spořitelny nebo banky,</w:t>
      </w:r>
    </w:p>
    <w:p w14:paraId="7171E3B9" w14:textId="77777777" w:rsidR="00D456E9" w:rsidRDefault="00D456E9" w:rsidP="00E61590">
      <w:pPr>
        <w:numPr>
          <w:ilvl w:val="0"/>
          <w:numId w:val="51"/>
        </w:numPr>
      </w:pPr>
      <w:r>
        <w:t>převodním příkazem u příslušné spořitelny nebo banky,</w:t>
      </w:r>
    </w:p>
    <w:p w14:paraId="393A2000" w14:textId="77777777" w:rsidR="00D456E9" w:rsidRDefault="00D456E9" w:rsidP="00E61590">
      <w:pPr>
        <w:numPr>
          <w:ilvl w:val="0"/>
          <w:numId w:val="51"/>
        </w:numPr>
      </w:pPr>
      <w:r>
        <w:t>složenkou u České pošty (jen výjimečně),</w:t>
      </w:r>
    </w:p>
    <w:p w14:paraId="05EA7A25" w14:textId="77777777" w:rsidR="00D456E9" w:rsidRDefault="00D456E9" w:rsidP="00E61590">
      <w:pPr>
        <w:numPr>
          <w:ilvl w:val="0"/>
          <w:numId w:val="51"/>
        </w:numPr>
      </w:pPr>
      <w:r>
        <w:t>vklad hotovosti v příslušné bance (možno i jednorázovou platbou na 10 měsíců).</w:t>
      </w:r>
    </w:p>
    <w:p w14:paraId="0F5C7E43" w14:textId="77777777" w:rsidR="00D456E9" w:rsidRPr="0036708A" w:rsidRDefault="00D456E9" w:rsidP="00D456E9">
      <w:pPr>
        <w:rPr>
          <w:sz w:val="8"/>
          <w:szCs w:val="8"/>
        </w:rPr>
      </w:pPr>
    </w:p>
    <w:p w14:paraId="6A64993E" w14:textId="77777777" w:rsidR="00E504AA" w:rsidRDefault="00D456E9" w:rsidP="005A0871">
      <w:pPr>
        <w:spacing w:after="80"/>
        <w:jc w:val="both"/>
        <w:rPr>
          <w:color w:val="92D050"/>
        </w:rPr>
      </w:pPr>
      <w:r>
        <w:t>U plateb za a), b) se platí obědy nejpozději do 20. dne předcházejícího měsíce zálohovou platbou</w:t>
      </w:r>
      <w:r w:rsidR="00E504AA">
        <w:t xml:space="preserve"> </w:t>
      </w:r>
      <w:r>
        <w:t>např. 20. října na měsíc listopad. První platba začíná 20. srpna na měsíc září. Poslední platba končí 20. května na měsíc červen.</w:t>
      </w:r>
      <w:r w:rsidR="00E504AA">
        <w:t xml:space="preserve"> </w:t>
      </w:r>
      <w:r>
        <w:t>Zálohovou platbu určuje vedoucí školní jídelny a dává ji ve známost rodičům na třídních schůzkách.</w:t>
      </w:r>
      <w:r w:rsidR="005A0871">
        <w:t xml:space="preserve"> </w:t>
      </w:r>
      <w:r>
        <w:t xml:space="preserve">Jedná se o odebírání obědů 5x v týdnu. </w:t>
      </w:r>
      <w:r>
        <w:rPr>
          <w:color w:val="92D050"/>
        </w:rPr>
        <w:t xml:space="preserve"> </w:t>
      </w:r>
    </w:p>
    <w:p w14:paraId="3057D59D" w14:textId="77777777" w:rsidR="00D456E9" w:rsidRPr="0036708A" w:rsidRDefault="00E504AA" w:rsidP="005A0871">
      <w:pPr>
        <w:spacing w:after="80"/>
        <w:jc w:val="both"/>
        <w:rPr>
          <w:color w:val="92D050"/>
        </w:rPr>
      </w:pPr>
      <w:r w:rsidRPr="00780E6B">
        <w:rPr>
          <w:color w:val="000000"/>
        </w:rPr>
        <w:t>P</w:t>
      </w:r>
      <w:r>
        <w:t xml:space="preserve">okud žáci platí obědy formou a) nebo </w:t>
      </w:r>
      <w:r w:rsidR="00D456E9">
        <w:t>b</w:t>
      </w:r>
      <w:r>
        <w:t>), jsou trvale přihlášeni</w:t>
      </w:r>
      <w:r w:rsidR="00D456E9">
        <w:t xml:space="preserve"> na oběd, proto musí dbát</w:t>
      </w:r>
      <w:r w:rsidR="00D456E9">
        <w:rPr>
          <w:color w:val="92D050"/>
        </w:rPr>
        <w:t xml:space="preserve"> </w:t>
      </w:r>
      <w:r w:rsidR="00D456E9">
        <w:t>na řádné odhlašování obědů.</w:t>
      </w:r>
    </w:p>
    <w:p w14:paraId="34AAA5B4" w14:textId="77777777" w:rsidR="005A0871" w:rsidRDefault="00E504AA" w:rsidP="005A0871">
      <w:pPr>
        <w:spacing w:after="80"/>
        <w:jc w:val="both"/>
      </w:pPr>
      <w:r>
        <w:t>U plateb c) (složenkou)</w:t>
      </w:r>
      <w:r w:rsidR="00D456E9">
        <w:t xml:space="preserve"> mají povinnost si příslušnou složenku vyzvednout v kanceláři u vedoucí jídelny a tu uhradit nejpozději 5 dnů před následujícím měsícem – např. 23. února na měsíc březen. V prosinci 5 dnů před vánočními prázdninami. Tyto děti jsou trvale hlášeny na oběd až po připsání platby na účet ZŠ. </w:t>
      </w:r>
    </w:p>
    <w:p w14:paraId="11A3B0AD" w14:textId="77777777" w:rsidR="00D456E9" w:rsidRDefault="00D456E9" w:rsidP="005A0871">
      <w:pPr>
        <w:spacing w:after="80"/>
        <w:jc w:val="both"/>
      </w:pPr>
      <w:r>
        <w:t>U plateb d) (vklad hotovosti v příslušné bance), rodiče nedostávají složenku, platí k 15. dni v</w:t>
      </w:r>
      <w:r w:rsidR="00E504AA">
        <w:t> </w:t>
      </w:r>
      <w:r>
        <w:t>měsíci</w:t>
      </w:r>
      <w:r w:rsidR="00E504AA">
        <w:t xml:space="preserve"> </w:t>
      </w:r>
      <w:r>
        <w:t xml:space="preserve">zálohovou platbu na další měsíc. </w:t>
      </w:r>
      <w:r w:rsidRPr="00E04FE1">
        <w:rPr>
          <w:color w:val="000000"/>
        </w:rPr>
        <w:t>Děti jsou automaticky přihlášeny na oběd v den, kdy částka byla připsána na účet ZŠ.</w:t>
      </w:r>
      <w:r w:rsidR="00E504AA">
        <w:rPr>
          <w:color w:val="000000"/>
        </w:rPr>
        <w:t xml:space="preserve"> </w:t>
      </w:r>
      <w:r>
        <w:t>Lze platit i jednorázovou platbou na 10 měsíců, tj</w:t>
      </w:r>
      <w:r w:rsidR="00E504AA">
        <w:t>. na celý školní rok. Vedoucí ŠJ</w:t>
      </w:r>
      <w:r>
        <w:t xml:space="preserve"> automaticky přihlašuje</w:t>
      </w:r>
      <w:r w:rsidR="00E504AA">
        <w:t xml:space="preserve"> </w:t>
      </w:r>
      <w:r>
        <w:t>strávníka a rodič dbá pouze na odhlašování obědů v době nepřítomnosti žáka ve škole.</w:t>
      </w:r>
    </w:p>
    <w:p w14:paraId="4FBD9EDC" w14:textId="77777777" w:rsidR="00E504AA" w:rsidRDefault="00E504AA" w:rsidP="00D456E9"/>
    <w:p w14:paraId="388438BC" w14:textId="77777777" w:rsidR="00D456E9" w:rsidRPr="00D456E9" w:rsidRDefault="00D456E9" w:rsidP="00D456E9">
      <w:r w:rsidRPr="00D456E9">
        <w:t>ÚŘEDN</w:t>
      </w:r>
      <w:r w:rsidR="005A0871">
        <w:t>Í HODINY pro vyřízení stravného jsou p</w:t>
      </w:r>
      <w:r w:rsidRPr="00D456E9">
        <w:t>ondělí a středa od 11:15 hodin do 13:00 hodin ve školní jídelně u administrativního okénka</w:t>
      </w:r>
      <w:r w:rsidR="005A0871">
        <w:t>.</w:t>
      </w:r>
    </w:p>
    <w:p w14:paraId="438163D5" w14:textId="77777777" w:rsidR="00D456E9" w:rsidRPr="0036708A" w:rsidRDefault="00D456E9" w:rsidP="00D456E9">
      <w:pPr>
        <w:rPr>
          <w:sz w:val="12"/>
          <w:szCs w:val="12"/>
        </w:rPr>
      </w:pPr>
    </w:p>
    <w:p w14:paraId="55DFAC8F" w14:textId="77777777" w:rsidR="00D456E9" w:rsidRDefault="00D456E9" w:rsidP="00D456E9">
      <w:r>
        <w:t>Všechny děti, které chodí na obědy, mají přidělen variabilní symbol, každé dítě svůj pro přehlednost</w:t>
      </w:r>
      <w:r w:rsidR="00E504AA">
        <w:t xml:space="preserve"> </w:t>
      </w:r>
      <w:r>
        <w:t>a správnost plateb. Tento variabilní symbol zadává vedoucí školní jídelny jak dětem, tak ostatním strávníkům.</w:t>
      </w:r>
    </w:p>
    <w:p w14:paraId="00EBBD0D" w14:textId="77777777" w:rsidR="00517A61" w:rsidRPr="007552FA" w:rsidRDefault="00517A61" w:rsidP="00937121">
      <w:pPr>
        <w:rPr>
          <w:b/>
        </w:rPr>
      </w:pPr>
    </w:p>
    <w:p w14:paraId="6EC039B1" w14:textId="77777777" w:rsidR="00937121" w:rsidRPr="007552FA" w:rsidRDefault="00937121" w:rsidP="00795788">
      <w:pPr>
        <w:jc w:val="center"/>
        <w:rPr>
          <w:rFonts w:eastAsia="Arial Unicode MS"/>
          <w:bCs/>
          <w:spacing w:val="30"/>
        </w:rPr>
      </w:pPr>
      <w:r w:rsidRPr="007552FA">
        <w:rPr>
          <w:rFonts w:eastAsia="Arial Unicode MS"/>
          <w:bCs/>
          <w:spacing w:val="30"/>
        </w:rPr>
        <w:t>VRÁCENÍ PŘEPLATKŮ</w:t>
      </w:r>
      <w:r w:rsidR="00795788" w:rsidRPr="007552FA">
        <w:rPr>
          <w:rFonts w:eastAsia="Arial Unicode MS"/>
          <w:bCs/>
          <w:spacing w:val="30"/>
        </w:rPr>
        <w:t xml:space="preserve"> ZA STRAVNÉ</w:t>
      </w:r>
    </w:p>
    <w:p w14:paraId="5F722E51" w14:textId="77777777" w:rsidR="00D456E9" w:rsidRPr="00D456E9" w:rsidRDefault="00D456E9" w:rsidP="00E61590">
      <w:pPr>
        <w:numPr>
          <w:ilvl w:val="0"/>
          <w:numId w:val="41"/>
        </w:numPr>
      </w:pPr>
      <w:r w:rsidRPr="00D456E9">
        <w:t>Přeplatky za stravné trvalým příkazem jsou vráceny v první polovině měsíce července na konta,</w:t>
      </w:r>
      <w:r w:rsidR="008F3D4F">
        <w:t xml:space="preserve"> která rodič uvede </w:t>
      </w:r>
      <w:r w:rsidR="004C2D81">
        <w:t>na přihlášce</w:t>
      </w:r>
      <w:r w:rsidR="008F3D4F">
        <w:t xml:space="preserve">, nebo na konta, </w:t>
      </w:r>
      <w:r w:rsidRPr="00D456E9">
        <w:t>z kterých byla poukazována zálohová platba. Při vysokém přeplatku může být poslána i během</w:t>
      </w:r>
      <w:r w:rsidR="008F3D4F">
        <w:t xml:space="preserve"> </w:t>
      </w:r>
      <w:r w:rsidRPr="00D456E9">
        <w:t>školního roku vícekrát.</w:t>
      </w:r>
    </w:p>
    <w:p w14:paraId="3A67B7E9" w14:textId="77777777" w:rsidR="00D456E9" w:rsidRPr="00D456E9" w:rsidRDefault="00D456E9" w:rsidP="00E61590">
      <w:pPr>
        <w:numPr>
          <w:ilvl w:val="0"/>
          <w:numId w:val="41"/>
        </w:numPr>
      </w:pPr>
      <w:r w:rsidRPr="00D456E9">
        <w:t>Při přestupu žáka na jinou školu během školního roku nebo při ukončené docházce koncem školního roku je rodič povinen nahlásit vedoucí školní jídelny změnu a upozornit na vrácení přeplatku za stravné. Zkracuje se tím doba převodu stravného na konto rodičů. Rodič ukončí trvalý příkaz u své spořitelny či banky.</w:t>
      </w:r>
    </w:p>
    <w:p w14:paraId="3807415C" w14:textId="77777777" w:rsidR="00D456E9" w:rsidRDefault="00D456E9" w:rsidP="00E61590">
      <w:pPr>
        <w:numPr>
          <w:ilvl w:val="0"/>
          <w:numId w:val="41"/>
        </w:numPr>
      </w:pPr>
      <w:r w:rsidRPr="00D456E9">
        <w:t>Přeplatky za stravné placené složenkou nebo vkladem hotovosti (kde evidentně vedoucí</w:t>
      </w:r>
      <w:r w:rsidR="005A0871">
        <w:t xml:space="preserve"> jídelny nezná číslo konta) do K</w:t>
      </w:r>
      <w:r w:rsidRPr="00D456E9">
        <w:t>omerční banky, se vracejí rodičům v </w:t>
      </w:r>
      <w:proofErr w:type="gramStart"/>
      <w:r w:rsidRPr="00D456E9">
        <w:t>hotovosti,  pokud</w:t>
      </w:r>
      <w:proofErr w:type="gramEnd"/>
      <w:r w:rsidRPr="00D456E9">
        <w:t xml:space="preserve"> je nárokují, jinak jsou převáděny do dalšího školního roku. Pokud se žák přestěhuje a nastoupí na jinou školu, rodič musí informovat vedoucí školní jídelny</w:t>
      </w:r>
      <w:r w:rsidR="008F3D4F">
        <w:t xml:space="preserve"> </w:t>
      </w:r>
      <w:r w:rsidRPr="00D456E9">
        <w:t xml:space="preserve">a domluvit se, jak se naloží s přeplatky. </w:t>
      </w:r>
    </w:p>
    <w:p w14:paraId="0963267D" w14:textId="77777777" w:rsidR="004C2D81" w:rsidRPr="00D456E9" w:rsidRDefault="004C2D81" w:rsidP="004C2D81"/>
    <w:p w14:paraId="3BC84880" w14:textId="77777777" w:rsidR="0060728F" w:rsidRPr="007552FA" w:rsidRDefault="0060728F" w:rsidP="0060728F">
      <w:pPr>
        <w:jc w:val="center"/>
        <w:rPr>
          <w:rFonts w:eastAsia="Arial Unicode MS"/>
          <w:bCs/>
          <w:spacing w:val="30"/>
        </w:rPr>
      </w:pPr>
    </w:p>
    <w:p w14:paraId="0D922E18" w14:textId="77777777" w:rsidR="00937121" w:rsidRPr="007552FA" w:rsidRDefault="008F3D4F" w:rsidP="0060728F">
      <w:pPr>
        <w:jc w:val="center"/>
        <w:rPr>
          <w:rFonts w:eastAsia="Arial Unicode MS"/>
          <w:bCs/>
          <w:spacing w:val="30"/>
        </w:rPr>
      </w:pPr>
      <w:r>
        <w:rPr>
          <w:rFonts w:eastAsia="Arial Unicode MS"/>
          <w:bCs/>
          <w:spacing w:val="30"/>
        </w:rPr>
        <w:t>ELEKTRONICKÝ</w:t>
      </w:r>
      <w:r w:rsidR="00937121" w:rsidRPr="007552FA">
        <w:rPr>
          <w:rFonts w:eastAsia="Arial Unicode MS"/>
          <w:bCs/>
          <w:spacing w:val="30"/>
        </w:rPr>
        <w:t xml:space="preserve"> ČIP PRO ODEBRÁNÍ OBĚDA</w:t>
      </w:r>
    </w:p>
    <w:p w14:paraId="3BFF0F28" w14:textId="77777777" w:rsidR="00D456E9" w:rsidRPr="00D456E9" w:rsidRDefault="00D456E9" w:rsidP="00E61590">
      <w:pPr>
        <w:numPr>
          <w:ilvl w:val="0"/>
          <w:numId w:val="42"/>
        </w:numPr>
      </w:pPr>
      <w:r w:rsidRPr="00D456E9">
        <w:t>V posledním týdnu měsíce srpna si všichni, co se nahlás</w:t>
      </w:r>
      <w:r w:rsidR="008F3D4F">
        <w:t>í na oběd, zakoupí elektronický</w:t>
      </w:r>
      <w:r w:rsidR="005A0871">
        <w:t xml:space="preserve"> čip za hotové peníze u </w:t>
      </w:r>
      <w:r w:rsidRPr="00D456E9">
        <w:t xml:space="preserve">vedoucí školní jídelny. Úřední hodiny jsou dány ve známost na dveřích jídelny. </w:t>
      </w:r>
      <w:r w:rsidR="008F3D4F">
        <w:t>Elektronický</w:t>
      </w:r>
      <w:r w:rsidRPr="00D456E9">
        <w:t xml:space="preserve"> </w:t>
      </w:r>
      <w:r w:rsidR="008F3D4F">
        <w:t>čip je aktivován</w:t>
      </w:r>
      <w:r w:rsidRPr="00D456E9">
        <w:t xml:space="preserve"> při zaplacení. Pokud nejsou zaplaceny nebo jsou odhlášeny obědy, </w:t>
      </w:r>
      <w:r w:rsidR="008F3D4F">
        <w:t>čip</w:t>
      </w:r>
      <w:r w:rsidRPr="00D456E9">
        <w:t xml:space="preserve"> nedovolí oběd odebrat (ukáže se ve čtecí jednotce u výdejního okénka). Pokud je oběd řádně přihlášen, je i vydán (op</w:t>
      </w:r>
      <w:r w:rsidR="005A0871">
        <w:t>ět se ukáže ve čtecí jednotce u </w:t>
      </w:r>
      <w:r w:rsidRPr="00D456E9">
        <w:t>výdejního okénka). Pokud je oběd řádně při</w:t>
      </w:r>
      <w:r w:rsidR="008F3D4F">
        <w:t>hlášen a neodebrán elektronickým čipem</w:t>
      </w:r>
      <w:r w:rsidRPr="00D456E9">
        <w:t>, propadá. Proto je nutné odhlašovat obědy.</w:t>
      </w:r>
    </w:p>
    <w:p w14:paraId="42F55376" w14:textId="77777777" w:rsidR="00D456E9" w:rsidRPr="00D456E9" w:rsidRDefault="008F3D4F" w:rsidP="00E61590">
      <w:pPr>
        <w:numPr>
          <w:ilvl w:val="0"/>
          <w:numId w:val="42"/>
        </w:numPr>
      </w:pPr>
      <w:r>
        <w:t>Elektronický</w:t>
      </w:r>
      <w:r w:rsidR="00D456E9" w:rsidRPr="00D456E9">
        <w:t xml:space="preserve"> čip platí po celou docházku v základní škole (tj. i na 9 let). </w:t>
      </w:r>
    </w:p>
    <w:p w14:paraId="588FBF37" w14:textId="77777777" w:rsidR="00D456E9" w:rsidRPr="00D456E9" w:rsidRDefault="008F3D4F" w:rsidP="00E61590">
      <w:pPr>
        <w:numPr>
          <w:ilvl w:val="0"/>
          <w:numId w:val="42"/>
        </w:numPr>
      </w:pPr>
      <w:r>
        <w:t>Pokud strávník elektronický čip</w:t>
      </w:r>
      <w:r w:rsidR="005D2F9A">
        <w:t xml:space="preserve"> ztratí</w:t>
      </w:r>
      <w:r w:rsidR="00D456E9" w:rsidRPr="00D456E9">
        <w:t xml:space="preserve">, </w:t>
      </w:r>
      <w:r>
        <w:t>je povinen si zakoupit nový</w:t>
      </w:r>
      <w:r w:rsidR="00D456E9" w:rsidRPr="00D456E9">
        <w:t xml:space="preserve"> u vedoucí školní jídelny.</w:t>
      </w:r>
    </w:p>
    <w:p w14:paraId="1DA789A8" w14:textId="77777777" w:rsidR="00371797" w:rsidRPr="007552FA" w:rsidRDefault="00937121" w:rsidP="008859B2">
      <w:pPr>
        <w:jc w:val="both"/>
        <w:rPr>
          <w:b/>
        </w:rPr>
      </w:pPr>
      <w:r w:rsidRPr="007552FA">
        <w:rPr>
          <w:b/>
        </w:rPr>
        <w:t xml:space="preserve">                                                                                                                                                 </w:t>
      </w:r>
    </w:p>
    <w:p w14:paraId="3F58C25B" w14:textId="77777777" w:rsidR="00937121" w:rsidRPr="007552FA" w:rsidRDefault="00937121" w:rsidP="00371797">
      <w:pPr>
        <w:jc w:val="center"/>
        <w:rPr>
          <w:rFonts w:eastAsia="Arial Unicode MS"/>
          <w:bCs/>
          <w:spacing w:val="30"/>
        </w:rPr>
      </w:pPr>
      <w:r w:rsidRPr="007552FA">
        <w:rPr>
          <w:rFonts w:eastAsia="Arial Unicode MS"/>
          <w:bCs/>
          <w:spacing w:val="30"/>
        </w:rPr>
        <w:t>ELEKTRONICK</w:t>
      </w:r>
      <w:r w:rsidR="008F3D4F">
        <w:rPr>
          <w:rFonts w:eastAsia="Arial Unicode MS"/>
          <w:bCs/>
          <w:spacing w:val="30"/>
        </w:rPr>
        <w:t>Ý</w:t>
      </w:r>
      <w:r w:rsidRPr="007552FA">
        <w:rPr>
          <w:rFonts w:eastAsia="Arial Unicode MS"/>
          <w:bCs/>
          <w:spacing w:val="30"/>
        </w:rPr>
        <w:t xml:space="preserve"> ČIP PRO OBJEDNÁVÁNÍ</w:t>
      </w:r>
      <w:r w:rsidR="00371797" w:rsidRPr="007552FA">
        <w:rPr>
          <w:rFonts w:eastAsia="Arial Unicode MS"/>
          <w:bCs/>
          <w:spacing w:val="30"/>
        </w:rPr>
        <w:t xml:space="preserve"> </w:t>
      </w:r>
      <w:r w:rsidRPr="007552FA">
        <w:rPr>
          <w:rFonts w:eastAsia="Arial Unicode MS"/>
          <w:bCs/>
          <w:spacing w:val="30"/>
        </w:rPr>
        <w:t>OBĚDA č. 2</w:t>
      </w:r>
    </w:p>
    <w:p w14:paraId="4B24EC1C" w14:textId="77777777" w:rsidR="009E0DCE" w:rsidRPr="00E04FE1" w:rsidRDefault="008F3D4F" w:rsidP="00E61590">
      <w:pPr>
        <w:numPr>
          <w:ilvl w:val="0"/>
          <w:numId w:val="43"/>
        </w:numPr>
      </w:pPr>
      <w:r>
        <w:t>e</w:t>
      </w:r>
      <w:r w:rsidR="009E0DCE" w:rsidRPr="00E04FE1">
        <w:t>lek</w:t>
      </w:r>
      <w:r>
        <w:t xml:space="preserve">tronický </w:t>
      </w:r>
      <w:r w:rsidR="009E0DCE" w:rsidRPr="00E04FE1">
        <w:t>čip je stejný jako u odebírání oběda</w:t>
      </w:r>
      <w:r>
        <w:t xml:space="preserve"> č. 1</w:t>
      </w:r>
      <w:r w:rsidR="00367343">
        <w:t>;</w:t>
      </w:r>
    </w:p>
    <w:p w14:paraId="6282B9D9" w14:textId="77777777" w:rsidR="009E0DCE" w:rsidRPr="00E04FE1" w:rsidRDefault="009E0DCE" w:rsidP="00E61590">
      <w:pPr>
        <w:numPr>
          <w:ilvl w:val="0"/>
          <w:numId w:val="43"/>
        </w:numPr>
      </w:pPr>
      <w:r w:rsidRPr="00E04FE1">
        <w:t>strávník si objednává sám přes objednávkový terminál umístěn v</w:t>
      </w:r>
      <w:r w:rsidR="00367343">
        <w:t> </w:t>
      </w:r>
      <w:r w:rsidRPr="00E04FE1">
        <w:t>jídelně</w:t>
      </w:r>
      <w:r w:rsidR="00367343">
        <w:t>;</w:t>
      </w:r>
    </w:p>
    <w:p w14:paraId="4C20A534" w14:textId="77777777" w:rsidR="009E0DCE" w:rsidRPr="00E04FE1" w:rsidRDefault="009E0DCE" w:rsidP="00E61590">
      <w:pPr>
        <w:numPr>
          <w:ilvl w:val="0"/>
          <w:numId w:val="43"/>
        </w:numPr>
        <w:rPr>
          <w:szCs w:val="24"/>
        </w:rPr>
      </w:pPr>
      <w:r w:rsidRPr="00E04FE1">
        <w:t>řídí se podle nástěnky, kde je postup vyznačen</w:t>
      </w:r>
      <w:r w:rsidR="00367343">
        <w:t>;</w:t>
      </w:r>
    </w:p>
    <w:p w14:paraId="1B6EA0E6" w14:textId="77777777" w:rsidR="009E0DCE" w:rsidRPr="00E04FE1" w:rsidRDefault="00A93FE4" w:rsidP="00E61590">
      <w:pPr>
        <w:numPr>
          <w:ilvl w:val="0"/>
          <w:numId w:val="43"/>
        </w:numPr>
        <w:rPr>
          <w:szCs w:val="24"/>
        </w:rPr>
      </w:pPr>
      <w:r>
        <w:rPr>
          <w:szCs w:val="24"/>
        </w:rPr>
        <w:t>žáci</w:t>
      </w:r>
      <w:r w:rsidR="009E0DCE" w:rsidRPr="00E04FE1">
        <w:rPr>
          <w:szCs w:val="24"/>
        </w:rPr>
        <w:t xml:space="preserve"> prvních tříd mají oběd č.</w:t>
      </w:r>
      <w:r w:rsidR="009E0DCE">
        <w:rPr>
          <w:szCs w:val="24"/>
        </w:rPr>
        <w:t xml:space="preserve"> </w:t>
      </w:r>
      <w:r w:rsidR="009E0DCE" w:rsidRPr="00E04FE1">
        <w:rPr>
          <w:szCs w:val="24"/>
        </w:rPr>
        <w:t>1, oběd č.</w:t>
      </w:r>
      <w:r w:rsidR="009E0DCE">
        <w:rPr>
          <w:szCs w:val="24"/>
        </w:rPr>
        <w:t xml:space="preserve"> </w:t>
      </w:r>
      <w:r w:rsidR="009E0DCE" w:rsidRPr="00E04FE1">
        <w:rPr>
          <w:szCs w:val="24"/>
        </w:rPr>
        <w:t>2 si nevolí (pouze po domluvě s třídním učitelem a rodiči)</w:t>
      </w:r>
      <w:r w:rsidR="00367343">
        <w:rPr>
          <w:szCs w:val="24"/>
        </w:rPr>
        <w:t>;</w:t>
      </w:r>
    </w:p>
    <w:p w14:paraId="7E1F4555" w14:textId="77777777" w:rsidR="009E0DCE" w:rsidRPr="008F3D4F" w:rsidRDefault="009E0DCE" w:rsidP="00E61590">
      <w:pPr>
        <w:numPr>
          <w:ilvl w:val="0"/>
          <w:numId w:val="43"/>
        </w:numPr>
        <w:rPr>
          <w:szCs w:val="24"/>
        </w:rPr>
      </w:pPr>
      <w:r w:rsidRPr="008F3D4F">
        <w:rPr>
          <w:szCs w:val="24"/>
        </w:rPr>
        <w:t>pokud se vyskytne problém s objednáváním nebo odhlašováním přes terminál</w:t>
      </w:r>
      <w:r w:rsidR="008F3D4F">
        <w:rPr>
          <w:szCs w:val="24"/>
        </w:rPr>
        <w:t>,</w:t>
      </w:r>
      <w:r w:rsidRPr="008F3D4F">
        <w:rPr>
          <w:szCs w:val="24"/>
        </w:rPr>
        <w:t xml:space="preserve"> </w:t>
      </w:r>
      <w:r w:rsidR="008F3D4F">
        <w:rPr>
          <w:szCs w:val="24"/>
        </w:rPr>
        <w:t xml:space="preserve">strávník </w:t>
      </w:r>
      <w:r w:rsidRPr="008F3D4F">
        <w:rPr>
          <w:szCs w:val="24"/>
        </w:rPr>
        <w:t xml:space="preserve">nahlásí </w:t>
      </w:r>
      <w:r w:rsidR="008F3D4F">
        <w:rPr>
          <w:szCs w:val="24"/>
        </w:rPr>
        <w:t xml:space="preserve">problém </w:t>
      </w:r>
      <w:r w:rsidRPr="008F3D4F">
        <w:rPr>
          <w:szCs w:val="24"/>
        </w:rPr>
        <w:t>vedoucí školní jídelny a spolu ho vyřeší</w:t>
      </w:r>
      <w:r w:rsidR="00367343" w:rsidRPr="008F3D4F">
        <w:rPr>
          <w:szCs w:val="24"/>
        </w:rPr>
        <w:t>.</w:t>
      </w:r>
    </w:p>
    <w:p w14:paraId="10B3CD69" w14:textId="77777777" w:rsidR="00371797" w:rsidRPr="007552FA" w:rsidRDefault="00371797" w:rsidP="00937121"/>
    <w:p w14:paraId="5CDBEE9D" w14:textId="77777777" w:rsidR="00937121" w:rsidRPr="007552FA" w:rsidRDefault="008F3D4F" w:rsidP="00334496">
      <w:pPr>
        <w:jc w:val="center"/>
        <w:rPr>
          <w:rFonts w:eastAsia="Arial Unicode MS"/>
          <w:bCs/>
          <w:spacing w:val="30"/>
        </w:rPr>
      </w:pPr>
      <w:r>
        <w:rPr>
          <w:rFonts w:eastAsia="Arial Unicode MS"/>
          <w:bCs/>
          <w:spacing w:val="30"/>
        </w:rPr>
        <w:t>ELEKTRONICKÝ</w:t>
      </w:r>
      <w:r w:rsidR="00937121" w:rsidRPr="007552FA">
        <w:rPr>
          <w:rFonts w:eastAsia="Arial Unicode MS"/>
          <w:bCs/>
          <w:spacing w:val="30"/>
        </w:rPr>
        <w:t xml:space="preserve"> ČIP</w:t>
      </w:r>
      <w:r w:rsidR="00334496" w:rsidRPr="007552FA">
        <w:rPr>
          <w:rFonts w:eastAsia="Arial Unicode MS"/>
          <w:bCs/>
          <w:spacing w:val="30"/>
        </w:rPr>
        <w:t xml:space="preserve"> </w:t>
      </w:r>
      <w:r w:rsidR="00937121" w:rsidRPr="007552FA">
        <w:rPr>
          <w:rFonts w:eastAsia="Arial Unicode MS"/>
          <w:bCs/>
          <w:spacing w:val="30"/>
        </w:rPr>
        <w:t>SE NEVRACÍ</w:t>
      </w:r>
    </w:p>
    <w:p w14:paraId="7C5DE316" w14:textId="77777777" w:rsidR="00367343" w:rsidRDefault="00367343" w:rsidP="00367343">
      <w:r>
        <w:t>Po zakoupení čipu se stává žák (učitel, provozní zaměstnanec atd.)</w:t>
      </w:r>
      <w:r w:rsidR="008F3D4F">
        <w:t xml:space="preserve"> </w:t>
      </w:r>
      <w:r>
        <w:t>majitelem čipu a nenárokuje vrácení peněz.</w:t>
      </w:r>
    </w:p>
    <w:p w14:paraId="38DDABF8" w14:textId="77777777" w:rsidR="00367343" w:rsidRDefault="00367343" w:rsidP="00367343">
      <w:pPr>
        <w:rPr>
          <w:color w:val="FF0000"/>
        </w:rPr>
      </w:pPr>
      <w:r>
        <w:t>Pokud zakoupený elektronický čip přestane fungovat a nenese známky výrazného mechanického poškození majitele elektronického čipu, má nárok na reklamaci za těchto podmínek:</w:t>
      </w:r>
    </w:p>
    <w:p w14:paraId="2B1B0F01" w14:textId="77777777" w:rsidR="00367343" w:rsidRDefault="00367343" w:rsidP="00E61590">
      <w:pPr>
        <w:numPr>
          <w:ilvl w:val="0"/>
          <w:numId w:val="44"/>
        </w:numPr>
        <w:rPr>
          <w:color w:val="000000"/>
        </w:rPr>
      </w:pPr>
      <w:r>
        <w:t>Vedoucí školní jídelny z</w:t>
      </w:r>
      <w:r w:rsidRPr="00595A9E">
        <w:t>hodnotí</w:t>
      </w:r>
      <w:r>
        <w:t xml:space="preserve">, </w:t>
      </w:r>
      <w:r w:rsidRPr="00595A9E">
        <w:t>zda může elektronický čip</w:t>
      </w:r>
      <w:r>
        <w:t xml:space="preserve"> </w:t>
      </w:r>
      <w:r w:rsidRPr="00595A9E">
        <w:t>reklamovat</w:t>
      </w:r>
      <w:r>
        <w:t xml:space="preserve"> u příslušné firmy.</w:t>
      </w:r>
    </w:p>
    <w:p w14:paraId="481B5EE6" w14:textId="77777777" w:rsidR="00367343" w:rsidRDefault="00367343" w:rsidP="00E61590">
      <w:pPr>
        <w:numPr>
          <w:ilvl w:val="0"/>
          <w:numId w:val="44"/>
        </w:numPr>
        <w:rPr>
          <w:color w:val="000000"/>
        </w:rPr>
      </w:pPr>
      <w:r>
        <w:rPr>
          <w:color w:val="000000"/>
        </w:rPr>
        <w:t>P</w:t>
      </w:r>
      <w:r w:rsidRPr="00EC5953">
        <w:rPr>
          <w:color w:val="000000"/>
        </w:rPr>
        <w:t>okud elektronický čip přijme k reklamaci, vydá bezplatně čip náhradní</w:t>
      </w:r>
      <w:r>
        <w:rPr>
          <w:color w:val="000000"/>
        </w:rPr>
        <w:t>.</w:t>
      </w:r>
      <w:r w:rsidRPr="00EC5953">
        <w:rPr>
          <w:color w:val="000000"/>
        </w:rPr>
        <w:t xml:space="preserve"> </w:t>
      </w:r>
    </w:p>
    <w:p w14:paraId="5D14669C" w14:textId="77777777" w:rsidR="00367343" w:rsidRPr="008C7002" w:rsidRDefault="00367343" w:rsidP="00E61590">
      <w:pPr>
        <w:numPr>
          <w:ilvl w:val="0"/>
          <w:numId w:val="44"/>
        </w:numPr>
        <w:rPr>
          <w:color w:val="000000"/>
        </w:rPr>
      </w:pPr>
      <w:r>
        <w:rPr>
          <w:color w:val="000000"/>
        </w:rPr>
        <w:t>P</w:t>
      </w:r>
      <w:r w:rsidRPr="00EC5953">
        <w:rPr>
          <w:color w:val="000000"/>
        </w:rPr>
        <w:t>okud příslušná firma elektronický čip uzná k reklamaci a zašle nový, vedoucí osloví majitele čipu, ten jí vrátí zapůjčený čip</w:t>
      </w:r>
      <w:r w:rsidRPr="00EC5953">
        <w:t xml:space="preserve"> a dostane zpět svůj původní zdarma.</w:t>
      </w:r>
    </w:p>
    <w:p w14:paraId="72B14C54" w14:textId="77777777" w:rsidR="008C7002" w:rsidRDefault="008C7002" w:rsidP="008C7002"/>
    <w:p w14:paraId="16CA34AB" w14:textId="77777777" w:rsidR="008C7002" w:rsidRDefault="008C7002" w:rsidP="008C7002">
      <w:pPr>
        <w:jc w:val="center"/>
        <w:rPr>
          <w:b/>
          <w:sz w:val="22"/>
        </w:rPr>
      </w:pPr>
      <w:r>
        <w:rPr>
          <w:b/>
          <w:sz w:val="22"/>
        </w:rPr>
        <w:t>2. Vlastní organizace provozu školní jídelny</w:t>
      </w:r>
    </w:p>
    <w:p w14:paraId="66534B3A" w14:textId="77777777" w:rsidR="00FF2931" w:rsidRPr="007552FA" w:rsidRDefault="00FF2931" w:rsidP="00FF2931">
      <w:pPr>
        <w:overflowPunct/>
        <w:autoSpaceDE/>
        <w:autoSpaceDN/>
        <w:adjustRightInd/>
        <w:textAlignment w:val="auto"/>
      </w:pPr>
    </w:p>
    <w:p w14:paraId="2479D85F" w14:textId="77777777" w:rsidR="00367343" w:rsidRDefault="00367343" w:rsidP="00E61590">
      <w:pPr>
        <w:numPr>
          <w:ilvl w:val="0"/>
          <w:numId w:val="45"/>
        </w:numPr>
      </w:pPr>
      <w:r w:rsidRPr="00367343">
        <w:t>Jídelní lístky jsou umístěny vždy u vchodu do družiny v prosklené vitríně a v jídelně základní školy na dva týdny dopředu. Jídelní lístky jsou sestavovány tak, aby splňovaly výživovou normu spotřebního</w:t>
      </w:r>
      <w:r w:rsidR="008F3D4F">
        <w:t xml:space="preserve"> </w:t>
      </w:r>
      <w:r>
        <w:t>koše pro děti a mládež od 7 do 18 let. Změna jídelníčku je zohledňována dovozem potravin od dodavatelů</w:t>
      </w:r>
      <w:r w:rsidR="008F3D4F">
        <w:t xml:space="preserve"> </w:t>
      </w:r>
      <w:r>
        <w:t>nebo z provozních důvodů. Tyto změny jsou vyznačeny v jídelních lístcích.</w:t>
      </w:r>
    </w:p>
    <w:p w14:paraId="716E885B" w14:textId="77777777" w:rsidR="00367343" w:rsidRDefault="00367343" w:rsidP="00E61590">
      <w:pPr>
        <w:numPr>
          <w:ilvl w:val="0"/>
          <w:numId w:val="45"/>
        </w:numPr>
      </w:pPr>
      <w:r w:rsidRPr="00367343">
        <w:t>Před vstupem do jídelny si žáci umyjí ruce v umývárně a za dohledu pedagogického dozoru vstupují</w:t>
      </w:r>
      <w:r w:rsidR="008F3D4F">
        <w:t xml:space="preserve"> </w:t>
      </w:r>
      <w:r>
        <w:t xml:space="preserve">do jídelny, kde si vezmou tácy a příbory, které jsou uloženy ve vozíku v jídelně. </w:t>
      </w:r>
    </w:p>
    <w:p w14:paraId="3871EEB7" w14:textId="77777777" w:rsidR="00367343" w:rsidRDefault="00367343" w:rsidP="00E61590">
      <w:pPr>
        <w:numPr>
          <w:ilvl w:val="0"/>
          <w:numId w:val="45"/>
        </w:numPr>
      </w:pPr>
      <w:r>
        <w:t>Řadí se k výdejnímu okénku č. 1 nebo č. 2, podle toho, který oběd si objednali. Řadí se za sebou, nejvíce však po pěti dětec</w:t>
      </w:r>
      <w:r w:rsidR="005A0871">
        <w:t>h u každého výdejního okénka. Ke čtecí jednotce</w:t>
      </w:r>
      <w:r>
        <w:t xml:space="preserve"> vloží čip (</w:t>
      </w:r>
      <w:r w:rsidRPr="005A0871">
        <w:t>za přítomnosti kuchařky)</w:t>
      </w:r>
      <w:r w:rsidR="008F3D4F" w:rsidRPr="005A0871">
        <w:t xml:space="preserve"> </w:t>
      </w:r>
      <w:r w:rsidRPr="005A0871">
        <w:t>a</w:t>
      </w:r>
      <w:r>
        <w:t xml:space="preserve"> odeberou si oběd. Polévku si žáci nabírají sami z výhřevné polévkové teriny. </w:t>
      </w:r>
    </w:p>
    <w:p w14:paraId="05DFAC70" w14:textId="77777777" w:rsidR="00367343" w:rsidRPr="00367343" w:rsidRDefault="008F3D4F" w:rsidP="00E61590">
      <w:pPr>
        <w:numPr>
          <w:ilvl w:val="0"/>
          <w:numId w:val="45"/>
        </w:numPr>
      </w:pPr>
      <w:r>
        <w:t>Školní družině</w:t>
      </w:r>
      <w:r w:rsidR="00367343" w:rsidRPr="00367343">
        <w:t xml:space="preserve"> nalévá polévku vychovatelka sama u stolu, kam děti usadí.</w:t>
      </w:r>
    </w:p>
    <w:p w14:paraId="70E702E0" w14:textId="77777777" w:rsidR="00367343" w:rsidRDefault="00367343" w:rsidP="00E61590">
      <w:pPr>
        <w:numPr>
          <w:ilvl w:val="0"/>
          <w:numId w:val="45"/>
        </w:numPr>
      </w:pPr>
      <w:r>
        <w:t xml:space="preserve">Pokud čtecí jednotka vykáže nějakou nepřesnost, žák musí k administrativnímu okénku a problém řeší </w:t>
      </w:r>
      <w:proofErr w:type="gramStart"/>
      <w:r>
        <w:t>s</w:t>
      </w:r>
      <w:proofErr w:type="gramEnd"/>
      <w:r>
        <w:t> vedoucí školní jídelny. Žák si vydaný oběd položí na tác, vezme si přílohu k obědu (ovoce, salát, dezert apod.) a odchází od výdejního okénka k volnému místu u stolu. Donese si nápoj, který je připraven v nerezových varnicích (skleničky na nápoj jsou u varnic).</w:t>
      </w:r>
    </w:p>
    <w:p w14:paraId="6966426F" w14:textId="77777777" w:rsidR="008F3D4F" w:rsidRDefault="00367343" w:rsidP="00E61590">
      <w:pPr>
        <w:numPr>
          <w:ilvl w:val="0"/>
          <w:numId w:val="45"/>
        </w:numPr>
      </w:pPr>
      <w:r>
        <w:t xml:space="preserve">Pokud má žák zájem o přídavek, je mu vyhověno dle možností. Přídavek se skládá z přílohy, šťávy, na požádání saláty apod. Koncem výdeje obědů (asi v 13:40 hodin) je možnost přídavek všeho, co zůstalo nevyzvednuto. </w:t>
      </w:r>
    </w:p>
    <w:p w14:paraId="130F8E4B" w14:textId="77777777" w:rsidR="00367343" w:rsidRDefault="00367343" w:rsidP="00E61590">
      <w:pPr>
        <w:numPr>
          <w:ilvl w:val="0"/>
          <w:numId w:val="45"/>
        </w:numPr>
      </w:pPr>
      <w:r>
        <w:t>Po jídle odnáší použitý inventář k odkládacímu okénku, kam položí talíře. Příbory odloží do připravené nádoby s vodou, skleničku do sběrného koše a tác na připravený vozík. Pokud jsou použity plastové kelímky nebo plastové lžičky, odhazují se do připraveného pytle ve stojanu. Strávníci jsou povinni řídit se pokyny pedagogického dozoru, a také hlavní kuchařky. Strávníci jsou povinni se chovat při stolování v souladu s hygienickými a společenskými pravidly.</w:t>
      </w:r>
    </w:p>
    <w:p w14:paraId="56D29149" w14:textId="77777777" w:rsidR="00367343" w:rsidRDefault="00367343" w:rsidP="00E61590">
      <w:pPr>
        <w:numPr>
          <w:ilvl w:val="0"/>
          <w:numId w:val="45"/>
        </w:numPr>
      </w:pPr>
      <w:r>
        <w:t xml:space="preserve">Pokud strávník omylem rozlije nebo rozbije talíř, skleničku, požádá u odkládacího okénka o hadr, případně je v jídelně připraven koš na sklo a smetáček. V případě </w:t>
      </w:r>
      <w:r w:rsidR="008F3D4F">
        <w:t xml:space="preserve">školní </w:t>
      </w:r>
      <w:r>
        <w:t>družin</w:t>
      </w:r>
      <w:r w:rsidR="008F3D4F">
        <w:t>y</w:t>
      </w:r>
      <w:r>
        <w:t xml:space="preserve"> se o tento problém postará vychovatelka. Úklid stolů po výdeji obědů zajišťují provozní zaměstnanci školní </w:t>
      </w:r>
      <w:r w:rsidR="008F3D4F">
        <w:t>jídelny</w:t>
      </w:r>
      <w:r>
        <w:t>.</w:t>
      </w:r>
    </w:p>
    <w:p w14:paraId="671C86A4" w14:textId="77777777" w:rsidR="00367343" w:rsidRDefault="00367343" w:rsidP="00E61590">
      <w:pPr>
        <w:numPr>
          <w:ilvl w:val="0"/>
          <w:numId w:val="45"/>
        </w:numPr>
      </w:pPr>
      <w:r>
        <w:t>Problémy nebo své připomínky k pokrmům strávník hlásí buď hlavní kuchařce, nebo vedoucí školní</w:t>
      </w:r>
      <w:r w:rsidR="008F3D4F">
        <w:t xml:space="preserve"> </w:t>
      </w:r>
      <w:r>
        <w:t>jídelny. Technické nebo hygienické problémy hlásí strávník vedoucí školní jídelny.</w:t>
      </w:r>
    </w:p>
    <w:p w14:paraId="4C663BB6" w14:textId="77777777" w:rsidR="00367343" w:rsidRDefault="00367343" w:rsidP="00E61590">
      <w:pPr>
        <w:numPr>
          <w:ilvl w:val="0"/>
          <w:numId w:val="45"/>
        </w:numPr>
      </w:pPr>
      <w:r>
        <w:t xml:space="preserve">Úraz, nevolnost strávníka ve školní jídelně se nahlašuje pedagogickému dozoru, u </w:t>
      </w:r>
      <w:r w:rsidR="008F3D4F">
        <w:t>školní družiny</w:t>
      </w:r>
      <w:r>
        <w:t xml:space="preserve"> vychovatelce.</w:t>
      </w:r>
    </w:p>
    <w:p w14:paraId="090D91CF" w14:textId="77777777" w:rsidR="000236D2" w:rsidRPr="007552FA" w:rsidRDefault="000236D2" w:rsidP="00E77629"/>
    <w:bookmarkEnd w:id="140"/>
    <w:p w14:paraId="689F59C2" w14:textId="77777777" w:rsidR="00412810" w:rsidRPr="007552FA" w:rsidRDefault="0013153F" w:rsidP="00DE4B93">
      <w:pPr>
        <w:jc w:val="center"/>
        <w:rPr>
          <w:rFonts w:eastAsia="Arial Unicode MS"/>
          <w:bCs/>
          <w:spacing w:val="30"/>
        </w:rPr>
      </w:pPr>
      <w:r w:rsidRPr="007552FA">
        <w:rPr>
          <w:rFonts w:eastAsia="Arial Unicode MS"/>
          <w:bCs/>
          <w:spacing w:val="30"/>
        </w:rPr>
        <w:t>V</w:t>
      </w:r>
      <w:r w:rsidR="00DE4B93" w:rsidRPr="007552FA">
        <w:rPr>
          <w:rFonts w:eastAsia="Arial Unicode MS"/>
          <w:bCs/>
          <w:spacing w:val="30"/>
        </w:rPr>
        <w:t>NITŘNÍ ŘÁD JÍDELNY PRO ŽÁKY</w:t>
      </w:r>
    </w:p>
    <w:p w14:paraId="44436415" w14:textId="77777777" w:rsidR="00397BCF" w:rsidRPr="007552FA" w:rsidRDefault="00397BCF" w:rsidP="00E61590">
      <w:pPr>
        <w:numPr>
          <w:ilvl w:val="0"/>
          <w:numId w:val="38"/>
        </w:numPr>
        <w:overflowPunct/>
        <w:autoSpaceDE/>
        <w:autoSpaceDN/>
        <w:adjustRightInd/>
        <w:jc w:val="both"/>
        <w:textAlignment w:val="auto"/>
      </w:pPr>
      <w:r w:rsidRPr="007552FA">
        <w:t>Do jídelny mají přístup jen ti žáci, kteří mají řádně zaplaceny obědy. Kdo nemá zaplacen oběd nebo je z oběda odhlášen, nemá do jídelny vstup povolen.</w:t>
      </w:r>
    </w:p>
    <w:p w14:paraId="68635617" w14:textId="77777777" w:rsidR="00397BCF" w:rsidRPr="007552FA" w:rsidRDefault="00397BCF" w:rsidP="00E61590">
      <w:pPr>
        <w:numPr>
          <w:ilvl w:val="0"/>
          <w:numId w:val="38"/>
        </w:numPr>
        <w:overflowPunct/>
        <w:autoSpaceDE/>
        <w:autoSpaceDN/>
        <w:adjustRightInd/>
        <w:jc w:val="both"/>
        <w:textAlignment w:val="auto"/>
      </w:pPr>
      <w:r w:rsidRPr="007552FA">
        <w:t>V jídelně se chová způs</w:t>
      </w:r>
      <w:r w:rsidR="00167657" w:rsidRPr="007552FA">
        <w:t xml:space="preserve">obně, neničí zařízení jídelny, </w:t>
      </w:r>
      <w:r w:rsidRPr="007552FA">
        <w:t>neznehodnocuje spolužákům oběd.</w:t>
      </w:r>
    </w:p>
    <w:p w14:paraId="45EA8FBD" w14:textId="77777777" w:rsidR="00397BCF" w:rsidRPr="007552FA" w:rsidRDefault="00397BCF" w:rsidP="00E61590">
      <w:pPr>
        <w:numPr>
          <w:ilvl w:val="0"/>
          <w:numId w:val="38"/>
        </w:numPr>
        <w:overflowPunct/>
        <w:autoSpaceDE/>
        <w:autoSpaceDN/>
        <w:adjustRightInd/>
        <w:jc w:val="both"/>
        <w:textAlignment w:val="auto"/>
      </w:pPr>
      <w:r w:rsidRPr="007552FA">
        <w:t>Pokud je žák přistižen při nevhodném chování v jídelně (např. znehodnocuje jídlo, ničí příbory apod.), je vyloučen ze stravování nejméně na pět dnů bez ohledu na řešení otázky, kde se bude stravovat.</w:t>
      </w:r>
    </w:p>
    <w:p w14:paraId="52992844" w14:textId="77777777" w:rsidR="00397BCF" w:rsidRPr="007552FA" w:rsidRDefault="00397BCF" w:rsidP="00E61590">
      <w:pPr>
        <w:numPr>
          <w:ilvl w:val="0"/>
          <w:numId w:val="38"/>
        </w:numPr>
        <w:overflowPunct/>
        <w:autoSpaceDE/>
        <w:autoSpaceDN/>
        <w:adjustRightInd/>
        <w:jc w:val="both"/>
        <w:textAlignment w:val="auto"/>
      </w:pPr>
      <w:r w:rsidRPr="007552FA">
        <w:t xml:space="preserve">Pokud žák opakovaně zapomíná </w:t>
      </w:r>
      <w:r w:rsidR="00E504AA">
        <w:t>čip</w:t>
      </w:r>
      <w:r w:rsidRPr="007552FA">
        <w:t xml:space="preserve"> a evidentně se nelepší, vedoucí jídelny upozorní třídního učitele. Třídní učitel informuje zákonného zástupce, pokud ten nezjedná nápravu žáka, je taktéž vyloučen ze stravování nejméně na 5 dnů bez ohledu na řešení otázky, kde se bude stravovat.</w:t>
      </w:r>
    </w:p>
    <w:p w14:paraId="58AA940A" w14:textId="77777777" w:rsidR="00397BCF" w:rsidRPr="007552FA" w:rsidRDefault="00397BCF" w:rsidP="00E61590">
      <w:pPr>
        <w:numPr>
          <w:ilvl w:val="0"/>
          <w:numId w:val="38"/>
        </w:numPr>
        <w:overflowPunct/>
        <w:autoSpaceDE/>
        <w:autoSpaceDN/>
        <w:adjustRightInd/>
        <w:jc w:val="both"/>
        <w:textAlignment w:val="auto"/>
      </w:pPr>
      <w:r w:rsidRPr="007552FA">
        <w:t xml:space="preserve">Žák před kuchařkou u výdejního okna použije bez vyzvání </w:t>
      </w:r>
      <w:r w:rsidR="00E504AA">
        <w:t>svůj čip a vloží jej</w:t>
      </w:r>
      <w:r w:rsidRPr="007552FA">
        <w:t xml:space="preserve"> do čtecí jednotky, kde se ukáže, má-li zaplacený oběd. </w:t>
      </w:r>
    </w:p>
    <w:p w14:paraId="22FE2D95" w14:textId="77777777" w:rsidR="00397BCF" w:rsidRPr="007552FA" w:rsidRDefault="00397BCF" w:rsidP="00E61590">
      <w:pPr>
        <w:numPr>
          <w:ilvl w:val="0"/>
          <w:numId w:val="38"/>
        </w:numPr>
        <w:overflowPunct/>
        <w:autoSpaceDE/>
        <w:autoSpaceDN/>
        <w:adjustRightInd/>
        <w:jc w:val="both"/>
        <w:textAlignment w:val="auto"/>
      </w:pPr>
      <w:r w:rsidRPr="007552FA">
        <w:t xml:space="preserve">Při ztrátě </w:t>
      </w:r>
      <w:r w:rsidR="00E504AA">
        <w:t>čipu je povinen si zakoupit nový</w:t>
      </w:r>
      <w:r w:rsidRPr="007552FA">
        <w:t>.</w:t>
      </w:r>
    </w:p>
    <w:p w14:paraId="0C2780D4" w14:textId="77777777" w:rsidR="00397BCF" w:rsidRPr="007552FA" w:rsidRDefault="00397BCF" w:rsidP="00E61590">
      <w:pPr>
        <w:numPr>
          <w:ilvl w:val="0"/>
          <w:numId w:val="38"/>
        </w:numPr>
        <w:overflowPunct/>
        <w:autoSpaceDE/>
        <w:autoSpaceDN/>
        <w:adjustRightInd/>
        <w:jc w:val="both"/>
        <w:textAlignment w:val="auto"/>
      </w:pPr>
      <w:r w:rsidRPr="007552FA">
        <w:t>Rodiče jsou povinni dohlédnout na své děti, zda mají př</w:t>
      </w:r>
      <w:r w:rsidR="00E504AA">
        <w:t>ichystán čip</w:t>
      </w:r>
      <w:r w:rsidRPr="007552FA">
        <w:t xml:space="preserve"> před odchodem do školy, i tehdy, mají-li děti mimoškolní činnost, např. návštěvu kina, koncertu, muzea apod.</w:t>
      </w:r>
    </w:p>
    <w:p w14:paraId="6285F45E" w14:textId="77777777" w:rsidR="00397BCF" w:rsidRPr="007552FA" w:rsidRDefault="00397BCF" w:rsidP="00E61590">
      <w:pPr>
        <w:numPr>
          <w:ilvl w:val="0"/>
          <w:numId w:val="38"/>
        </w:numPr>
        <w:overflowPunct/>
        <w:autoSpaceDE/>
        <w:autoSpaceDN/>
        <w:adjustRightInd/>
        <w:jc w:val="both"/>
        <w:textAlignment w:val="auto"/>
      </w:pPr>
      <w:r w:rsidRPr="007552FA">
        <w:t xml:space="preserve">Připomínky rodičů (kladné, záporné) ke stravování, k jídelním lístkům, k organizaci školní jídelny je možné prodiskutovat </w:t>
      </w:r>
      <w:proofErr w:type="gramStart"/>
      <w:r w:rsidRPr="007552FA">
        <w:t>s</w:t>
      </w:r>
      <w:proofErr w:type="gramEnd"/>
      <w:r w:rsidRPr="007552FA">
        <w:t> vedoucí školní kuchyně buď telefonicky</w:t>
      </w:r>
      <w:r w:rsidR="00167657" w:rsidRPr="007552FA">
        <w:t>,</w:t>
      </w:r>
      <w:r w:rsidRPr="007552FA">
        <w:t xml:space="preserve"> nebo osobně po ujednání schůzky. </w:t>
      </w:r>
    </w:p>
    <w:p w14:paraId="47FCB28F" w14:textId="77777777" w:rsidR="00397BCF" w:rsidRPr="007552FA" w:rsidRDefault="00397BCF" w:rsidP="00E61590">
      <w:pPr>
        <w:numPr>
          <w:ilvl w:val="0"/>
          <w:numId w:val="38"/>
        </w:numPr>
        <w:overflowPunct/>
        <w:autoSpaceDE/>
        <w:autoSpaceDN/>
        <w:adjustRightInd/>
        <w:jc w:val="both"/>
        <w:textAlignment w:val="auto"/>
      </w:pPr>
      <w:r w:rsidRPr="007552FA">
        <w:t>Náměty a připomínky mohou strávníci také vhazovat do označené schránky v jídelně u terminálu na volbu obědu č. 2.</w:t>
      </w:r>
    </w:p>
    <w:p w14:paraId="445AEDD1" w14:textId="77777777" w:rsidR="00BC7A2E" w:rsidRPr="007552FA" w:rsidRDefault="00BC7A2E" w:rsidP="008859B2">
      <w:pPr>
        <w:jc w:val="both"/>
      </w:pPr>
    </w:p>
    <w:p w14:paraId="6F624AE8" w14:textId="77777777" w:rsidR="00397BCF" w:rsidRPr="007552FA" w:rsidRDefault="00397BCF" w:rsidP="00397BCF">
      <w:pPr>
        <w:jc w:val="both"/>
        <w:rPr>
          <w:b/>
        </w:rPr>
      </w:pPr>
      <w:r w:rsidRPr="007552FA">
        <w:t>Tento provozní řád je k dispozici rodičům a všem strávníkům u vedoucí školní jídelny, ve vstupní hale školy</w:t>
      </w:r>
      <w:r w:rsidR="00167657" w:rsidRPr="007552FA">
        <w:t xml:space="preserve">, </w:t>
      </w:r>
      <w:r w:rsidRPr="007552FA">
        <w:t xml:space="preserve">v jídelně a na stránkách školy </w:t>
      </w:r>
      <w:hyperlink r:id="rId10" w:history="1">
        <w:r w:rsidRPr="007552FA">
          <w:rPr>
            <w:rStyle w:val="Hypertextovodkaz"/>
            <w:b/>
            <w:u w:val="none"/>
          </w:rPr>
          <w:t>www.zspavlovska.cz</w:t>
        </w:r>
      </w:hyperlink>
    </w:p>
    <w:p w14:paraId="28E09A46" w14:textId="77777777" w:rsidR="00EB7A92" w:rsidRDefault="00EB7A92" w:rsidP="00BC7A2E">
      <w:pPr>
        <w:rPr>
          <w:b/>
        </w:rPr>
      </w:pPr>
    </w:p>
    <w:p w14:paraId="4B8B29CC" w14:textId="77777777" w:rsidR="008C7002" w:rsidRDefault="008C7002" w:rsidP="00BC7A2E">
      <w:pPr>
        <w:rPr>
          <w:b/>
        </w:rPr>
      </w:pPr>
    </w:p>
    <w:p w14:paraId="34CF640E" w14:textId="77777777" w:rsidR="008C7002" w:rsidRPr="007552FA" w:rsidRDefault="008C7002" w:rsidP="008C7002">
      <w:pPr>
        <w:jc w:val="center"/>
        <w:rPr>
          <w:b/>
        </w:rPr>
      </w:pPr>
      <w:r>
        <w:rPr>
          <w:b/>
          <w:sz w:val="22"/>
        </w:rPr>
        <w:t>3. Výživové normy pro školní stravování</w:t>
      </w:r>
    </w:p>
    <w:p w14:paraId="133E4AF9" w14:textId="77777777" w:rsidR="008C7002" w:rsidRDefault="008C7002" w:rsidP="00397BCF">
      <w:pPr>
        <w:jc w:val="both"/>
        <w:rPr>
          <w:rFonts w:eastAsia="Arial Unicode MS" w:cs="Arial"/>
          <w:b/>
          <w:bCs/>
          <w:spacing w:val="30"/>
          <w:szCs w:val="24"/>
        </w:rPr>
      </w:pPr>
    </w:p>
    <w:p w14:paraId="57CEFCC9" w14:textId="77777777" w:rsidR="00397BCF" w:rsidRPr="007552FA" w:rsidRDefault="00397BCF" w:rsidP="00397BCF">
      <w:pPr>
        <w:jc w:val="both"/>
      </w:pPr>
      <w:r w:rsidRPr="007552FA">
        <w:t>Druh a množství vybraných potravin v „g“ na strávníka a den pro oběd:</w:t>
      </w:r>
    </w:p>
    <w:p w14:paraId="3AC48C0D" w14:textId="77777777" w:rsidR="001D77EB" w:rsidRPr="007552FA" w:rsidRDefault="001D77EB" w:rsidP="00397BCF">
      <w:pPr>
        <w:pBdr>
          <w:bottom w:val="single" w:sz="4" w:space="1" w:color="auto"/>
        </w:pBdr>
        <w:jc w:val="both"/>
      </w:pPr>
    </w:p>
    <w:p w14:paraId="213DB12E" w14:textId="77777777" w:rsidR="00397BCF" w:rsidRPr="007552FA" w:rsidRDefault="00397BCF" w:rsidP="00397BCF">
      <w:pPr>
        <w:pBdr>
          <w:bottom w:val="single" w:sz="4" w:space="1" w:color="auto"/>
        </w:pBdr>
        <w:jc w:val="both"/>
      </w:pPr>
      <w:r w:rsidRPr="007552FA">
        <w:t xml:space="preserve">                              Maso       ryby     mléko   </w:t>
      </w:r>
      <w:proofErr w:type="spellStart"/>
      <w:proofErr w:type="gramStart"/>
      <w:r w:rsidRPr="007552FA">
        <w:t>ml.výrob</w:t>
      </w:r>
      <w:proofErr w:type="spellEnd"/>
      <w:proofErr w:type="gramEnd"/>
      <w:r w:rsidRPr="007552FA">
        <w:t xml:space="preserve">.  </w:t>
      </w:r>
      <w:proofErr w:type="gramStart"/>
      <w:r w:rsidRPr="007552FA">
        <w:t>tuky  cukr</w:t>
      </w:r>
      <w:proofErr w:type="gramEnd"/>
      <w:r w:rsidRPr="007552FA">
        <w:t xml:space="preserve">  zelenina ovoce  brambory luštěniny</w:t>
      </w:r>
    </w:p>
    <w:p w14:paraId="56C2FF1C" w14:textId="77777777" w:rsidR="00397BCF" w:rsidRPr="007552FA" w:rsidRDefault="00397BCF" w:rsidP="00397BCF">
      <w:pPr>
        <w:jc w:val="both"/>
      </w:pPr>
      <w:r w:rsidRPr="007552FA">
        <w:t xml:space="preserve">  7-10 let                   64          10          55        19            12      13       85       65           140          10</w:t>
      </w:r>
    </w:p>
    <w:p w14:paraId="11C1C75E" w14:textId="77777777" w:rsidR="00397BCF" w:rsidRPr="007552FA" w:rsidRDefault="00397BCF" w:rsidP="00397BCF">
      <w:pPr>
        <w:jc w:val="both"/>
      </w:pPr>
      <w:r w:rsidRPr="007552FA">
        <w:t>11-14 let                   70          10          70        17            15      16       90       80           160          10</w:t>
      </w:r>
    </w:p>
    <w:p w14:paraId="520A0DBB" w14:textId="77777777" w:rsidR="00397BCF" w:rsidRPr="007552FA" w:rsidRDefault="00397BCF" w:rsidP="00397BCF">
      <w:pPr>
        <w:jc w:val="both"/>
      </w:pPr>
      <w:r w:rsidRPr="007552FA">
        <w:t xml:space="preserve">15-18 let                   75          10         100         9            17      16      100      90           170          10 </w:t>
      </w:r>
    </w:p>
    <w:p w14:paraId="66BD9BB1" w14:textId="77777777" w:rsidR="00397BCF" w:rsidRPr="007552FA" w:rsidRDefault="00397BCF" w:rsidP="00397BCF">
      <w:pPr>
        <w:jc w:val="both"/>
      </w:pPr>
    </w:p>
    <w:p w14:paraId="130AD090" w14:textId="77777777" w:rsidR="00397BCF" w:rsidRPr="007552FA" w:rsidRDefault="00397BCF" w:rsidP="00397BCF">
      <w:pPr>
        <w:jc w:val="both"/>
      </w:pPr>
      <w:r w:rsidRPr="007552FA">
        <w:t xml:space="preserve">Z výživových norem na jednoho žáka a den vyplývá, že všichni žáci </w:t>
      </w:r>
      <w:r w:rsidRPr="007552FA">
        <w:rPr>
          <w:b/>
        </w:rPr>
        <w:t>třetích a čtvrtých tříd, kteří dosáhnou</w:t>
      </w:r>
    </w:p>
    <w:p w14:paraId="20EFD013" w14:textId="77777777" w:rsidR="00397BCF" w:rsidRPr="007552FA" w:rsidRDefault="00397BCF" w:rsidP="00397BCF">
      <w:pPr>
        <w:jc w:val="both"/>
      </w:pPr>
      <w:r w:rsidRPr="007552FA">
        <w:rPr>
          <w:b/>
        </w:rPr>
        <w:t>v daném školním roce 11 let</w:t>
      </w:r>
      <w:r w:rsidRPr="007552FA">
        <w:t xml:space="preserve"> (to je od 1. září do 31. srpna), jsou automaticky zařazováni do vyšší věkové skupiny pro normování potravin. Rodiče zaplatí vyšší částku za oběd. </w:t>
      </w:r>
    </w:p>
    <w:p w14:paraId="2B0E1F60" w14:textId="77777777" w:rsidR="00865C72" w:rsidRDefault="00397BCF" w:rsidP="00F473E6">
      <w:pPr>
        <w:jc w:val="both"/>
      </w:pPr>
      <w:r w:rsidRPr="007552FA">
        <w:rPr>
          <w:b/>
        </w:rPr>
        <w:t>Všichni žáci osmých a devátých tříd, kteří dosáhnou v daném školním roce 15 let</w:t>
      </w:r>
      <w:r w:rsidRPr="007552FA">
        <w:t xml:space="preserve"> (to je od 1. září do 31. srpna), jsou automaticky zařazeni do vyšší věkové skupiny pro normování potravin. Rodiče zaplatí vyšší částku za oběd. </w:t>
      </w:r>
    </w:p>
    <w:p w14:paraId="57D681BC" w14:textId="77777777" w:rsidR="00F473E6" w:rsidRDefault="00F473E6" w:rsidP="00F473E6">
      <w:pPr>
        <w:jc w:val="both"/>
      </w:pPr>
    </w:p>
    <w:p w14:paraId="5B3BFDA9" w14:textId="77777777" w:rsidR="00F473E6" w:rsidRDefault="00F473E6" w:rsidP="00F473E6">
      <w:pPr>
        <w:jc w:val="both"/>
      </w:pPr>
    </w:p>
    <w:p w14:paraId="277F199B" w14:textId="77777777" w:rsidR="00F473E6" w:rsidRPr="00F473E6" w:rsidRDefault="00F473E6" w:rsidP="00F473E6">
      <w:pPr>
        <w:jc w:val="center"/>
        <w:rPr>
          <w:b/>
          <w:sz w:val="22"/>
        </w:rPr>
      </w:pPr>
      <w:r w:rsidRPr="00F473E6">
        <w:rPr>
          <w:b/>
          <w:sz w:val="22"/>
        </w:rPr>
        <w:t>4. Organizace provozu stravování pro vedlejší činnost (dále jen VČ)</w:t>
      </w:r>
    </w:p>
    <w:p w14:paraId="520627A6" w14:textId="77777777" w:rsidR="00F473E6" w:rsidRDefault="00F473E6" w:rsidP="00A70D03">
      <w:pPr>
        <w:pStyle w:val="Nadpis2"/>
      </w:pPr>
    </w:p>
    <w:p w14:paraId="512BEB10" w14:textId="77777777" w:rsidR="001D77EB" w:rsidRPr="007552FA" w:rsidRDefault="001D77EB" w:rsidP="00E61590">
      <w:pPr>
        <w:numPr>
          <w:ilvl w:val="0"/>
          <w:numId w:val="49"/>
        </w:numPr>
        <w:overflowPunct/>
        <w:autoSpaceDE/>
        <w:autoSpaceDN/>
        <w:adjustRightInd/>
        <w:jc w:val="both"/>
        <w:textAlignment w:val="auto"/>
      </w:pPr>
      <w:r w:rsidRPr="007552FA">
        <w:t>Odborné vyjádření Městské hygienické stanice z 11. 9. 1992 pod zn. 3288.231.4/</w:t>
      </w:r>
      <w:proofErr w:type="gramStart"/>
      <w:r w:rsidRPr="007552FA">
        <w:t>92-I</w:t>
      </w:r>
      <w:proofErr w:type="gramEnd"/>
      <w:r w:rsidRPr="007552FA">
        <w:t>/4</w:t>
      </w:r>
    </w:p>
    <w:p w14:paraId="1CE5A3E6" w14:textId="77777777" w:rsidR="001D77EB" w:rsidRPr="007552FA" w:rsidRDefault="001D77EB" w:rsidP="00E61590">
      <w:pPr>
        <w:numPr>
          <w:ilvl w:val="0"/>
          <w:numId w:val="49"/>
        </w:numPr>
        <w:overflowPunct/>
        <w:autoSpaceDE/>
        <w:autoSpaceDN/>
        <w:adjustRightInd/>
        <w:jc w:val="both"/>
        <w:textAlignment w:val="auto"/>
      </w:pPr>
      <w:r w:rsidRPr="007552FA">
        <w:t>Odborné vyjádření Městské hygienické stanice z 16. 6. 1994 pod zn.  –231.4/</w:t>
      </w:r>
      <w:proofErr w:type="gramStart"/>
      <w:r w:rsidRPr="007552FA">
        <w:t>94-I</w:t>
      </w:r>
      <w:proofErr w:type="gramEnd"/>
      <w:r w:rsidRPr="007552FA">
        <w:t>/4</w:t>
      </w:r>
    </w:p>
    <w:p w14:paraId="30CD754A" w14:textId="77777777" w:rsidR="001D77EB" w:rsidRPr="007552FA" w:rsidRDefault="001D77EB" w:rsidP="00E61590">
      <w:pPr>
        <w:numPr>
          <w:ilvl w:val="0"/>
          <w:numId w:val="49"/>
        </w:numPr>
        <w:overflowPunct/>
        <w:autoSpaceDE/>
        <w:autoSpaceDN/>
        <w:adjustRightInd/>
        <w:jc w:val="both"/>
        <w:textAlignment w:val="auto"/>
      </w:pPr>
      <w:r w:rsidRPr="007552FA">
        <w:t>Koncesní listina – Živnostenský úřad města Brna č.j. 33/11331/00/0 z 15.8. 1994</w:t>
      </w:r>
      <w:r w:rsidR="00CD67FF">
        <w:t xml:space="preserve"> </w:t>
      </w:r>
      <w:r w:rsidRPr="007552FA">
        <w:t>a příloha ke koncesní listině – Podmínky provozování koncesované živnosti</w:t>
      </w:r>
    </w:p>
    <w:p w14:paraId="55195D57" w14:textId="77777777" w:rsidR="001D77EB" w:rsidRPr="007552FA" w:rsidRDefault="001D77EB" w:rsidP="00E61590">
      <w:pPr>
        <w:numPr>
          <w:ilvl w:val="0"/>
          <w:numId w:val="49"/>
        </w:numPr>
        <w:overflowPunct/>
        <w:autoSpaceDE/>
        <w:autoSpaceDN/>
        <w:adjustRightInd/>
        <w:jc w:val="both"/>
        <w:textAlignment w:val="auto"/>
      </w:pPr>
      <w:r w:rsidRPr="007552FA">
        <w:t>Živnostenský list vydaný Živnostenským úřadem města Brna podle čl. III bod 3. zákona č. 286/1995 Sb.</w:t>
      </w:r>
      <w:r w:rsidR="00CD67FF">
        <w:t xml:space="preserve"> </w:t>
      </w:r>
      <w:r w:rsidRPr="007552FA">
        <w:t>z 20. 5. 1996</w:t>
      </w:r>
    </w:p>
    <w:p w14:paraId="491EBB0E" w14:textId="77777777" w:rsidR="001D77EB" w:rsidRPr="007552FA" w:rsidRDefault="001D77EB" w:rsidP="001D77EB">
      <w:pPr>
        <w:ind w:left="360"/>
        <w:jc w:val="both"/>
      </w:pPr>
    </w:p>
    <w:p w14:paraId="3AFAE9DE" w14:textId="77777777" w:rsidR="001D77EB" w:rsidRPr="007552FA" w:rsidRDefault="001D77EB" w:rsidP="001D77EB">
      <w:pPr>
        <w:jc w:val="both"/>
      </w:pPr>
      <w:r w:rsidRPr="007552FA">
        <w:t xml:space="preserve">Výpočet věcných nákladů pro </w:t>
      </w:r>
      <w:proofErr w:type="gramStart"/>
      <w:r w:rsidRPr="007552FA">
        <w:t>VČ :</w:t>
      </w:r>
      <w:proofErr w:type="gramEnd"/>
    </w:p>
    <w:p w14:paraId="46EAC510" w14:textId="77777777" w:rsidR="001D77EB" w:rsidRPr="007552FA" w:rsidRDefault="001D77EB" w:rsidP="00E61590">
      <w:pPr>
        <w:numPr>
          <w:ilvl w:val="0"/>
          <w:numId w:val="50"/>
        </w:numPr>
        <w:overflowPunct/>
        <w:autoSpaceDE/>
        <w:autoSpaceDN/>
        <w:adjustRightInd/>
        <w:jc w:val="both"/>
        <w:textAlignment w:val="auto"/>
      </w:pPr>
      <w:r w:rsidRPr="007552FA">
        <w:t>Náklady na palivo včetně ohřevu vody pro školní kuchyni</w:t>
      </w:r>
    </w:p>
    <w:p w14:paraId="3796C15E" w14:textId="77777777" w:rsidR="001D77EB" w:rsidRPr="007552FA" w:rsidRDefault="001D77EB" w:rsidP="00E61590">
      <w:pPr>
        <w:numPr>
          <w:ilvl w:val="0"/>
          <w:numId w:val="50"/>
        </w:numPr>
        <w:overflowPunct/>
        <w:autoSpaceDE/>
        <w:autoSpaceDN/>
        <w:adjustRightInd/>
        <w:jc w:val="both"/>
        <w:textAlignment w:val="auto"/>
      </w:pPr>
      <w:r w:rsidRPr="007552FA">
        <w:t>Náklady na plyn pro vaření obědů ve školní kuchyni</w:t>
      </w:r>
    </w:p>
    <w:p w14:paraId="2D8502B9" w14:textId="77777777" w:rsidR="001D77EB" w:rsidRPr="007552FA" w:rsidRDefault="001D77EB" w:rsidP="00E61590">
      <w:pPr>
        <w:numPr>
          <w:ilvl w:val="0"/>
          <w:numId w:val="50"/>
        </w:numPr>
        <w:overflowPunct/>
        <w:autoSpaceDE/>
        <w:autoSpaceDN/>
        <w:adjustRightInd/>
        <w:jc w:val="both"/>
        <w:textAlignment w:val="auto"/>
      </w:pPr>
      <w:r w:rsidRPr="007552FA">
        <w:t>Náklady na elektrickou energii ve školní kuchyni</w:t>
      </w:r>
    </w:p>
    <w:p w14:paraId="62C6494C" w14:textId="77777777" w:rsidR="001D77EB" w:rsidRPr="007552FA" w:rsidRDefault="001D77EB" w:rsidP="00E61590">
      <w:pPr>
        <w:numPr>
          <w:ilvl w:val="0"/>
          <w:numId w:val="50"/>
        </w:numPr>
        <w:overflowPunct/>
        <w:autoSpaceDE/>
        <w:autoSpaceDN/>
        <w:adjustRightInd/>
        <w:jc w:val="both"/>
        <w:textAlignment w:val="auto"/>
      </w:pPr>
      <w:r w:rsidRPr="007552FA">
        <w:t>Náklady na spotřebu vody ve školní kuchyni</w:t>
      </w:r>
    </w:p>
    <w:p w14:paraId="6BF6DD7F" w14:textId="77777777" w:rsidR="001D77EB" w:rsidRPr="007552FA" w:rsidRDefault="001D77EB" w:rsidP="00E61590">
      <w:pPr>
        <w:numPr>
          <w:ilvl w:val="0"/>
          <w:numId w:val="50"/>
        </w:numPr>
        <w:overflowPunct/>
        <w:autoSpaceDE/>
        <w:autoSpaceDN/>
        <w:adjustRightInd/>
        <w:jc w:val="both"/>
        <w:textAlignment w:val="auto"/>
      </w:pPr>
      <w:r w:rsidRPr="007552FA">
        <w:t>Náklady na opravy a udržování provozu školní kuchyně</w:t>
      </w:r>
    </w:p>
    <w:p w14:paraId="789C38C2" w14:textId="77777777" w:rsidR="001D77EB" w:rsidRPr="007552FA" w:rsidRDefault="00167657" w:rsidP="00E61590">
      <w:pPr>
        <w:numPr>
          <w:ilvl w:val="0"/>
          <w:numId w:val="50"/>
        </w:numPr>
        <w:overflowPunct/>
        <w:autoSpaceDE/>
        <w:autoSpaceDN/>
        <w:adjustRightInd/>
        <w:jc w:val="both"/>
        <w:textAlignment w:val="auto"/>
      </w:pPr>
      <w:r w:rsidRPr="007552FA">
        <w:t xml:space="preserve">Odpisy DHM, DHIM, </w:t>
      </w:r>
      <w:r w:rsidR="001D77EB" w:rsidRPr="007552FA">
        <w:t>HIM školní kuchyně</w:t>
      </w:r>
    </w:p>
    <w:p w14:paraId="1C3A72C6" w14:textId="77777777" w:rsidR="001D77EB" w:rsidRPr="007552FA" w:rsidRDefault="001D77EB" w:rsidP="00E61590">
      <w:pPr>
        <w:numPr>
          <w:ilvl w:val="0"/>
          <w:numId w:val="50"/>
        </w:numPr>
        <w:overflowPunct/>
        <w:autoSpaceDE/>
        <w:autoSpaceDN/>
        <w:adjustRightInd/>
        <w:jc w:val="both"/>
        <w:textAlignment w:val="auto"/>
      </w:pPr>
      <w:r w:rsidRPr="007552FA">
        <w:t>Náklady na čisticí prostředky ve školní kuchyni</w:t>
      </w:r>
    </w:p>
    <w:p w14:paraId="0951D8FF" w14:textId="77777777" w:rsidR="001D77EB" w:rsidRPr="007552FA" w:rsidRDefault="001D77EB" w:rsidP="00E61590">
      <w:pPr>
        <w:numPr>
          <w:ilvl w:val="0"/>
          <w:numId w:val="50"/>
        </w:numPr>
        <w:overflowPunct/>
        <w:autoSpaceDE/>
        <w:autoSpaceDN/>
        <w:adjustRightInd/>
        <w:jc w:val="both"/>
        <w:textAlignment w:val="auto"/>
      </w:pPr>
      <w:r w:rsidRPr="007552FA">
        <w:t>Náklady za služby nemateriální povahy</w:t>
      </w:r>
    </w:p>
    <w:p w14:paraId="23FE518E" w14:textId="77777777" w:rsidR="001D77EB" w:rsidRPr="007552FA" w:rsidRDefault="001D77EB" w:rsidP="00E61590">
      <w:pPr>
        <w:numPr>
          <w:ilvl w:val="0"/>
          <w:numId w:val="50"/>
        </w:numPr>
        <w:overflowPunct/>
        <w:autoSpaceDE/>
        <w:autoSpaceDN/>
        <w:adjustRightInd/>
        <w:jc w:val="both"/>
        <w:textAlignment w:val="auto"/>
      </w:pPr>
      <w:r w:rsidRPr="007552FA">
        <w:t>Zisk z jednoho oběda</w:t>
      </w:r>
    </w:p>
    <w:p w14:paraId="6E8B80C9" w14:textId="77777777" w:rsidR="001D77EB" w:rsidRPr="007552FA" w:rsidRDefault="001D77EB" w:rsidP="001D77EB">
      <w:pPr>
        <w:jc w:val="both"/>
      </w:pPr>
    </w:p>
    <w:p w14:paraId="78D894CE" w14:textId="77777777" w:rsidR="001D77EB" w:rsidRPr="007552FA" w:rsidRDefault="001D77EB" w:rsidP="001D77EB">
      <w:pPr>
        <w:jc w:val="both"/>
      </w:pPr>
      <w:r w:rsidRPr="007552FA">
        <w:t xml:space="preserve">Výpočet osobních nákladů pro </w:t>
      </w:r>
      <w:proofErr w:type="gramStart"/>
      <w:r w:rsidRPr="007552FA">
        <w:t>VČ :</w:t>
      </w:r>
      <w:proofErr w:type="gramEnd"/>
    </w:p>
    <w:p w14:paraId="27D1915B" w14:textId="77777777" w:rsidR="001D77EB" w:rsidRPr="007552FA" w:rsidRDefault="001D77EB" w:rsidP="00E61590">
      <w:pPr>
        <w:numPr>
          <w:ilvl w:val="0"/>
          <w:numId w:val="48"/>
        </w:numPr>
        <w:overflowPunct/>
        <w:autoSpaceDE/>
        <w:autoSpaceDN/>
        <w:adjustRightInd/>
        <w:jc w:val="both"/>
        <w:textAlignment w:val="auto"/>
      </w:pPr>
      <w:r w:rsidRPr="007552FA">
        <w:t>Hrubé příjmy za daný rok</w:t>
      </w:r>
    </w:p>
    <w:p w14:paraId="2DC226E7" w14:textId="77777777" w:rsidR="001D77EB" w:rsidRPr="007552FA" w:rsidRDefault="001D77EB" w:rsidP="00E61590">
      <w:pPr>
        <w:numPr>
          <w:ilvl w:val="0"/>
          <w:numId w:val="48"/>
        </w:numPr>
        <w:overflowPunct/>
        <w:autoSpaceDE/>
        <w:autoSpaceDN/>
        <w:adjustRightInd/>
        <w:jc w:val="both"/>
        <w:textAlignment w:val="auto"/>
      </w:pPr>
      <w:r w:rsidRPr="007552FA">
        <w:t>Odvody zdravotního a sociálního pojištění</w:t>
      </w:r>
    </w:p>
    <w:p w14:paraId="0C5B3367" w14:textId="77777777" w:rsidR="001D77EB" w:rsidRPr="007552FA" w:rsidRDefault="001D77EB" w:rsidP="00E61590">
      <w:pPr>
        <w:numPr>
          <w:ilvl w:val="0"/>
          <w:numId w:val="48"/>
        </w:numPr>
        <w:overflowPunct/>
        <w:autoSpaceDE/>
        <w:autoSpaceDN/>
        <w:adjustRightInd/>
        <w:jc w:val="both"/>
        <w:textAlignment w:val="auto"/>
      </w:pPr>
      <w:r w:rsidRPr="007552FA">
        <w:t>Odvody FKSP</w:t>
      </w:r>
    </w:p>
    <w:p w14:paraId="21CFB4D6" w14:textId="77777777" w:rsidR="001D77EB" w:rsidRPr="007552FA" w:rsidRDefault="001D77EB" w:rsidP="00CD67FF">
      <w:pPr>
        <w:overflowPunct/>
        <w:autoSpaceDE/>
        <w:autoSpaceDN/>
        <w:adjustRightInd/>
        <w:ind w:left="720"/>
        <w:jc w:val="both"/>
        <w:textAlignment w:val="auto"/>
      </w:pPr>
    </w:p>
    <w:p w14:paraId="385934FC" w14:textId="77777777" w:rsidR="001D77EB" w:rsidRPr="007552FA" w:rsidRDefault="001D77EB" w:rsidP="001D77EB">
      <w:pPr>
        <w:jc w:val="both"/>
      </w:pPr>
      <w:r w:rsidRPr="007552FA">
        <w:t>Kupní smlouvy o poskytnutí stravování:</w:t>
      </w:r>
    </w:p>
    <w:p w14:paraId="515266B6" w14:textId="77777777" w:rsidR="001D77EB" w:rsidRPr="007552FA" w:rsidRDefault="001D77EB" w:rsidP="00E61590">
      <w:pPr>
        <w:numPr>
          <w:ilvl w:val="0"/>
          <w:numId w:val="38"/>
        </w:numPr>
        <w:overflowPunct/>
        <w:autoSpaceDE/>
        <w:autoSpaceDN/>
        <w:adjustRightInd/>
        <w:jc w:val="both"/>
        <w:textAlignment w:val="auto"/>
      </w:pPr>
      <w:r w:rsidRPr="007552FA">
        <w:t>Kupní smlouva je uzavřená mezi dodavatelem a odběratelem.</w:t>
      </w:r>
    </w:p>
    <w:p w14:paraId="613B32AD" w14:textId="77777777" w:rsidR="001D77EB" w:rsidRPr="007552FA" w:rsidRDefault="001D77EB" w:rsidP="00E61590">
      <w:pPr>
        <w:numPr>
          <w:ilvl w:val="0"/>
          <w:numId w:val="38"/>
        </w:numPr>
        <w:overflowPunct/>
        <w:autoSpaceDE/>
        <w:autoSpaceDN/>
        <w:adjustRightInd/>
        <w:jc w:val="both"/>
        <w:textAlignment w:val="auto"/>
      </w:pPr>
      <w:r w:rsidRPr="007552FA">
        <w:t>Kupní smlouva určuje počet porcí.</w:t>
      </w:r>
    </w:p>
    <w:p w14:paraId="3713F987" w14:textId="77777777" w:rsidR="001D77EB" w:rsidRPr="007552FA" w:rsidRDefault="001D77EB" w:rsidP="00E61590">
      <w:pPr>
        <w:numPr>
          <w:ilvl w:val="0"/>
          <w:numId w:val="38"/>
        </w:numPr>
        <w:overflowPunct/>
        <w:autoSpaceDE/>
        <w:autoSpaceDN/>
        <w:adjustRightInd/>
        <w:jc w:val="both"/>
        <w:textAlignment w:val="auto"/>
      </w:pPr>
      <w:r w:rsidRPr="007552FA">
        <w:t>Kupní smlouva určuje smluvní ceny za jeden oběd.</w:t>
      </w:r>
    </w:p>
    <w:p w14:paraId="1458925A" w14:textId="77777777" w:rsidR="001D77EB" w:rsidRPr="007552FA" w:rsidRDefault="001D77EB" w:rsidP="00E61590">
      <w:pPr>
        <w:numPr>
          <w:ilvl w:val="0"/>
          <w:numId w:val="38"/>
        </w:numPr>
        <w:overflowPunct/>
        <w:autoSpaceDE/>
        <w:autoSpaceDN/>
        <w:adjustRightInd/>
        <w:jc w:val="both"/>
        <w:textAlignment w:val="auto"/>
      </w:pPr>
      <w:r w:rsidRPr="007552FA">
        <w:t>Kupní smlouva určuje podmínky stravování.</w:t>
      </w:r>
    </w:p>
    <w:p w14:paraId="24F34629" w14:textId="77777777" w:rsidR="001D77EB" w:rsidRPr="007552FA" w:rsidRDefault="001D77EB" w:rsidP="00E61590">
      <w:pPr>
        <w:numPr>
          <w:ilvl w:val="0"/>
          <w:numId w:val="38"/>
        </w:numPr>
        <w:overflowPunct/>
        <w:autoSpaceDE/>
        <w:autoSpaceDN/>
        <w:adjustRightInd/>
        <w:jc w:val="both"/>
        <w:textAlignment w:val="auto"/>
      </w:pPr>
      <w:r w:rsidRPr="007552FA">
        <w:t>Kupní smlouva určuje změny smluvních cen.</w:t>
      </w:r>
    </w:p>
    <w:p w14:paraId="23D766F7" w14:textId="77777777" w:rsidR="001D77EB" w:rsidRPr="007552FA" w:rsidRDefault="001D77EB" w:rsidP="001D77EB">
      <w:pPr>
        <w:jc w:val="both"/>
      </w:pPr>
    </w:p>
    <w:p w14:paraId="1995E3EE" w14:textId="77777777" w:rsidR="001D77EB" w:rsidRPr="007552FA" w:rsidRDefault="001D77EB" w:rsidP="001D77EB">
      <w:pPr>
        <w:jc w:val="both"/>
      </w:pPr>
      <w:r w:rsidRPr="007552FA">
        <w:t>Kupní smlouva je uzavírána pouze s organizacemi, s jednotlivci ne. Ti jsou seznámeni s provozním řádem školní jídelny vedoucí kuchyně.</w:t>
      </w:r>
    </w:p>
    <w:p w14:paraId="2655DEE7" w14:textId="77777777" w:rsidR="001D77EB" w:rsidRPr="007552FA" w:rsidRDefault="001D77EB" w:rsidP="001D77EB">
      <w:pPr>
        <w:jc w:val="both"/>
      </w:pPr>
    </w:p>
    <w:p w14:paraId="47551BA9" w14:textId="77777777" w:rsidR="001D77EB" w:rsidRPr="007552FA" w:rsidRDefault="001D77EB" w:rsidP="001D77EB">
      <w:pPr>
        <w:jc w:val="both"/>
      </w:pPr>
      <w:r w:rsidRPr="007552FA">
        <w:t>Cizí strávníci jsou povinni dbát na dodržování hygienických předpisů, norem a provozního řádu školy a školní jídelny:</w:t>
      </w:r>
    </w:p>
    <w:p w14:paraId="2712F0C5" w14:textId="77777777" w:rsidR="001D77EB" w:rsidRPr="007552FA" w:rsidRDefault="001D77EB" w:rsidP="00E61590">
      <w:pPr>
        <w:numPr>
          <w:ilvl w:val="0"/>
          <w:numId w:val="38"/>
        </w:numPr>
        <w:overflowPunct/>
        <w:autoSpaceDE/>
        <w:autoSpaceDN/>
        <w:adjustRightInd/>
        <w:jc w:val="both"/>
        <w:textAlignment w:val="auto"/>
      </w:pPr>
      <w:r w:rsidRPr="007552FA">
        <w:t>Vstup do školní jídelny je dovolen od 11.10 hodin do 11.35 hodin bočním vchodem do ZŠ.</w:t>
      </w:r>
    </w:p>
    <w:p w14:paraId="1CAB8F42" w14:textId="77777777" w:rsidR="001D77EB" w:rsidRPr="007552FA" w:rsidRDefault="001D77EB" w:rsidP="00E61590">
      <w:pPr>
        <w:numPr>
          <w:ilvl w:val="0"/>
          <w:numId w:val="38"/>
        </w:numPr>
        <w:overflowPunct/>
        <w:autoSpaceDE/>
        <w:autoSpaceDN/>
        <w:adjustRightInd/>
        <w:jc w:val="both"/>
        <w:textAlignment w:val="auto"/>
      </w:pPr>
      <w:r w:rsidRPr="007552FA">
        <w:t>Ve vstupní hale před jídelnou je možnost odložení svršků a přezutí. Do jídelny je zákaz vstupu v botách.</w:t>
      </w:r>
    </w:p>
    <w:p w14:paraId="7CA39AB5" w14:textId="77777777" w:rsidR="001D77EB" w:rsidRPr="007552FA" w:rsidRDefault="001D77EB" w:rsidP="00E61590">
      <w:pPr>
        <w:numPr>
          <w:ilvl w:val="0"/>
          <w:numId w:val="38"/>
        </w:numPr>
        <w:overflowPunct/>
        <w:autoSpaceDE/>
        <w:autoSpaceDN/>
        <w:adjustRightInd/>
        <w:jc w:val="both"/>
        <w:textAlignment w:val="auto"/>
      </w:pPr>
      <w:r w:rsidRPr="007552FA">
        <w:t>Za odložené věci škola nezodpovídá.</w:t>
      </w:r>
    </w:p>
    <w:p w14:paraId="2B7319C0" w14:textId="77777777" w:rsidR="001D77EB" w:rsidRPr="007552FA" w:rsidRDefault="001D77EB" w:rsidP="00E61590">
      <w:pPr>
        <w:numPr>
          <w:ilvl w:val="0"/>
          <w:numId w:val="38"/>
        </w:numPr>
        <w:overflowPunct/>
        <w:autoSpaceDE/>
        <w:autoSpaceDN/>
        <w:adjustRightInd/>
        <w:jc w:val="both"/>
        <w:textAlignment w:val="auto"/>
      </w:pPr>
      <w:r w:rsidRPr="007552FA">
        <w:t>Výdej obědů je pou</w:t>
      </w:r>
      <w:r w:rsidR="00CD67FF">
        <w:t xml:space="preserve">ze v době od 11.15 do 11.40 hodin </w:t>
      </w:r>
      <w:r w:rsidRPr="007552FA">
        <w:t>nebo dle chodu školy.</w:t>
      </w:r>
    </w:p>
    <w:p w14:paraId="79AFA84C" w14:textId="77777777" w:rsidR="001D77EB" w:rsidRPr="007552FA" w:rsidRDefault="001D77EB" w:rsidP="001D77EB">
      <w:pPr>
        <w:jc w:val="both"/>
      </w:pPr>
    </w:p>
    <w:p w14:paraId="62D86BBC" w14:textId="77777777" w:rsidR="001D77EB" w:rsidRPr="007552FA" w:rsidRDefault="001D77EB" w:rsidP="001D77EB">
      <w:pPr>
        <w:jc w:val="both"/>
      </w:pPr>
      <w:r w:rsidRPr="007552FA">
        <w:t>Přihlašování a odhlašování obědů:</w:t>
      </w:r>
    </w:p>
    <w:p w14:paraId="23A9FC84" w14:textId="77777777" w:rsidR="001D77EB" w:rsidRPr="007552FA" w:rsidRDefault="001D77EB" w:rsidP="001D77EB">
      <w:pPr>
        <w:jc w:val="both"/>
      </w:pPr>
      <w:r w:rsidRPr="007552FA">
        <w:t xml:space="preserve">Strávník se odhlašuje a přihlašuje na obědy nejpozději 24 hodin předem do 14.00 hod. přímo v jídelně </w:t>
      </w:r>
      <w:r w:rsidR="00F168DB" w:rsidRPr="007552FA">
        <w:t xml:space="preserve">u administrativního okénka v pondělí a ve středu </w:t>
      </w:r>
      <w:r w:rsidR="00150D98" w:rsidRPr="007552FA">
        <w:t>od 11.15 do 14.00 hod</w:t>
      </w:r>
      <w:r w:rsidRPr="007552FA">
        <w:t>. nebo telefonicky na záznamník od 6.30 do 14.00 hod. První den nemoci si oběd odnese v jídlonosiči, další dny odhlásí.</w:t>
      </w:r>
    </w:p>
    <w:p w14:paraId="4B491909" w14:textId="77777777" w:rsidR="001D77EB" w:rsidRPr="007552FA" w:rsidRDefault="001D77EB" w:rsidP="001D77EB">
      <w:pPr>
        <w:jc w:val="both"/>
      </w:pPr>
    </w:p>
    <w:p w14:paraId="4E525A3E" w14:textId="77777777" w:rsidR="001D77EB" w:rsidRPr="007552FA" w:rsidRDefault="001D77EB" w:rsidP="001D77EB">
      <w:pPr>
        <w:jc w:val="both"/>
      </w:pPr>
      <w:r w:rsidRPr="007552FA">
        <w:t>Placení stravného:</w:t>
      </w:r>
    </w:p>
    <w:p w14:paraId="485CCC8C" w14:textId="77777777" w:rsidR="001D77EB" w:rsidRPr="007552FA" w:rsidRDefault="001D77EB" w:rsidP="001D77EB">
      <w:pPr>
        <w:jc w:val="both"/>
      </w:pPr>
      <w:r w:rsidRPr="007552FA">
        <w:t xml:space="preserve">Cizí strávníci platí různou formou plateb dle domluvy </w:t>
      </w:r>
      <w:proofErr w:type="gramStart"/>
      <w:r w:rsidRPr="007552FA">
        <w:t>s</w:t>
      </w:r>
      <w:proofErr w:type="gramEnd"/>
      <w:r w:rsidRPr="007552FA">
        <w:t xml:space="preserve"> vedoucí školní jídelny, nejpozději však 24 hodin předem. Pokud jinak, tak pouze s vědomím a dohodou </w:t>
      </w:r>
      <w:proofErr w:type="gramStart"/>
      <w:r w:rsidRPr="007552FA">
        <w:t>s</w:t>
      </w:r>
      <w:proofErr w:type="gramEnd"/>
      <w:r w:rsidRPr="007552FA">
        <w:t> vedoucí školní kuchyně.</w:t>
      </w:r>
    </w:p>
    <w:p w14:paraId="2B1FF066" w14:textId="77777777" w:rsidR="001D77EB" w:rsidRPr="007552FA" w:rsidRDefault="001D77EB" w:rsidP="001D77EB">
      <w:pPr>
        <w:jc w:val="both"/>
      </w:pPr>
    </w:p>
    <w:p w14:paraId="03565538" w14:textId="77777777" w:rsidR="001D77EB" w:rsidRPr="007552FA" w:rsidRDefault="009D008D" w:rsidP="001D77EB">
      <w:pPr>
        <w:jc w:val="both"/>
      </w:pPr>
      <w:r>
        <w:t>Vrácení přeplatků</w:t>
      </w:r>
      <w:r w:rsidR="001D77EB" w:rsidRPr="007552FA">
        <w:t>:</w:t>
      </w:r>
    </w:p>
    <w:p w14:paraId="221008DB" w14:textId="77777777" w:rsidR="001D77EB" w:rsidRPr="007552FA" w:rsidRDefault="001D77EB" w:rsidP="001D77EB">
      <w:pPr>
        <w:jc w:val="both"/>
      </w:pPr>
      <w:r w:rsidRPr="007552FA">
        <w:t>Přeplatky za stravné vrací vedoucí školní jídelny různou formou plateb, dle dohody s jednotlivými strávníky.</w:t>
      </w:r>
    </w:p>
    <w:p w14:paraId="5C308649" w14:textId="77777777" w:rsidR="001D77EB" w:rsidRPr="007552FA" w:rsidRDefault="001D77EB" w:rsidP="001D77EB">
      <w:pPr>
        <w:jc w:val="both"/>
      </w:pPr>
    </w:p>
    <w:p w14:paraId="4C9C785C" w14:textId="77777777" w:rsidR="001D77EB" w:rsidRPr="007552FA" w:rsidRDefault="001D77EB" w:rsidP="001D77EB">
      <w:pPr>
        <w:jc w:val="both"/>
      </w:pPr>
      <w:r w:rsidRPr="007552FA">
        <w:t>Elektronická karta nebo elektronický čip pro odebrání oběda:</w:t>
      </w:r>
    </w:p>
    <w:p w14:paraId="29C23318" w14:textId="77777777" w:rsidR="001D77EB" w:rsidRPr="007552FA" w:rsidRDefault="001D77EB" w:rsidP="00E61590">
      <w:pPr>
        <w:numPr>
          <w:ilvl w:val="0"/>
          <w:numId w:val="38"/>
        </w:numPr>
        <w:overflowPunct/>
        <w:autoSpaceDE/>
        <w:autoSpaceDN/>
        <w:adjustRightInd/>
        <w:jc w:val="both"/>
        <w:textAlignment w:val="auto"/>
      </w:pPr>
      <w:r w:rsidRPr="007552FA">
        <w:t>Všichni cizí strávníci jsou povinni si z</w:t>
      </w:r>
      <w:r w:rsidR="009D008D">
        <w:t>akoupit elektronický</w:t>
      </w:r>
      <w:r w:rsidRPr="007552FA">
        <w:t xml:space="preserve"> čip. </w:t>
      </w:r>
      <w:r w:rsidR="009D008D">
        <w:t xml:space="preserve">Výjimka je možná </w:t>
      </w:r>
      <w:r w:rsidRPr="007552FA">
        <w:t xml:space="preserve">po dohodě </w:t>
      </w:r>
      <w:proofErr w:type="gramStart"/>
      <w:r w:rsidRPr="007552FA">
        <w:t>s</w:t>
      </w:r>
      <w:proofErr w:type="gramEnd"/>
      <w:r w:rsidRPr="007552FA">
        <w:t> vedoucí školní jídelny. Jedná se o krátkodobý odběr obědů (např. na jeden až dva dny).</w:t>
      </w:r>
    </w:p>
    <w:p w14:paraId="1A2EF91C" w14:textId="77777777" w:rsidR="001D77EB" w:rsidRPr="007552FA" w:rsidRDefault="009D008D" w:rsidP="00E61590">
      <w:pPr>
        <w:numPr>
          <w:ilvl w:val="0"/>
          <w:numId w:val="38"/>
        </w:numPr>
        <w:overflowPunct/>
        <w:autoSpaceDE/>
        <w:autoSpaceDN/>
        <w:adjustRightInd/>
        <w:jc w:val="both"/>
        <w:textAlignment w:val="auto"/>
      </w:pPr>
      <w:r>
        <w:t>Elektronický čip</w:t>
      </w:r>
      <w:r w:rsidR="001D77EB" w:rsidRPr="007552FA">
        <w:t xml:space="preserve"> se kupuje pouze za hotové peníze u administrativního okénka.</w:t>
      </w:r>
    </w:p>
    <w:p w14:paraId="17177566" w14:textId="77777777" w:rsidR="001D77EB" w:rsidRPr="007552FA" w:rsidRDefault="001D77EB" w:rsidP="00E61590">
      <w:pPr>
        <w:numPr>
          <w:ilvl w:val="0"/>
          <w:numId w:val="38"/>
        </w:numPr>
        <w:overflowPunct/>
        <w:autoSpaceDE/>
        <w:autoSpaceDN/>
        <w:adjustRightInd/>
        <w:jc w:val="both"/>
        <w:textAlignment w:val="auto"/>
      </w:pPr>
      <w:r w:rsidRPr="007552FA">
        <w:t xml:space="preserve">Pokud nejsou zaplaceny nebo jsou odhlášeny obědy, </w:t>
      </w:r>
      <w:r w:rsidR="009D008D">
        <w:t>čip</w:t>
      </w:r>
      <w:r w:rsidRPr="007552FA">
        <w:t xml:space="preserve"> nedovolí odebrat oběd.</w:t>
      </w:r>
    </w:p>
    <w:p w14:paraId="79FF95CE" w14:textId="77777777" w:rsidR="001D77EB" w:rsidRPr="007552FA" w:rsidRDefault="00167657" w:rsidP="00E61590">
      <w:pPr>
        <w:numPr>
          <w:ilvl w:val="0"/>
          <w:numId w:val="38"/>
        </w:numPr>
        <w:overflowPunct/>
        <w:autoSpaceDE/>
        <w:autoSpaceDN/>
        <w:adjustRightInd/>
        <w:jc w:val="both"/>
        <w:textAlignment w:val="auto"/>
      </w:pPr>
      <w:r w:rsidRPr="007552FA">
        <w:t xml:space="preserve">Pokud je oběd </w:t>
      </w:r>
      <w:r w:rsidR="001D77EB" w:rsidRPr="007552FA">
        <w:t>řádně při</w:t>
      </w:r>
      <w:r w:rsidR="009D008D">
        <w:t>hlášen a neodebrán elektronickým</w:t>
      </w:r>
      <w:r w:rsidR="001D77EB" w:rsidRPr="007552FA">
        <w:t xml:space="preserve"> </w:t>
      </w:r>
      <w:r w:rsidR="009D008D">
        <w:t>čipem</w:t>
      </w:r>
      <w:r w:rsidR="001D77EB" w:rsidRPr="007552FA">
        <w:t>, propadá. Proto je nutné odhlašovat obědy.</w:t>
      </w:r>
    </w:p>
    <w:p w14:paraId="5D22F22D" w14:textId="77777777" w:rsidR="001D77EB" w:rsidRPr="007552FA" w:rsidRDefault="009D008D" w:rsidP="00E61590">
      <w:pPr>
        <w:numPr>
          <w:ilvl w:val="0"/>
          <w:numId w:val="38"/>
        </w:numPr>
        <w:overflowPunct/>
        <w:autoSpaceDE/>
        <w:autoSpaceDN/>
        <w:adjustRightInd/>
        <w:jc w:val="both"/>
        <w:textAlignment w:val="auto"/>
      </w:pPr>
      <w:r>
        <w:t>Elektronický</w:t>
      </w:r>
      <w:r w:rsidR="001D77EB" w:rsidRPr="007552FA">
        <w:t xml:space="preserve"> </w:t>
      </w:r>
      <w:r>
        <w:t xml:space="preserve">čip se nevrací, </w:t>
      </w:r>
      <w:r w:rsidR="001D77EB" w:rsidRPr="007552FA">
        <w:t>zůstává majiteli</w:t>
      </w:r>
      <w:r w:rsidR="00167657" w:rsidRPr="007552FA">
        <w:t>,</w:t>
      </w:r>
      <w:r>
        <w:t xml:space="preserve"> který si jej</w:t>
      </w:r>
      <w:r w:rsidR="001D77EB" w:rsidRPr="007552FA">
        <w:t xml:space="preserve"> zakoupil.</w:t>
      </w:r>
    </w:p>
    <w:p w14:paraId="20B18962" w14:textId="77777777" w:rsidR="001D77EB" w:rsidRPr="007552FA" w:rsidRDefault="001D77EB" w:rsidP="00E61590">
      <w:pPr>
        <w:numPr>
          <w:ilvl w:val="0"/>
          <w:numId w:val="38"/>
        </w:numPr>
        <w:overflowPunct/>
        <w:autoSpaceDE/>
        <w:autoSpaceDN/>
        <w:adjustRightInd/>
        <w:jc w:val="both"/>
        <w:textAlignment w:val="auto"/>
      </w:pPr>
      <w:r w:rsidRPr="007552FA">
        <w:t xml:space="preserve">Pokud strávník </w:t>
      </w:r>
      <w:r w:rsidR="009D008D">
        <w:t>čip ztratí, musí si koupit nový</w:t>
      </w:r>
      <w:r w:rsidRPr="007552FA">
        <w:t>.</w:t>
      </w:r>
    </w:p>
    <w:p w14:paraId="55F030B1" w14:textId="77777777" w:rsidR="001D77EB" w:rsidRPr="007552FA" w:rsidRDefault="001D77EB" w:rsidP="00E61590">
      <w:pPr>
        <w:numPr>
          <w:ilvl w:val="0"/>
          <w:numId w:val="38"/>
        </w:numPr>
        <w:overflowPunct/>
        <w:autoSpaceDE/>
        <w:autoSpaceDN/>
        <w:adjustRightInd/>
        <w:jc w:val="both"/>
        <w:textAlignment w:val="auto"/>
      </w:pPr>
      <w:r w:rsidRPr="007552FA">
        <w:t>Pokud strávník zapomene čip, nahlásí to vedoucí a ta mu vydá náhradní lístek.</w:t>
      </w:r>
    </w:p>
    <w:p w14:paraId="7A88EA10" w14:textId="77777777" w:rsidR="001D77EB" w:rsidRPr="007552FA" w:rsidRDefault="001D77EB" w:rsidP="00E61590">
      <w:pPr>
        <w:numPr>
          <w:ilvl w:val="0"/>
          <w:numId w:val="38"/>
        </w:numPr>
        <w:overflowPunct/>
        <w:autoSpaceDE/>
        <w:autoSpaceDN/>
        <w:adjustRightInd/>
        <w:jc w:val="both"/>
        <w:textAlignment w:val="auto"/>
      </w:pPr>
      <w:r w:rsidRPr="007552FA">
        <w:t>Úřední hodin</w:t>
      </w:r>
      <w:r w:rsidR="009D008D">
        <w:t>y pro vyřízení nového elektronického</w:t>
      </w:r>
      <w:r w:rsidRPr="007552FA">
        <w:t xml:space="preserve"> čipu nebo náhradního lístku na oběd jsou </w:t>
      </w:r>
      <w:r w:rsidR="00150D98" w:rsidRPr="007552FA">
        <w:t xml:space="preserve">v pondělí a ve středu od 11.15 do 14.00 hod. </w:t>
      </w:r>
      <w:r w:rsidRPr="007552FA">
        <w:t>u administrativního okénka. Platí se hotově.</w:t>
      </w:r>
    </w:p>
    <w:p w14:paraId="71885A00" w14:textId="77777777" w:rsidR="001D77EB" w:rsidRPr="007552FA" w:rsidRDefault="001D77EB" w:rsidP="001D77EB">
      <w:pPr>
        <w:jc w:val="both"/>
      </w:pPr>
    </w:p>
    <w:p w14:paraId="16F1AB50" w14:textId="77777777" w:rsidR="001D77EB" w:rsidRPr="007552FA" w:rsidRDefault="00E504AA" w:rsidP="001D77EB">
      <w:pPr>
        <w:jc w:val="both"/>
      </w:pPr>
      <w:r>
        <w:t xml:space="preserve">Elektronický </w:t>
      </w:r>
      <w:r w:rsidR="009D008D">
        <w:t>čip pro objednávání oběda č. 2</w:t>
      </w:r>
      <w:r w:rsidR="001D77EB" w:rsidRPr="007552FA">
        <w:t>:</w:t>
      </w:r>
    </w:p>
    <w:p w14:paraId="5045D289" w14:textId="77777777" w:rsidR="001D77EB" w:rsidRPr="007552FA" w:rsidRDefault="001D77EB" w:rsidP="001D77EB">
      <w:pPr>
        <w:jc w:val="both"/>
      </w:pPr>
      <w:r w:rsidRPr="007552FA">
        <w:t>Od září 2005 se vaří ve školní kuchyni dvě hlavní jídla na výběr pro všechny strávníky. Strávníci si objednávají sami dle výběru oběd č. 2. Oběd č. 1 si objednávat nemusí, ten je po zaplacení obědů a řádném přihlášení u vedoucí školní kuchyně vždy zajištěn.</w:t>
      </w:r>
    </w:p>
    <w:p w14:paraId="21AAADA2" w14:textId="77777777" w:rsidR="001D77EB" w:rsidRPr="007552FA" w:rsidRDefault="001D77EB" w:rsidP="001D77EB">
      <w:pPr>
        <w:jc w:val="both"/>
      </w:pPr>
    </w:p>
    <w:p w14:paraId="2BD3EDDA" w14:textId="77777777" w:rsidR="001D77EB" w:rsidRPr="007552FA" w:rsidRDefault="001D77EB" w:rsidP="001D77EB">
      <w:pPr>
        <w:jc w:val="both"/>
      </w:pPr>
      <w:r w:rsidRPr="007552FA">
        <w:t>Postup při objednávání oběda č. 2</w:t>
      </w:r>
    </w:p>
    <w:p w14:paraId="7C58A167" w14:textId="77777777" w:rsidR="001D77EB" w:rsidRPr="007552FA" w:rsidRDefault="00E504AA" w:rsidP="00E61590">
      <w:pPr>
        <w:numPr>
          <w:ilvl w:val="0"/>
          <w:numId w:val="38"/>
        </w:numPr>
        <w:overflowPunct/>
        <w:autoSpaceDE/>
        <w:autoSpaceDN/>
        <w:adjustRightInd/>
        <w:jc w:val="both"/>
        <w:textAlignment w:val="auto"/>
      </w:pPr>
      <w:r>
        <w:t xml:space="preserve">Elektronický </w:t>
      </w:r>
      <w:r w:rsidR="001D77EB" w:rsidRPr="007552FA">
        <w:t>čip je stejný jako u odebírání oběda.</w:t>
      </w:r>
    </w:p>
    <w:p w14:paraId="6F34EB1F" w14:textId="77777777" w:rsidR="001D77EB" w:rsidRPr="007552FA" w:rsidRDefault="001D77EB" w:rsidP="00E61590">
      <w:pPr>
        <w:numPr>
          <w:ilvl w:val="0"/>
          <w:numId w:val="38"/>
        </w:numPr>
        <w:overflowPunct/>
        <w:autoSpaceDE/>
        <w:autoSpaceDN/>
        <w:adjustRightInd/>
        <w:jc w:val="both"/>
        <w:textAlignment w:val="auto"/>
      </w:pPr>
      <w:r w:rsidRPr="007552FA">
        <w:t>Oběd č. 2 se objednává přes jeden den (v pondělí se objednává na středu, v úterý na čtvrtek, ve středu na pátek, ve čtvrtek na pondělí, v pátek na úterý).</w:t>
      </w:r>
    </w:p>
    <w:p w14:paraId="5C2CE418" w14:textId="77777777" w:rsidR="001D77EB" w:rsidRPr="007552FA" w:rsidRDefault="001D77EB" w:rsidP="00E61590">
      <w:pPr>
        <w:numPr>
          <w:ilvl w:val="0"/>
          <w:numId w:val="38"/>
        </w:numPr>
        <w:overflowPunct/>
        <w:autoSpaceDE/>
        <w:autoSpaceDN/>
        <w:adjustRightInd/>
        <w:jc w:val="both"/>
        <w:textAlignment w:val="auto"/>
      </w:pPr>
      <w:r w:rsidRPr="007552FA">
        <w:t xml:space="preserve">Strávník si oběd objednává sám přes objednávkový terminál umístěný v jídelně, </w:t>
      </w:r>
      <w:r w:rsidR="00167657" w:rsidRPr="007552FA">
        <w:t xml:space="preserve">řídí se </w:t>
      </w:r>
      <w:r w:rsidRPr="007552FA">
        <w:t>postupem (umístěným na nástěnce ve školní jídelně):</w:t>
      </w:r>
    </w:p>
    <w:p w14:paraId="413752D9" w14:textId="77777777" w:rsidR="001D77EB" w:rsidRPr="007552FA" w:rsidRDefault="001D77EB" w:rsidP="001D77EB">
      <w:pPr>
        <w:ind w:left="851"/>
        <w:jc w:val="both"/>
      </w:pPr>
      <w:r w:rsidRPr="007552FA">
        <w:t xml:space="preserve">strávník přistoupí k objednávkovému terminálu, podívá se na datum objednávání (na nástěnce), přečte si </w:t>
      </w:r>
      <w:r w:rsidR="00167657" w:rsidRPr="007552FA">
        <w:t xml:space="preserve">v daný den jídelníček, a </w:t>
      </w:r>
      <w:r w:rsidRPr="007552FA">
        <w:t>pokud si vybere oběd č. 2, přiloží k terčíku na terminálu svůj čip, zvolí tlačítko č. 2 a znovu svým čipem dvojku potvrdí.</w:t>
      </w:r>
    </w:p>
    <w:p w14:paraId="0272186A" w14:textId="77777777" w:rsidR="001D77EB" w:rsidRPr="007552FA" w:rsidRDefault="001D77EB" w:rsidP="00E61590">
      <w:pPr>
        <w:numPr>
          <w:ilvl w:val="0"/>
          <w:numId w:val="38"/>
        </w:numPr>
        <w:overflowPunct/>
        <w:autoSpaceDE/>
        <w:autoSpaceDN/>
        <w:adjustRightInd/>
        <w:jc w:val="both"/>
        <w:textAlignment w:val="auto"/>
      </w:pPr>
      <w:r w:rsidRPr="007552FA">
        <w:t>Stejným postupem může oběd odhlásit, pokud mu nevyhovuje oběd č. 1 ani oběd č. 2 a to tak, že zvolí tlačítko č. 0</w:t>
      </w:r>
    </w:p>
    <w:p w14:paraId="6E1F5C38" w14:textId="77777777" w:rsidR="001D77EB" w:rsidRPr="007552FA" w:rsidRDefault="001D77EB" w:rsidP="00E61590">
      <w:pPr>
        <w:numPr>
          <w:ilvl w:val="0"/>
          <w:numId w:val="38"/>
        </w:numPr>
        <w:overflowPunct/>
        <w:autoSpaceDE/>
        <w:autoSpaceDN/>
        <w:adjustRightInd/>
        <w:jc w:val="both"/>
        <w:textAlignment w:val="auto"/>
      </w:pPr>
      <w:r w:rsidRPr="007552FA">
        <w:t>Strávník je sám zodpovědný za to, co si navolí.</w:t>
      </w:r>
    </w:p>
    <w:p w14:paraId="4421B5A6" w14:textId="77777777" w:rsidR="001D77EB" w:rsidRPr="007552FA" w:rsidRDefault="001D77EB" w:rsidP="00E61590">
      <w:pPr>
        <w:numPr>
          <w:ilvl w:val="0"/>
          <w:numId w:val="38"/>
        </w:numPr>
        <w:overflowPunct/>
        <w:autoSpaceDE/>
        <w:autoSpaceDN/>
        <w:adjustRightInd/>
        <w:jc w:val="both"/>
        <w:textAlignment w:val="auto"/>
      </w:pPr>
      <w:r w:rsidRPr="007552FA">
        <w:t>P</w:t>
      </w:r>
      <w:r w:rsidR="00167657" w:rsidRPr="007552FA">
        <w:t xml:space="preserve">okud se vyskytne </w:t>
      </w:r>
      <w:r w:rsidRPr="007552FA">
        <w:t>problém s objednáváním nebo odhlašováním přes terminál, nahlásí strávník vedoucí školní jídelny problém a spolu ho vyřeší.</w:t>
      </w:r>
    </w:p>
    <w:p w14:paraId="5C428209" w14:textId="77777777" w:rsidR="00334496" w:rsidRPr="007552FA" w:rsidRDefault="00334496" w:rsidP="00BC7A2E">
      <w:pPr>
        <w:rPr>
          <w:b/>
        </w:rPr>
      </w:pPr>
    </w:p>
    <w:p w14:paraId="7E838036" w14:textId="77777777" w:rsidR="00BC7A2E" w:rsidRPr="007552FA" w:rsidRDefault="00BC7A2E" w:rsidP="00BC7A2E">
      <w:r w:rsidRPr="007552FA">
        <w:t>Vlastní organizace provozu</w:t>
      </w:r>
    </w:p>
    <w:p w14:paraId="15DA9BDE" w14:textId="77777777" w:rsidR="001D77EB" w:rsidRPr="007552FA" w:rsidRDefault="001D77EB" w:rsidP="001D77EB">
      <w:pPr>
        <w:jc w:val="both"/>
      </w:pPr>
      <w:r w:rsidRPr="007552FA">
        <w:t xml:space="preserve">Jídelní lístky jsou umístěny vždy u vchodu do </w:t>
      </w:r>
      <w:r w:rsidR="00E504AA">
        <w:t>školní družiny v prosklené vitríně,</w:t>
      </w:r>
      <w:r w:rsidRPr="007552FA">
        <w:t xml:space="preserve"> v jídelně základní školy</w:t>
      </w:r>
      <w:r w:rsidR="00E504AA">
        <w:t xml:space="preserve"> a na webu školy</w:t>
      </w:r>
      <w:r w:rsidRPr="007552FA">
        <w:t>. Změny v jídelních lístcích jsou vyhrazeny. Jídelní lístek je sestavován vedoucí školní jídelny a hlavní kuchařky tak, aby splňoval výživové normy dětí a mládeže od 7 let do 18 let věku.</w:t>
      </w:r>
    </w:p>
    <w:p w14:paraId="7E9A5E0C" w14:textId="77777777" w:rsidR="001D77EB" w:rsidRPr="007552FA" w:rsidRDefault="001D77EB" w:rsidP="001D77EB">
      <w:pPr>
        <w:jc w:val="both"/>
      </w:pPr>
      <w:r w:rsidRPr="007552FA">
        <w:t>Před vstupem do jídelny si strávník</w:t>
      </w:r>
      <w:r w:rsidR="00167657" w:rsidRPr="007552FA">
        <w:t xml:space="preserve"> odloží svršky a přezuje se do </w:t>
      </w:r>
      <w:r w:rsidRPr="007552FA">
        <w:t xml:space="preserve">přinesených přezůvek. Vezme tác, příbor a řadí se k výdejnímu okénku. Z připravených terin si nalije polévku a postoupí dále k odebrání hlavního jídla. Do čtecí jednotky zasune elektronický čip, který ukáže, zda má přihlášen oběd. Pokud je vše v pořádku, odebere jídlo, pokud čtecí jednotka vykáže nesrovnalost, musí strávník k administrativnímu okénku nepřesnost vyřešit </w:t>
      </w:r>
      <w:proofErr w:type="gramStart"/>
      <w:r w:rsidRPr="007552FA">
        <w:t>s</w:t>
      </w:r>
      <w:proofErr w:type="gramEnd"/>
      <w:r w:rsidRPr="007552FA">
        <w:t xml:space="preserve"> vedoucí školní kuchyně. Strávník si odnese jídlo k volnému místu u stolu. K dispozici je </w:t>
      </w:r>
      <w:r w:rsidR="00167657" w:rsidRPr="007552FA">
        <w:t xml:space="preserve">připravený nápoj, který si sám </w:t>
      </w:r>
      <w:r w:rsidRPr="007552FA">
        <w:t>natočí z připravených nerezových várnic (skleničky na nápoj jsou u várnic). Po jídle odnáší použitý inventář k odkládacímu okénku, kam odloží talíře. Příbor odloží do připravené nádoby s vodou, skleničku do sběrného koše a tác na připravený vozík. Pokud jsou použity plastové kelímky nebo plastové lžičky, odhazují se do připraveného pytle ve stojanu. Strávníci jsou povinni řídit se pokyny hlavní kuchařky, nebo vedoucí školní kuchyně. Strávníci jsou povinni se chovat při stolování v souladu s hygienickými a společenskými pravidly.</w:t>
      </w:r>
    </w:p>
    <w:p w14:paraId="031700BA" w14:textId="77777777" w:rsidR="00975BE1" w:rsidRPr="00A70D03" w:rsidRDefault="00EF04AB" w:rsidP="00A70D03">
      <w:pPr>
        <w:pStyle w:val="Nadpis1"/>
      </w:pPr>
      <w:r w:rsidRPr="00A70D03">
        <w:br w:type="page"/>
      </w:r>
      <w:bookmarkStart w:id="141" w:name="_Toc239583788"/>
      <w:bookmarkStart w:id="142" w:name="_Toc81233518"/>
      <w:bookmarkStart w:id="143" w:name="_Toc81233628"/>
      <w:bookmarkStart w:id="144" w:name="_Toc135399660"/>
      <w:bookmarkStart w:id="145" w:name="_Toc200985471"/>
      <w:bookmarkStart w:id="146" w:name="_Toc239100888"/>
      <w:r w:rsidR="00CF4083" w:rsidRPr="00A70D03">
        <w:t>Příloha č. 6</w:t>
      </w:r>
      <w:r w:rsidR="00074301">
        <w:t>:</w:t>
      </w:r>
      <w:r w:rsidR="00CF4083" w:rsidRPr="00A70D03">
        <w:t xml:space="preserve"> </w:t>
      </w:r>
      <w:bookmarkEnd w:id="141"/>
      <w:bookmarkEnd w:id="142"/>
      <w:bookmarkEnd w:id="143"/>
      <w:r w:rsidR="00074301">
        <w:t>Minimální preventivní program ZŠ Brno, Pavlovská 16</w:t>
      </w:r>
      <w:bookmarkEnd w:id="144"/>
      <w:bookmarkEnd w:id="145"/>
      <w:bookmarkEnd w:id="146"/>
    </w:p>
    <w:p w14:paraId="2483978B" w14:textId="77777777" w:rsidR="00975BE1" w:rsidRPr="007552FA" w:rsidRDefault="00975BE1" w:rsidP="00975BE1">
      <w:pPr>
        <w:jc w:val="both"/>
      </w:pPr>
    </w:p>
    <w:p w14:paraId="67597D46" w14:textId="77777777" w:rsidR="00975BE1" w:rsidRPr="00C57462" w:rsidRDefault="000D33F0" w:rsidP="00975BE1">
      <w:pPr>
        <w:spacing w:line="276" w:lineRule="auto"/>
        <w:jc w:val="both"/>
      </w:pPr>
      <w:r>
        <w:t>Program navazuje na činnost v předchozím</w:t>
      </w:r>
      <w:r w:rsidR="00975BE1" w:rsidRPr="00C57462">
        <w:t xml:space="preserve"> školním roce</w:t>
      </w:r>
      <w:r>
        <w:t>. Zaměřujeme se</w:t>
      </w:r>
      <w:r w:rsidR="00975BE1" w:rsidRPr="00C57462">
        <w:t xml:space="preserve"> na častější práci s třídním kolektivem a prevenci sociálně patologických jevů.</w:t>
      </w:r>
      <w:r w:rsidR="00D910EF" w:rsidRPr="00C57462">
        <w:t xml:space="preserve"> Pedagogičtí pracovníci řeší potíže jak výchovného, tak i prospěchového charakteru. Tyto potíže řešíme nejčastěji rozhovorem a motivací k návrhu řešení. Ve škole je zavedena schránka důvěry. Žáci, rodiče i pedagogové se mohou obrátit na školní poradenské pracoviště, které může doporučit i pomoc odborníků.</w:t>
      </w:r>
    </w:p>
    <w:p w14:paraId="6F27C5BC" w14:textId="77777777" w:rsidR="00975BE1" w:rsidRPr="00C57462" w:rsidRDefault="00975BE1" w:rsidP="00975BE1">
      <w:pPr>
        <w:spacing w:line="276" w:lineRule="auto"/>
        <w:jc w:val="both"/>
      </w:pPr>
    </w:p>
    <w:p w14:paraId="63D9BF4C" w14:textId="77777777" w:rsidR="000F4B84" w:rsidRPr="00C57462" w:rsidRDefault="000F4B84" w:rsidP="00CD67FF">
      <w:pPr>
        <w:shd w:val="clear" w:color="auto" w:fill="FFFFFF"/>
        <w:spacing w:after="40"/>
        <w:rPr>
          <w:color w:val="000000"/>
        </w:rPr>
      </w:pPr>
      <w:r w:rsidRPr="00C57462">
        <w:rPr>
          <w:bCs/>
          <w:color w:val="000000"/>
        </w:rPr>
        <w:t xml:space="preserve">Co se </w:t>
      </w:r>
      <w:r w:rsidR="00F472E2">
        <w:rPr>
          <w:bCs/>
          <w:color w:val="000000"/>
        </w:rPr>
        <w:t>daří</w:t>
      </w:r>
      <w:r w:rsidRPr="00C57462">
        <w:rPr>
          <w:bCs/>
          <w:color w:val="000000"/>
        </w:rPr>
        <w:t>:</w:t>
      </w:r>
    </w:p>
    <w:p w14:paraId="338CA625" w14:textId="77777777" w:rsidR="000F4B84" w:rsidRPr="003905C4" w:rsidRDefault="000F4B84" w:rsidP="00E61590">
      <w:pPr>
        <w:numPr>
          <w:ilvl w:val="0"/>
          <w:numId w:val="38"/>
        </w:numPr>
        <w:overflowPunct/>
        <w:autoSpaceDE/>
        <w:autoSpaceDN/>
        <w:adjustRightInd/>
        <w:jc w:val="both"/>
        <w:textAlignment w:val="auto"/>
      </w:pPr>
      <w:r w:rsidRPr="003905C4">
        <w:t xml:space="preserve">spolupráce s dalšími organizacemi (PPP, SVP, SPC, MP, OSPOD, </w:t>
      </w:r>
      <w:r w:rsidR="00861C5C">
        <w:t>Policie ČR, Centrum pro rodinu</w:t>
      </w:r>
      <w:r w:rsidRPr="003905C4">
        <w:t>, Diagnostický ústav – spolupráce je funkční, jen někdy zdlouhavá)</w:t>
      </w:r>
      <w:r w:rsidR="00CD67FF" w:rsidRPr="003905C4">
        <w:t>,</w:t>
      </w:r>
    </w:p>
    <w:p w14:paraId="35CEA39F" w14:textId="77777777" w:rsidR="000F4B84" w:rsidRPr="003905C4" w:rsidRDefault="000F4B84" w:rsidP="00E61590">
      <w:pPr>
        <w:numPr>
          <w:ilvl w:val="0"/>
          <w:numId w:val="38"/>
        </w:numPr>
        <w:overflowPunct/>
        <w:autoSpaceDE/>
        <w:autoSpaceDN/>
        <w:adjustRightInd/>
        <w:jc w:val="both"/>
        <w:textAlignment w:val="auto"/>
      </w:pPr>
      <w:r w:rsidRPr="003905C4">
        <w:t>realizace adaptačních dnů pro kolektivy v 6. ročníku</w:t>
      </w:r>
      <w:r w:rsidR="00CD67FF" w:rsidRPr="003905C4">
        <w:t>,</w:t>
      </w:r>
    </w:p>
    <w:p w14:paraId="5367DDDB" w14:textId="77777777" w:rsidR="000F4B84" w:rsidRPr="003905C4" w:rsidRDefault="002A49EB" w:rsidP="00E61590">
      <w:pPr>
        <w:numPr>
          <w:ilvl w:val="0"/>
          <w:numId w:val="38"/>
        </w:numPr>
        <w:overflowPunct/>
        <w:autoSpaceDE/>
        <w:autoSpaceDN/>
        <w:adjustRightInd/>
        <w:jc w:val="both"/>
        <w:textAlignment w:val="auto"/>
      </w:pPr>
      <w:r>
        <w:t>absolvování</w:t>
      </w:r>
      <w:r w:rsidR="000F4B84" w:rsidRPr="003905C4">
        <w:t xml:space="preserve"> kv</w:t>
      </w:r>
      <w:r w:rsidR="00861C5C">
        <w:t>alitní</w:t>
      </w:r>
      <w:r>
        <w:t>ch</w:t>
      </w:r>
      <w:r w:rsidR="00861C5C">
        <w:t xml:space="preserve"> preventivní</w:t>
      </w:r>
      <w:r>
        <w:t>ch programů</w:t>
      </w:r>
      <w:r w:rsidR="000F4B84" w:rsidRPr="003905C4">
        <w:t xml:space="preserve"> zaměřen</w:t>
      </w:r>
      <w:r>
        <w:t>ých</w:t>
      </w:r>
      <w:r w:rsidR="000F4B84" w:rsidRPr="003905C4">
        <w:t xml:space="preserve"> na vztahy ve třídě a přátelství mezi spolužáky</w:t>
      </w:r>
      <w:r w:rsidR="00CD67FF" w:rsidRPr="003905C4">
        <w:t>,</w:t>
      </w:r>
    </w:p>
    <w:p w14:paraId="52B70541" w14:textId="77777777" w:rsidR="000F4B84" w:rsidRPr="003905C4" w:rsidRDefault="000F4B84" w:rsidP="00E61590">
      <w:pPr>
        <w:numPr>
          <w:ilvl w:val="0"/>
          <w:numId w:val="38"/>
        </w:numPr>
        <w:overflowPunct/>
        <w:autoSpaceDE/>
        <w:autoSpaceDN/>
        <w:adjustRightInd/>
        <w:jc w:val="both"/>
        <w:textAlignment w:val="auto"/>
      </w:pPr>
      <w:r w:rsidRPr="003905C4">
        <w:t>spolupráce členů školního poradenského pracoviště</w:t>
      </w:r>
      <w:r w:rsidR="00CD67FF" w:rsidRPr="003905C4">
        <w:t>,</w:t>
      </w:r>
    </w:p>
    <w:p w14:paraId="525181A1" w14:textId="77777777" w:rsidR="000F4B84" w:rsidRDefault="00861C5C" w:rsidP="00E61590">
      <w:pPr>
        <w:numPr>
          <w:ilvl w:val="0"/>
          <w:numId w:val="38"/>
        </w:numPr>
        <w:overflowPunct/>
        <w:autoSpaceDE/>
        <w:autoSpaceDN/>
        <w:adjustRightInd/>
        <w:jc w:val="both"/>
        <w:textAlignment w:val="auto"/>
        <w:rPr>
          <w:color w:val="000000"/>
        </w:rPr>
      </w:pPr>
      <w:r>
        <w:t>práce školních</w:t>
      </w:r>
      <w:r w:rsidR="000F4B84" w:rsidRPr="00C57462">
        <w:rPr>
          <w:color w:val="000000"/>
        </w:rPr>
        <w:t xml:space="preserve"> psycholog</w:t>
      </w:r>
      <w:r>
        <w:rPr>
          <w:color w:val="000000"/>
        </w:rPr>
        <w:t>ů</w:t>
      </w:r>
      <w:r w:rsidR="000F4B84" w:rsidRPr="00C57462">
        <w:rPr>
          <w:color w:val="000000"/>
        </w:rPr>
        <w:t xml:space="preserve"> i speciální pedagožky</w:t>
      </w:r>
      <w:r>
        <w:rPr>
          <w:color w:val="000000"/>
        </w:rPr>
        <w:t>, výchovné poradkyně, školní metodičky prevence</w:t>
      </w:r>
      <w:r w:rsidR="002A49EB">
        <w:rPr>
          <w:color w:val="000000"/>
        </w:rPr>
        <w:t>,</w:t>
      </w:r>
    </w:p>
    <w:p w14:paraId="1BE6D05D" w14:textId="77777777" w:rsidR="002A49EB" w:rsidRPr="00C57462" w:rsidRDefault="002A49EB" w:rsidP="00E61590">
      <w:pPr>
        <w:numPr>
          <w:ilvl w:val="0"/>
          <w:numId w:val="38"/>
        </w:numPr>
        <w:overflowPunct/>
        <w:autoSpaceDE/>
        <w:autoSpaceDN/>
        <w:adjustRightInd/>
        <w:jc w:val="both"/>
        <w:textAlignment w:val="auto"/>
        <w:rPr>
          <w:color w:val="000000"/>
        </w:rPr>
      </w:pPr>
      <w:r>
        <w:t>spolupráce pedagogického sboru.</w:t>
      </w:r>
    </w:p>
    <w:p w14:paraId="00D42F38" w14:textId="77777777" w:rsidR="000F4B84" w:rsidRPr="00C57462" w:rsidRDefault="000F4B84" w:rsidP="00CD67FF">
      <w:pPr>
        <w:shd w:val="clear" w:color="auto" w:fill="FFFFFF"/>
        <w:spacing w:after="40"/>
        <w:rPr>
          <w:color w:val="000000"/>
          <w:sz w:val="23"/>
          <w:szCs w:val="23"/>
        </w:rPr>
      </w:pPr>
      <w:r w:rsidRPr="00C57462">
        <w:rPr>
          <w:color w:val="000000"/>
          <w:sz w:val="23"/>
          <w:szCs w:val="23"/>
        </w:rPr>
        <w:t> </w:t>
      </w:r>
    </w:p>
    <w:p w14:paraId="672429FE" w14:textId="77777777" w:rsidR="000F4B84" w:rsidRPr="00CD67FF" w:rsidRDefault="00D94E3B" w:rsidP="00CD67FF">
      <w:pPr>
        <w:shd w:val="clear" w:color="auto" w:fill="FFFFFF"/>
        <w:spacing w:after="40"/>
        <w:rPr>
          <w:color w:val="000000"/>
        </w:rPr>
      </w:pPr>
      <w:r>
        <w:rPr>
          <w:bCs/>
          <w:color w:val="000000"/>
        </w:rPr>
        <w:t>V tomto školním roce se zaměřujeme na</w:t>
      </w:r>
      <w:r w:rsidR="000F4B84" w:rsidRPr="00CD67FF">
        <w:rPr>
          <w:bCs/>
          <w:color w:val="000000"/>
        </w:rPr>
        <w:t>:</w:t>
      </w:r>
    </w:p>
    <w:p w14:paraId="716BED62" w14:textId="77777777" w:rsidR="002A49EB" w:rsidRDefault="00D94E3B" w:rsidP="00E61590">
      <w:pPr>
        <w:numPr>
          <w:ilvl w:val="0"/>
          <w:numId w:val="38"/>
        </w:numPr>
        <w:overflowPunct/>
        <w:autoSpaceDE/>
        <w:autoSpaceDN/>
        <w:adjustRightInd/>
        <w:jc w:val="both"/>
        <w:textAlignment w:val="auto"/>
      </w:pPr>
      <w:r>
        <w:t>intenzivní</w:t>
      </w:r>
      <w:r w:rsidR="002A49EB">
        <w:t xml:space="preserve"> spolupráci s rodiči, kteří </w:t>
      </w:r>
      <w:r w:rsidR="000F4B84" w:rsidRPr="003905C4">
        <w:t xml:space="preserve">nepřipouští odpovědnost za chování dětí, </w:t>
      </w:r>
    </w:p>
    <w:p w14:paraId="547EB46C" w14:textId="77777777" w:rsidR="000F4B84" w:rsidRPr="003905C4" w:rsidRDefault="00D94E3B" w:rsidP="00E61590">
      <w:pPr>
        <w:numPr>
          <w:ilvl w:val="0"/>
          <w:numId w:val="38"/>
        </w:numPr>
        <w:overflowPunct/>
        <w:autoSpaceDE/>
        <w:autoSpaceDN/>
        <w:adjustRightInd/>
        <w:jc w:val="both"/>
        <w:textAlignment w:val="auto"/>
      </w:pPr>
      <w:r>
        <w:t>důsledné sledování</w:t>
      </w:r>
      <w:r w:rsidR="002A49EB">
        <w:t xml:space="preserve"> </w:t>
      </w:r>
      <w:r w:rsidR="000F4B84" w:rsidRPr="003905C4">
        <w:t xml:space="preserve">omlouvání absence, </w:t>
      </w:r>
      <w:r w:rsidR="002A49EB">
        <w:t>v</w:t>
      </w:r>
      <w:r w:rsidR="0036340F">
        <w:t>čas</w:t>
      </w:r>
      <w:r>
        <w:t>né aktivování</w:t>
      </w:r>
      <w:r w:rsidR="0036340F">
        <w:t xml:space="preserve"> š</w:t>
      </w:r>
      <w:r w:rsidR="002A49EB">
        <w:t>kolní</w:t>
      </w:r>
      <w:r>
        <w:t>ho</w:t>
      </w:r>
      <w:r w:rsidR="002A49EB">
        <w:t xml:space="preserve"> poradenské</w:t>
      </w:r>
      <w:r>
        <w:t>ho</w:t>
      </w:r>
      <w:r w:rsidR="002A49EB">
        <w:t xml:space="preserve"> pracoviště,</w:t>
      </w:r>
    </w:p>
    <w:p w14:paraId="1BDC7BC3" w14:textId="77777777" w:rsidR="000F4B84" w:rsidRPr="003905C4" w:rsidRDefault="00D94E3B" w:rsidP="00E61590">
      <w:pPr>
        <w:numPr>
          <w:ilvl w:val="0"/>
          <w:numId w:val="38"/>
        </w:numPr>
        <w:overflowPunct/>
        <w:autoSpaceDE/>
        <w:autoSpaceDN/>
        <w:adjustRightInd/>
        <w:jc w:val="both"/>
        <w:textAlignment w:val="auto"/>
      </w:pPr>
      <w:r>
        <w:t xml:space="preserve">snížení </w:t>
      </w:r>
      <w:r w:rsidR="000F4B84" w:rsidRPr="003905C4">
        <w:t>výskyt</w:t>
      </w:r>
      <w:r>
        <w:t>u</w:t>
      </w:r>
      <w:r w:rsidR="000F4B84" w:rsidRPr="003905C4">
        <w:t xml:space="preserve"> případů záměrného poškozování školního majetku</w:t>
      </w:r>
      <w:r w:rsidR="00CD67FF" w:rsidRPr="003905C4">
        <w:t>,</w:t>
      </w:r>
    </w:p>
    <w:p w14:paraId="7484AA39" w14:textId="77777777" w:rsidR="00975BE1" w:rsidRPr="00C57462" w:rsidRDefault="00D94E3B" w:rsidP="00E61590">
      <w:pPr>
        <w:numPr>
          <w:ilvl w:val="0"/>
          <w:numId w:val="38"/>
        </w:numPr>
        <w:overflowPunct/>
        <w:autoSpaceDE/>
        <w:autoSpaceDN/>
        <w:adjustRightInd/>
        <w:jc w:val="both"/>
        <w:textAlignment w:val="auto"/>
        <w:rPr>
          <w:b/>
        </w:rPr>
      </w:pPr>
      <w:r>
        <w:t>komunikace a spolupráce s </w:t>
      </w:r>
      <w:r w:rsidR="002A49EB">
        <w:t>pomáhající</w:t>
      </w:r>
      <w:r w:rsidR="0036340F">
        <w:t>mi</w:t>
      </w:r>
      <w:r w:rsidR="002A49EB">
        <w:t xml:space="preserve"> instituce</w:t>
      </w:r>
      <w:r w:rsidR="0036340F">
        <w:t>mi</w:t>
      </w:r>
      <w:r w:rsidR="002A49EB">
        <w:t xml:space="preserve"> pro efektivnější </w:t>
      </w:r>
      <w:r w:rsidR="000F4B84" w:rsidRPr="003905C4">
        <w:t>řešení probl</w:t>
      </w:r>
      <w:r w:rsidR="002A49EB">
        <w:t xml:space="preserve">émů s žáky s rysy </w:t>
      </w:r>
      <w:r>
        <w:t>nežádoucích projevů chování</w:t>
      </w:r>
      <w:r w:rsidR="002A49EB">
        <w:t>, docílit tak dřívějších termínů</w:t>
      </w:r>
      <w:r>
        <w:rPr>
          <w:color w:val="000000"/>
        </w:rPr>
        <w:t xml:space="preserve"> intervence.</w:t>
      </w:r>
    </w:p>
    <w:p w14:paraId="20834A5D" w14:textId="77777777" w:rsidR="00975BE1" w:rsidRPr="00C57462" w:rsidRDefault="00975BE1" w:rsidP="00975BE1">
      <w:pPr>
        <w:jc w:val="both"/>
        <w:rPr>
          <w:rStyle w:val="nadpisMPPChar"/>
          <w:rFonts w:ascii="Times New Roman" w:hAnsi="Times New Roman"/>
          <w:b w:val="0"/>
        </w:rPr>
      </w:pPr>
    </w:p>
    <w:p w14:paraId="3E6FD294" w14:textId="77777777" w:rsidR="00975BE1" w:rsidRPr="00C57462" w:rsidRDefault="00975BE1" w:rsidP="00E61590">
      <w:pPr>
        <w:pStyle w:val="Odstavecseseznamem"/>
        <w:numPr>
          <w:ilvl w:val="0"/>
          <w:numId w:val="47"/>
        </w:numPr>
        <w:shd w:val="clear" w:color="auto" w:fill="FFF2CC" w:themeFill="accent4" w:themeFillTint="33"/>
        <w:jc w:val="both"/>
        <w:rPr>
          <w:rFonts w:ascii="Times New Roman" w:hAnsi="Times New Roman"/>
          <w:b/>
          <w:i/>
        </w:rPr>
        <w:sectPr w:rsidR="00975BE1" w:rsidRPr="00C57462">
          <w:footerReference w:type="default" r:id="rId11"/>
          <w:pgSz w:w="11906" w:h="16838"/>
          <w:pgMar w:top="1077" w:right="1077" w:bottom="1077" w:left="1077" w:header="709" w:footer="709" w:gutter="0"/>
          <w:cols w:space="708"/>
        </w:sectPr>
      </w:pPr>
      <w:r w:rsidRPr="00C57462">
        <w:rPr>
          <w:rStyle w:val="nadpisMPPChar"/>
          <w:rFonts w:ascii="Times New Roman" w:hAnsi="Times New Roman"/>
        </w:rPr>
        <w:t>Cíle minimálního preventivního programu</w:t>
      </w:r>
    </w:p>
    <w:p w14:paraId="62EE4BE9" w14:textId="77777777" w:rsidR="00975BE1" w:rsidRPr="00C57462" w:rsidRDefault="00EC2652" w:rsidP="00EC2652">
      <w:pPr>
        <w:overflowPunct/>
        <w:autoSpaceDE/>
        <w:adjustRightInd/>
        <w:textAlignment w:val="auto"/>
        <w:rPr>
          <w:b/>
          <w:i/>
        </w:rPr>
      </w:pPr>
      <w:r w:rsidRPr="00C57462">
        <w:rPr>
          <w:b/>
          <w:i/>
        </w:rPr>
        <w:t>K</w:t>
      </w:r>
      <w:r w:rsidR="00975BE1" w:rsidRPr="00C57462">
        <w:rPr>
          <w:b/>
          <w:i/>
        </w:rPr>
        <w:t>rátkodobé:</w:t>
      </w:r>
    </w:p>
    <w:p w14:paraId="6AE302CF"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s</w:t>
      </w:r>
      <w:r w:rsidR="00975BE1" w:rsidRPr="00C57462">
        <w:rPr>
          <w:color w:val="000000"/>
        </w:rPr>
        <w:t>polupráce s MŠ, připravit bud</w:t>
      </w:r>
      <w:r w:rsidRPr="00C57462">
        <w:rPr>
          <w:color w:val="000000"/>
        </w:rPr>
        <w:t>oucí prvňáčky na přechod do 1. t</w:t>
      </w:r>
      <w:r w:rsidR="00975BE1" w:rsidRPr="00C57462">
        <w:rPr>
          <w:color w:val="000000"/>
        </w:rPr>
        <w:t>řídy (návštěva v naší ZŠ na projektovém dni)</w:t>
      </w:r>
      <w:r w:rsidRPr="00C57462">
        <w:rPr>
          <w:color w:val="000000"/>
        </w:rPr>
        <w:t>;</w:t>
      </w:r>
    </w:p>
    <w:p w14:paraId="21EF9EE3"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p</w:t>
      </w:r>
      <w:r w:rsidR="00975BE1" w:rsidRPr="00C57462">
        <w:rPr>
          <w:color w:val="000000"/>
        </w:rPr>
        <w:t>omoc žákům prvních tříd při adaptaci</w:t>
      </w:r>
      <w:r w:rsidRPr="00C57462">
        <w:rPr>
          <w:color w:val="000000"/>
        </w:rPr>
        <w:t>;</w:t>
      </w:r>
    </w:p>
    <w:p w14:paraId="00AF1C4C"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a</w:t>
      </w:r>
      <w:r w:rsidR="00975BE1" w:rsidRPr="00C57462">
        <w:rPr>
          <w:color w:val="000000"/>
        </w:rPr>
        <w:t>daptační</w:t>
      </w:r>
      <w:r w:rsidR="000F4B84" w:rsidRPr="00C57462">
        <w:rPr>
          <w:color w:val="000000"/>
        </w:rPr>
        <w:t xml:space="preserve"> dny</w:t>
      </w:r>
      <w:r w:rsidR="00975BE1" w:rsidRPr="00C57462">
        <w:rPr>
          <w:color w:val="000000"/>
        </w:rPr>
        <w:t xml:space="preserve"> kolektivů v 6. ročnících</w:t>
      </w:r>
      <w:r w:rsidRPr="00C57462">
        <w:rPr>
          <w:color w:val="000000"/>
        </w:rPr>
        <w:t>;</w:t>
      </w:r>
    </w:p>
    <w:p w14:paraId="58DD3B11"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p</w:t>
      </w:r>
      <w:r w:rsidR="00975BE1" w:rsidRPr="00C57462">
        <w:rPr>
          <w:color w:val="000000"/>
        </w:rPr>
        <w:t>rostřednictvím dopravní výchovy a besedy s Policií ČR žáky přip</w:t>
      </w:r>
      <w:r w:rsidR="000F4B84" w:rsidRPr="00C57462">
        <w:rPr>
          <w:color w:val="000000"/>
        </w:rPr>
        <w:t>ravit na bezpečný pohyb v silničním provozu</w:t>
      </w:r>
      <w:r w:rsidRPr="00C57462">
        <w:rPr>
          <w:color w:val="000000"/>
        </w:rPr>
        <w:t>;</w:t>
      </w:r>
    </w:p>
    <w:p w14:paraId="3A2FE281"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s</w:t>
      </w:r>
      <w:r w:rsidR="00975BE1" w:rsidRPr="00C57462">
        <w:rPr>
          <w:color w:val="000000"/>
        </w:rPr>
        <w:t>polupráce s Policií ČR</w:t>
      </w:r>
      <w:r w:rsidRPr="00C57462">
        <w:rPr>
          <w:color w:val="000000"/>
        </w:rPr>
        <w:t>,</w:t>
      </w:r>
      <w:r w:rsidR="00975BE1" w:rsidRPr="00C57462">
        <w:rPr>
          <w:color w:val="000000"/>
        </w:rPr>
        <w:t xml:space="preserve"> absolvování besed na téma bezpečné chování na ulici, kyberšikana, používání mobilních telefonů a zveřejňování na mediálních sítích</w:t>
      </w:r>
      <w:r w:rsidR="00861C5C">
        <w:rPr>
          <w:color w:val="000000"/>
        </w:rPr>
        <w:t>, právní odpovědnost při dovršení 15. roku</w:t>
      </w:r>
      <w:r w:rsidRPr="00C57462">
        <w:rPr>
          <w:color w:val="000000"/>
        </w:rPr>
        <w:t>;</w:t>
      </w:r>
    </w:p>
    <w:p w14:paraId="5A11404F"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s</w:t>
      </w:r>
      <w:r w:rsidR="00975BE1" w:rsidRPr="00C57462">
        <w:rPr>
          <w:color w:val="000000"/>
        </w:rPr>
        <w:t>nížit vyrušování ve výuce u neklidných dětí</w:t>
      </w:r>
      <w:r w:rsidRPr="00C57462">
        <w:rPr>
          <w:color w:val="000000"/>
        </w:rPr>
        <w:t>;</w:t>
      </w:r>
    </w:p>
    <w:p w14:paraId="62DD018C"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r</w:t>
      </w:r>
      <w:r w:rsidR="00975BE1" w:rsidRPr="00C57462">
        <w:rPr>
          <w:color w:val="000000"/>
        </w:rPr>
        <w:t>ozvíjet otevřenou komunikaci a spolupráci s</w:t>
      </w:r>
      <w:r w:rsidRPr="00C57462">
        <w:rPr>
          <w:color w:val="000000"/>
        </w:rPr>
        <w:t> </w:t>
      </w:r>
      <w:r w:rsidR="00975BE1" w:rsidRPr="00C57462">
        <w:rPr>
          <w:color w:val="000000"/>
        </w:rPr>
        <w:t>rodiči</w:t>
      </w:r>
      <w:r w:rsidRPr="00C57462">
        <w:rPr>
          <w:color w:val="000000"/>
        </w:rPr>
        <w:t>;</w:t>
      </w:r>
    </w:p>
    <w:p w14:paraId="53913272"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v</w:t>
      </w:r>
      <w:r w:rsidR="00975BE1" w:rsidRPr="00C57462">
        <w:rPr>
          <w:color w:val="000000"/>
        </w:rPr>
        <w:t>ést děti k ochraně životního prostředí</w:t>
      </w:r>
      <w:r w:rsidRPr="00C57462">
        <w:rPr>
          <w:color w:val="000000"/>
        </w:rPr>
        <w:t>;</w:t>
      </w:r>
    </w:p>
    <w:p w14:paraId="04493069"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v</w:t>
      </w:r>
      <w:r w:rsidR="00975BE1" w:rsidRPr="00C57462">
        <w:rPr>
          <w:color w:val="000000"/>
        </w:rPr>
        <w:t>časné řešení nevhodného chování</w:t>
      </w:r>
      <w:r w:rsidRPr="00C57462">
        <w:rPr>
          <w:color w:val="000000"/>
        </w:rPr>
        <w:t>;</w:t>
      </w:r>
    </w:p>
    <w:p w14:paraId="06D2DC54"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citlivě vnímat vztahy v</w:t>
      </w:r>
      <w:r w:rsidR="00975BE1" w:rsidRPr="00C57462">
        <w:rPr>
          <w:color w:val="000000"/>
        </w:rPr>
        <w:t xml:space="preserve"> třídních kolektivech</w:t>
      </w:r>
      <w:r w:rsidRPr="00C57462">
        <w:rPr>
          <w:color w:val="000000"/>
        </w:rPr>
        <w:t>;</w:t>
      </w:r>
    </w:p>
    <w:p w14:paraId="625B2E1F"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p</w:t>
      </w:r>
      <w:r w:rsidR="00975BE1" w:rsidRPr="00C57462">
        <w:rPr>
          <w:color w:val="000000"/>
        </w:rPr>
        <w:t>ozitivně rozvíjet dobré vztahy ve třídách</w:t>
      </w:r>
      <w:r w:rsidRPr="00C57462">
        <w:rPr>
          <w:color w:val="000000"/>
        </w:rPr>
        <w:t>;</w:t>
      </w:r>
    </w:p>
    <w:p w14:paraId="5F055086"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n</w:t>
      </w:r>
      <w:r w:rsidR="00975BE1" w:rsidRPr="00C57462">
        <w:rPr>
          <w:color w:val="000000"/>
        </w:rPr>
        <w:t>abídnout žákům možnost pomoci druhým formou veřejných a charitativních sbírek</w:t>
      </w:r>
      <w:r w:rsidRPr="00C57462">
        <w:rPr>
          <w:color w:val="000000"/>
        </w:rPr>
        <w:t>.</w:t>
      </w:r>
    </w:p>
    <w:p w14:paraId="69EF08C8" w14:textId="77777777" w:rsidR="00975BE1" w:rsidRPr="00C57462" w:rsidRDefault="00975BE1" w:rsidP="00975BE1">
      <w:pPr>
        <w:overflowPunct/>
        <w:autoSpaceDE/>
        <w:adjustRightInd/>
        <w:textAlignment w:val="auto"/>
        <w:rPr>
          <w:highlight w:val="yellow"/>
        </w:rPr>
      </w:pPr>
    </w:p>
    <w:p w14:paraId="1230D446" w14:textId="77777777" w:rsidR="00975BE1" w:rsidRPr="00C57462" w:rsidRDefault="00EC2652" w:rsidP="00CD67FF">
      <w:pPr>
        <w:overflowPunct/>
        <w:autoSpaceDE/>
        <w:adjustRightInd/>
        <w:textAlignment w:val="auto"/>
        <w:rPr>
          <w:b/>
          <w:i/>
        </w:rPr>
      </w:pPr>
      <w:r w:rsidRPr="00C57462">
        <w:rPr>
          <w:b/>
          <w:i/>
        </w:rPr>
        <w:t>D</w:t>
      </w:r>
      <w:r w:rsidR="00975BE1" w:rsidRPr="00C57462">
        <w:rPr>
          <w:b/>
          <w:i/>
        </w:rPr>
        <w:t>louhodobé:</w:t>
      </w:r>
    </w:p>
    <w:p w14:paraId="764C3F51"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u</w:t>
      </w:r>
      <w:r w:rsidR="00975BE1" w:rsidRPr="00C57462">
        <w:rPr>
          <w:color w:val="000000"/>
        </w:rPr>
        <w:t>vědomování si vlastní osobnosti a hodnot</w:t>
      </w:r>
      <w:r w:rsidRPr="00C57462">
        <w:rPr>
          <w:color w:val="000000"/>
        </w:rPr>
        <w:t>;</w:t>
      </w:r>
    </w:p>
    <w:p w14:paraId="662607FA"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r</w:t>
      </w:r>
      <w:r w:rsidR="00975BE1" w:rsidRPr="00C57462">
        <w:rPr>
          <w:color w:val="000000"/>
        </w:rPr>
        <w:t>ozvoj komunikativních schopností</w:t>
      </w:r>
      <w:r w:rsidRPr="00C57462">
        <w:rPr>
          <w:color w:val="000000"/>
        </w:rPr>
        <w:t>;</w:t>
      </w:r>
    </w:p>
    <w:p w14:paraId="5C0CDDE8"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ř</w:t>
      </w:r>
      <w:r w:rsidR="00975BE1" w:rsidRPr="00C57462">
        <w:rPr>
          <w:color w:val="000000"/>
        </w:rPr>
        <w:t>ešení problémů</w:t>
      </w:r>
      <w:r w:rsidRPr="00C57462">
        <w:rPr>
          <w:color w:val="000000"/>
        </w:rPr>
        <w:t>;</w:t>
      </w:r>
    </w:p>
    <w:p w14:paraId="74A9F02F"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p</w:t>
      </w:r>
      <w:r w:rsidR="00975BE1" w:rsidRPr="00C57462">
        <w:rPr>
          <w:color w:val="000000"/>
        </w:rPr>
        <w:t>racovat na zdravém sebevědomí</w:t>
      </w:r>
      <w:r w:rsidRPr="00C57462">
        <w:rPr>
          <w:color w:val="000000"/>
        </w:rPr>
        <w:t>;</w:t>
      </w:r>
    </w:p>
    <w:p w14:paraId="36703249"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r</w:t>
      </w:r>
      <w:r w:rsidR="00975BE1" w:rsidRPr="00C57462">
        <w:rPr>
          <w:color w:val="000000"/>
        </w:rPr>
        <w:t>ozvíjet sociální dovednosti</w:t>
      </w:r>
      <w:r w:rsidRPr="00C57462">
        <w:rPr>
          <w:color w:val="000000"/>
        </w:rPr>
        <w:t>;</w:t>
      </w:r>
    </w:p>
    <w:p w14:paraId="0945F410"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p</w:t>
      </w:r>
      <w:r w:rsidR="00975BE1" w:rsidRPr="00C57462">
        <w:rPr>
          <w:color w:val="000000"/>
        </w:rPr>
        <w:t>odpora vzájemné úcty</w:t>
      </w:r>
      <w:r w:rsidR="000F4B84" w:rsidRPr="00C57462">
        <w:rPr>
          <w:color w:val="000000"/>
        </w:rPr>
        <w:t xml:space="preserve"> a respektu</w:t>
      </w:r>
      <w:r w:rsidRPr="00C57462">
        <w:rPr>
          <w:color w:val="000000"/>
        </w:rPr>
        <w:t>;</w:t>
      </w:r>
    </w:p>
    <w:p w14:paraId="5BB0BF9C" w14:textId="77777777" w:rsidR="00975BE1" w:rsidRPr="0036340F" w:rsidRDefault="00EC2652" w:rsidP="00E61590">
      <w:pPr>
        <w:numPr>
          <w:ilvl w:val="0"/>
          <w:numId w:val="46"/>
        </w:numPr>
        <w:overflowPunct/>
        <w:autoSpaceDE/>
        <w:autoSpaceDN/>
        <w:adjustRightInd/>
        <w:spacing w:after="40"/>
        <w:textAlignment w:val="auto"/>
        <w:rPr>
          <w:color w:val="000000"/>
        </w:rPr>
      </w:pPr>
      <w:r w:rsidRPr="00C57462">
        <w:rPr>
          <w:color w:val="000000"/>
        </w:rPr>
        <w:t>z</w:t>
      </w:r>
      <w:r w:rsidR="00975BE1" w:rsidRPr="00C57462">
        <w:rPr>
          <w:color w:val="000000"/>
        </w:rPr>
        <w:t>vyšování názorové tolerance</w:t>
      </w:r>
      <w:r w:rsidRPr="00C57462">
        <w:rPr>
          <w:color w:val="000000"/>
        </w:rPr>
        <w:t>;</w:t>
      </w:r>
    </w:p>
    <w:p w14:paraId="26B3AD8C" w14:textId="77777777" w:rsidR="00975BE1"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p</w:t>
      </w:r>
      <w:r w:rsidR="00975BE1" w:rsidRPr="00C57462">
        <w:rPr>
          <w:color w:val="000000"/>
        </w:rPr>
        <w:t>ří</w:t>
      </w:r>
      <w:r w:rsidR="000F4B84" w:rsidRPr="00C57462">
        <w:rPr>
          <w:color w:val="000000"/>
        </w:rPr>
        <w:t xml:space="preserve">prava na </w:t>
      </w:r>
      <w:r w:rsidR="00975BE1" w:rsidRPr="00C57462">
        <w:rPr>
          <w:color w:val="000000"/>
        </w:rPr>
        <w:t>přechod na střední školy</w:t>
      </w:r>
      <w:r w:rsidRPr="00C57462">
        <w:rPr>
          <w:color w:val="000000"/>
        </w:rPr>
        <w:t>;</w:t>
      </w:r>
    </w:p>
    <w:p w14:paraId="5615A096" w14:textId="77777777" w:rsidR="000F4B84" w:rsidRPr="00C57462" w:rsidRDefault="00EC2652" w:rsidP="00E61590">
      <w:pPr>
        <w:numPr>
          <w:ilvl w:val="0"/>
          <w:numId w:val="46"/>
        </w:numPr>
        <w:overflowPunct/>
        <w:autoSpaceDE/>
        <w:autoSpaceDN/>
        <w:adjustRightInd/>
        <w:spacing w:after="40"/>
        <w:textAlignment w:val="auto"/>
        <w:rPr>
          <w:color w:val="000000"/>
        </w:rPr>
      </w:pPr>
      <w:r w:rsidRPr="00C57462">
        <w:rPr>
          <w:color w:val="000000"/>
        </w:rPr>
        <w:t>z</w:t>
      </w:r>
      <w:r w:rsidR="000F4B84" w:rsidRPr="00C57462">
        <w:rPr>
          <w:color w:val="000000"/>
        </w:rPr>
        <w:t>amezit vandalismu a ničení majetku školy</w:t>
      </w:r>
      <w:r w:rsidRPr="00C57462">
        <w:rPr>
          <w:color w:val="000000"/>
        </w:rPr>
        <w:t>.</w:t>
      </w:r>
    </w:p>
    <w:p w14:paraId="16BE7456" w14:textId="77777777" w:rsidR="00F711CE" w:rsidRPr="00C57462" w:rsidRDefault="00F711CE" w:rsidP="00F711CE">
      <w:pPr>
        <w:overflowPunct/>
        <w:autoSpaceDE/>
        <w:autoSpaceDN/>
        <w:adjustRightInd/>
        <w:spacing w:line="276" w:lineRule="auto"/>
        <w:textAlignment w:val="auto"/>
        <w:rPr>
          <w:color w:val="000000"/>
        </w:rPr>
      </w:pPr>
    </w:p>
    <w:p w14:paraId="2381B28E" w14:textId="77777777" w:rsidR="00F711CE" w:rsidRPr="00C57462" w:rsidRDefault="00F711CE" w:rsidP="00F711CE">
      <w:pPr>
        <w:overflowPunct/>
        <w:autoSpaceDE/>
        <w:autoSpaceDN/>
        <w:adjustRightInd/>
        <w:spacing w:line="276" w:lineRule="auto"/>
        <w:textAlignment w:val="auto"/>
        <w:rPr>
          <w:color w:val="000000"/>
        </w:rPr>
      </w:pPr>
    </w:p>
    <w:p w14:paraId="41ABA49D" w14:textId="77777777" w:rsidR="00F711CE" w:rsidRPr="00C57462" w:rsidRDefault="00F711CE" w:rsidP="00F711CE">
      <w:pPr>
        <w:overflowPunct/>
        <w:autoSpaceDE/>
        <w:autoSpaceDN/>
        <w:adjustRightInd/>
        <w:spacing w:line="276" w:lineRule="auto"/>
        <w:textAlignment w:val="auto"/>
        <w:rPr>
          <w:color w:val="000000"/>
        </w:rPr>
      </w:pPr>
    </w:p>
    <w:p w14:paraId="70D6E942" w14:textId="77777777" w:rsidR="00F711CE" w:rsidRPr="00C57462" w:rsidRDefault="00F711CE" w:rsidP="00F711CE">
      <w:pPr>
        <w:overflowPunct/>
        <w:autoSpaceDE/>
        <w:autoSpaceDN/>
        <w:adjustRightInd/>
        <w:spacing w:line="276" w:lineRule="auto"/>
        <w:textAlignment w:val="auto"/>
        <w:rPr>
          <w:color w:val="000000"/>
        </w:rPr>
      </w:pPr>
    </w:p>
    <w:p w14:paraId="7FBF7B17" w14:textId="77777777" w:rsidR="00F711CE" w:rsidRPr="00C57462" w:rsidRDefault="00F711CE" w:rsidP="00F711CE">
      <w:pPr>
        <w:overflowPunct/>
        <w:autoSpaceDE/>
        <w:autoSpaceDN/>
        <w:adjustRightInd/>
        <w:spacing w:line="276" w:lineRule="auto"/>
        <w:textAlignment w:val="auto"/>
        <w:rPr>
          <w:color w:val="000000"/>
        </w:rPr>
      </w:pPr>
    </w:p>
    <w:p w14:paraId="6FE213C5" w14:textId="77777777" w:rsidR="00F711CE" w:rsidRPr="00C57462" w:rsidRDefault="00F711CE" w:rsidP="00F711CE">
      <w:pPr>
        <w:overflowPunct/>
        <w:autoSpaceDE/>
        <w:autoSpaceDN/>
        <w:adjustRightInd/>
        <w:spacing w:line="276" w:lineRule="auto"/>
        <w:textAlignment w:val="auto"/>
        <w:rPr>
          <w:color w:val="000000"/>
        </w:rPr>
      </w:pPr>
    </w:p>
    <w:p w14:paraId="4F1D547E" w14:textId="77777777" w:rsidR="00F711CE" w:rsidRPr="00C57462" w:rsidRDefault="00F711CE" w:rsidP="00F711CE">
      <w:pPr>
        <w:overflowPunct/>
        <w:autoSpaceDE/>
        <w:autoSpaceDN/>
        <w:adjustRightInd/>
        <w:spacing w:line="276" w:lineRule="auto"/>
        <w:textAlignment w:val="auto"/>
        <w:rPr>
          <w:color w:val="000000"/>
        </w:rPr>
      </w:pPr>
    </w:p>
    <w:p w14:paraId="333F3D37" w14:textId="77777777" w:rsidR="00F711CE" w:rsidRPr="00C57462" w:rsidRDefault="00F711CE" w:rsidP="00F711CE">
      <w:pPr>
        <w:overflowPunct/>
        <w:autoSpaceDE/>
        <w:autoSpaceDN/>
        <w:adjustRightInd/>
        <w:spacing w:line="276" w:lineRule="auto"/>
        <w:textAlignment w:val="auto"/>
        <w:rPr>
          <w:color w:val="000000"/>
        </w:rPr>
      </w:pPr>
    </w:p>
    <w:p w14:paraId="1C1C3FD9" w14:textId="77777777" w:rsidR="00F711CE" w:rsidRPr="00C57462" w:rsidRDefault="00F711CE" w:rsidP="00F711CE">
      <w:pPr>
        <w:overflowPunct/>
        <w:autoSpaceDE/>
        <w:autoSpaceDN/>
        <w:adjustRightInd/>
        <w:spacing w:line="276" w:lineRule="auto"/>
        <w:textAlignment w:val="auto"/>
        <w:rPr>
          <w:color w:val="000000"/>
        </w:rPr>
      </w:pPr>
    </w:p>
    <w:p w14:paraId="02CA2BA5" w14:textId="77777777" w:rsidR="00F711CE" w:rsidRPr="00C57462" w:rsidRDefault="00F711CE" w:rsidP="00F711CE">
      <w:pPr>
        <w:overflowPunct/>
        <w:autoSpaceDE/>
        <w:autoSpaceDN/>
        <w:adjustRightInd/>
        <w:spacing w:line="276" w:lineRule="auto"/>
        <w:textAlignment w:val="auto"/>
        <w:rPr>
          <w:color w:val="000000"/>
        </w:rPr>
      </w:pPr>
    </w:p>
    <w:p w14:paraId="20F91B2E" w14:textId="77777777" w:rsidR="000F4B84" w:rsidRPr="00C57462" w:rsidRDefault="000F4B84" w:rsidP="00975BE1">
      <w:pPr>
        <w:overflowPunct/>
        <w:autoSpaceDE/>
        <w:adjustRightInd/>
        <w:textAlignment w:val="auto"/>
        <w:rPr>
          <w:b/>
          <w:i/>
          <w:highlight w:val="yellow"/>
        </w:rPr>
        <w:sectPr w:rsidR="000F4B84" w:rsidRPr="00C57462" w:rsidSect="007B06E4">
          <w:type w:val="continuous"/>
          <w:pgSz w:w="11906" w:h="16838"/>
          <w:pgMar w:top="1077" w:right="1077" w:bottom="1077" w:left="1077" w:header="709" w:footer="709" w:gutter="0"/>
          <w:cols w:num="2" w:space="708"/>
        </w:sectPr>
      </w:pPr>
    </w:p>
    <w:p w14:paraId="0F947D12" w14:textId="77777777" w:rsidR="00975BE1" w:rsidRPr="00C57462" w:rsidRDefault="00975BE1" w:rsidP="00975BE1">
      <w:pPr>
        <w:overflowPunct/>
        <w:autoSpaceDE/>
        <w:adjustRightInd/>
        <w:textAlignment w:val="auto"/>
        <w:rPr>
          <w:b/>
          <w:i/>
          <w:highlight w:val="yellow"/>
        </w:rPr>
      </w:pPr>
    </w:p>
    <w:p w14:paraId="4E8EDF59" w14:textId="77777777" w:rsidR="00975BE1" w:rsidRPr="00C57462" w:rsidRDefault="00975BE1" w:rsidP="00E61590">
      <w:pPr>
        <w:pStyle w:val="Odstavecseseznamem"/>
        <w:numPr>
          <w:ilvl w:val="0"/>
          <w:numId w:val="47"/>
        </w:numPr>
        <w:shd w:val="clear" w:color="auto" w:fill="FFF2CC" w:themeFill="accent4" w:themeFillTint="33"/>
        <w:jc w:val="both"/>
        <w:rPr>
          <w:rFonts w:ascii="Times New Roman" w:hAnsi="Times New Roman"/>
          <w:b/>
        </w:rPr>
      </w:pPr>
      <w:r w:rsidRPr="00C57462">
        <w:rPr>
          <w:rFonts w:ascii="Times New Roman" w:hAnsi="Times New Roman"/>
          <w:b/>
        </w:rPr>
        <w:t>Formy realizace:</w:t>
      </w:r>
    </w:p>
    <w:p w14:paraId="5A1B41EE"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space="708"/>
        </w:sectPr>
      </w:pPr>
    </w:p>
    <w:p w14:paraId="62BD372D"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v</w:t>
      </w:r>
      <w:r w:rsidR="00975BE1" w:rsidRPr="00C57462">
        <w:rPr>
          <w:color w:val="000000"/>
        </w:rPr>
        <w:t> jednotlivých vyučovacích hodinách</w:t>
      </w:r>
      <w:r w:rsidRPr="00C57462">
        <w:rPr>
          <w:color w:val="000000"/>
        </w:rPr>
        <w:t>;</w:t>
      </w:r>
    </w:p>
    <w:p w14:paraId="0FFAB2E2"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v</w:t>
      </w:r>
      <w:r w:rsidR="00975BE1" w:rsidRPr="00C57462">
        <w:rPr>
          <w:color w:val="000000"/>
        </w:rPr>
        <w:t> třídnických hodinách</w:t>
      </w:r>
      <w:r w:rsidRPr="00C57462">
        <w:rPr>
          <w:color w:val="000000"/>
        </w:rPr>
        <w:t>;</w:t>
      </w:r>
    </w:p>
    <w:p w14:paraId="1FAD5368"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z</w:t>
      </w:r>
      <w:r w:rsidR="00975BE1" w:rsidRPr="00C57462">
        <w:rPr>
          <w:color w:val="000000"/>
        </w:rPr>
        <w:t>a pomoci schránky důvěry (možnost anonymního vyjádření)</w:t>
      </w:r>
      <w:r w:rsidRPr="00C57462">
        <w:rPr>
          <w:color w:val="000000"/>
        </w:rPr>
        <w:t>;</w:t>
      </w:r>
    </w:p>
    <w:p w14:paraId="57658550"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v</w:t>
      </w:r>
      <w:r w:rsidR="00975BE1" w:rsidRPr="00C57462">
        <w:rPr>
          <w:color w:val="000000"/>
        </w:rPr>
        <w:t> mimoškolních aktivitách</w:t>
      </w:r>
      <w:r w:rsidRPr="00C57462">
        <w:rPr>
          <w:color w:val="000000"/>
        </w:rPr>
        <w:t>;</w:t>
      </w:r>
    </w:p>
    <w:p w14:paraId="6CB8214E"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rostřednictvím spolupráce s rodiči (třídní schůzky, hovorové hodiny, individuální schůzky)</w:t>
      </w:r>
      <w:r w:rsidRPr="00C57462">
        <w:rPr>
          <w:color w:val="000000"/>
        </w:rPr>
        <w:t>;</w:t>
      </w:r>
    </w:p>
    <w:p w14:paraId="6EE2A5F8"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m</w:t>
      </w:r>
      <w:r w:rsidR="00975BE1" w:rsidRPr="00C57462">
        <w:rPr>
          <w:color w:val="000000"/>
        </w:rPr>
        <w:t>ožnost individuálního pohovoru s pedagogem, výchovným poradcem, školním psychologem, školním metodikem</w:t>
      </w:r>
      <w:r w:rsidRPr="00C57462">
        <w:rPr>
          <w:color w:val="000000"/>
        </w:rPr>
        <w:t>;</w:t>
      </w:r>
    </w:p>
    <w:p w14:paraId="08060605"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rostřednictvím besed a odborných přednášek</w:t>
      </w:r>
      <w:r w:rsidRPr="00C57462">
        <w:rPr>
          <w:color w:val="000000"/>
        </w:rPr>
        <w:t>;</w:t>
      </w:r>
    </w:p>
    <w:p w14:paraId="6A21A915"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rostřednictvím exkurzí (muzea, knihovny, dopravní hřiště)</w:t>
      </w:r>
      <w:r w:rsidRPr="00C57462">
        <w:rPr>
          <w:color w:val="000000"/>
        </w:rPr>
        <w:t>;</w:t>
      </w:r>
    </w:p>
    <w:p w14:paraId="28607E78"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rostřednictvím školních výletů, škol v</w:t>
      </w:r>
      <w:r w:rsidRPr="00C57462">
        <w:rPr>
          <w:color w:val="000000"/>
        </w:rPr>
        <w:t> </w:t>
      </w:r>
      <w:r w:rsidR="00975BE1" w:rsidRPr="00C57462">
        <w:rPr>
          <w:color w:val="000000"/>
        </w:rPr>
        <w:t>přírodě</w:t>
      </w:r>
      <w:r w:rsidRPr="00C57462">
        <w:rPr>
          <w:color w:val="000000"/>
        </w:rPr>
        <w:t>;</w:t>
      </w:r>
    </w:p>
    <w:p w14:paraId="18E09464"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w:t>
      </w:r>
      <w:r w:rsidR="000F02F9">
        <w:rPr>
          <w:color w:val="000000"/>
        </w:rPr>
        <w:t>vím školních projektů, práce v žákovském</w:t>
      </w:r>
      <w:r w:rsidR="00975BE1" w:rsidRPr="00C57462">
        <w:rPr>
          <w:color w:val="000000"/>
        </w:rPr>
        <w:t xml:space="preserve"> parlamentu</w:t>
      </w:r>
      <w:r w:rsidRPr="00C57462">
        <w:rPr>
          <w:color w:val="000000"/>
        </w:rPr>
        <w:t>;</w:t>
      </w:r>
    </w:p>
    <w:p w14:paraId="7AA98F26"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rostřednictvím spolupráce s</w:t>
      </w:r>
      <w:r w:rsidRPr="00C57462">
        <w:rPr>
          <w:color w:val="000000"/>
        </w:rPr>
        <w:t> </w:t>
      </w:r>
      <w:r w:rsidR="00975BE1" w:rsidRPr="00C57462">
        <w:rPr>
          <w:color w:val="000000"/>
        </w:rPr>
        <w:t>MŠ</w:t>
      </w:r>
      <w:r w:rsidRPr="00C57462">
        <w:rPr>
          <w:color w:val="000000"/>
        </w:rPr>
        <w:t>;</w:t>
      </w:r>
    </w:p>
    <w:p w14:paraId="55E5A84E"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rostřednictvím spolupráce s</w:t>
      </w:r>
      <w:r w:rsidR="00861C5C">
        <w:rPr>
          <w:color w:val="000000"/>
        </w:rPr>
        <w:t xml:space="preserve"> pomáhajícími </w:t>
      </w:r>
      <w:r w:rsidR="00975BE1" w:rsidRPr="00C57462">
        <w:rPr>
          <w:color w:val="000000"/>
        </w:rPr>
        <w:t>institucemi</w:t>
      </w:r>
      <w:r w:rsidRPr="00C57462">
        <w:rPr>
          <w:color w:val="000000"/>
        </w:rPr>
        <w:t>;</w:t>
      </w:r>
    </w:p>
    <w:p w14:paraId="667689C8" w14:textId="77777777" w:rsidR="00975BE1" w:rsidRPr="00C57462" w:rsidRDefault="00EC2652" w:rsidP="00E61590">
      <w:pPr>
        <w:numPr>
          <w:ilvl w:val="0"/>
          <w:numId w:val="46"/>
        </w:numPr>
        <w:overflowPunct/>
        <w:autoSpaceDE/>
        <w:autoSpaceDN/>
        <w:adjustRightInd/>
        <w:spacing w:line="276" w:lineRule="auto"/>
        <w:textAlignment w:val="auto"/>
        <w:rPr>
          <w:color w:val="000000"/>
        </w:rPr>
      </w:pPr>
      <w:r w:rsidRPr="00C57462">
        <w:rPr>
          <w:color w:val="000000"/>
        </w:rPr>
        <w:t>p</w:t>
      </w:r>
      <w:r w:rsidR="00975BE1" w:rsidRPr="00C57462">
        <w:rPr>
          <w:color w:val="000000"/>
        </w:rPr>
        <w:t>rostřednict</w:t>
      </w:r>
      <w:r w:rsidRPr="00C57462">
        <w:rPr>
          <w:color w:val="000000"/>
        </w:rPr>
        <w:t xml:space="preserve">vím účasti žáků na soutěžích </w:t>
      </w:r>
      <w:r w:rsidR="00975BE1" w:rsidRPr="00C57462">
        <w:rPr>
          <w:color w:val="000000"/>
        </w:rPr>
        <w:t>sportovních, matematických, literárních</w:t>
      </w:r>
      <w:r w:rsidRPr="00C57462">
        <w:rPr>
          <w:color w:val="000000"/>
        </w:rPr>
        <w:t>.</w:t>
      </w:r>
    </w:p>
    <w:p w14:paraId="6C90A880" w14:textId="77777777" w:rsidR="00975BE1" w:rsidRPr="00C57462" w:rsidRDefault="00975BE1" w:rsidP="00975BE1">
      <w:pPr>
        <w:jc w:val="both"/>
      </w:pPr>
    </w:p>
    <w:p w14:paraId="049D3775" w14:textId="77777777" w:rsidR="00975BE1" w:rsidRPr="00C57462" w:rsidRDefault="00C57462" w:rsidP="00975BE1">
      <w:pPr>
        <w:jc w:val="both"/>
        <w:rPr>
          <w:b/>
        </w:rPr>
      </w:pPr>
      <w:r>
        <w:rPr>
          <w:b/>
        </w:rPr>
        <w:t>1. stupeň</w:t>
      </w:r>
    </w:p>
    <w:p w14:paraId="1E6527D9" w14:textId="77777777" w:rsidR="00975BE1" w:rsidRPr="00C57462" w:rsidRDefault="00975BE1" w:rsidP="00590B7B">
      <w:pPr>
        <w:jc w:val="both"/>
        <w:sectPr w:rsidR="00975BE1" w:rsidRPr="00C57462" w:rsidSect="007B06E4">
          <w:type w:val="continuous"/>
          <w:pgSz w:w="11906" w:h="16838"/>
          <w:pgMar w:top="1077" w:right="1077" w:bottom="1077" w:left="1077" w:header="709" w:footer="709" w:gutter="0"/>
          <w:cols w:space="708"/>
        </w:sectPr>
      </w:pPr>
      <w:r w:rsidRPr="00C57462">
        <w:t xml:space="preserve">Témata minimálního preventivního programu v 1.–5. ročníku jsou zařazena do </w:t>
      </w:r>
      <w:r w:rsidR="00590B7B" w:rsidRPr="00C57462">
        <w:t>všech předmětů, zejména:</w:t>
      </w:r>
    </w:p>
    <w:p w14:paraId="29B666FB" w14:textId="77777777" w:rsidR="00975BE1" w:rsidRPr="00C57462" w:rsidRDefault="00975BE1" w:rsidP="00975BE1">
      <w:pPr>
        <w:jc w:val="both"/>
        <w:sectPr w:rsidR="00975BE1" w:rsidRPr="00C57462" w:rsidSect="00C57462">
          <w:type w:val="continuous"/>
          <w:pgSz w:w="11906" w:h="16838"/>
          <w:pgMar w:top="1077" w:right="1077" w:bottom="1077" w:left="1077" w:header="709" w:footer="709" w:gutter="0"/>
          <w:cols w:space="708"/>
        </w:sectPr>
      </w:pPr>
      <w:r w:rsidRPr="00C57462">
        <w:t>český jazyk</w:t>
      </w:r>
      <w:r w:rsidR="00C57462">
        <w:t xml:space="preserve">, </w:t>
      </w:r>
      <w:r w:rsidR="00C57462" w:rsidRPr="00C57462">
        <w:t>prvouka</w:t>
      </w:r>
      <w:r w:rsidR="00C57462">
        <w:t xml:space="preserve">, </w:t>
      </w:r>
      <w:r w:rsidR="00C57462" w:rsidRPr="00C57462">
        <w:t>přírodověda</w:t>
      </w:r>
      <w:r w:rsidR="00C57462">
        <w:t xml:space="preserve">, </w:t>
      </w:r>
      <w:r w:rsidRPr="00C57462">
        <w:t>vlastivěda</w:t>
      </w:r>
      <w:r w:rsidR="00C57462">
        <w:t xml:space="preserve">, </w:t>
      </w:r>
      <w:r w:rsidRPr="00C57462">
        <w:t>pracovní činnosti</w:t>
      </w:r>
      <w:r w:rsidR="00C57462">
        <w:t xml:space="preserve">, </w:t>
      </w:r>
      <w:r w:rsidRPr="00C57462">
        <w:t>tělesná výchova</w:t>
      </w:r>
      <w:r w:rsidR="00861C5C">
        <w:t>, výtvarná výchova, hudební výchova</w:t>
      </w:r>
      <w:r w:rsidR="00790494" w:rsidRPr="00C57462">
        <w:t>.</w:t>
      </w:r>
    </w:p>
    <w:p w14:paraId="55997908" w14:textId="77777777" w:rsidR="00975BE1" w:rsidRPr="00C57462" w:rsidRDefault="00975BE1" w:rsidP="00975BE1">
      <w:pPr>
        <w:jc w:val="both"/>
      </w:pPr>
    </w:p>
    <w:p w14:paraId="7BC51D8A" w14:textId="77777777" w:rsidR="00C57462" w:rsidRDefault="00C57462" w:rsidP="00975BE1">
      <w:pPr>
        <w:jc w:val="both"/>
        <w:sectPr w:rsidR="00C57462" w:rsidSect="00C57462">
          <w:type w:val="continuous"/>
          <w:pgSz w:w="11906" w:h="16838"/>
          <w:pgMar w:top="1077" w:right="1077" w:bottom="1077" w:left="1077" w:header="709" w:footer="709" w:gutter="0"/>
          <w:cols w:space="708"/>
        </w:sectPr>
      </w:pPr>
    </w:p>
    <w:p w14:paraId="540B3E14" w14:textId="77777777" w:rsidR="00975BE1" w:rsidRPr="00C57462" w:rsidRDefault="00975BE1" w:rsidP="00975BE1">
      <w:pPr>
        <w:jc w:val="both"/>
      </w:pPr>
      <w:r w:rsidRPr="00C57462">
        <w:t>Prevence na 1</w:t>
      </w:r>
      <w:r w:rsidR="00790494" w:rsidRPr="00C57462">
        <w:t>.</w:t>
      </w:r>
      <w:r w:rsidRPr="00C57462">
        <w:t xml:space="preserve"> stupni je </w:t>
      </w:r>
      <w:r w:rsidR="00790494" w:rsidRPr="00C57462">
        <w:t>zaměřena především na tato témata</w:t>
      </w:r>
      <w:r w:rsidRPr="00C57462">
        <w:t xml:space="preserve">: </w:t>
      </w:r>
    </w:p>
    <w:p w14:paraId="4E596459"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space="708"/>
        </w:sectPr>
      </w:pPr>
    </w:p>
    <w:p w14:paraId="566B976D" w14:textId="77777777" w:rsidR="00975BE1" w:rsidRPr="00C57462" w:rsidRDefault="00975BE1" w:rsidP="00E61590">
      <w:pPr>
        <w:numPr>
          <w:ilvl w:val="0"/>
          <w:numId w:val="46"/>
        </w:numPr>
        <w:overflowPunct/>
        <w:autoSpaceDE/>
        <w:adjustRightInd/>
        <w:spacing w:after="40"/>
        <w:textAlignment w:val="auto"/>
      </w:pPr>
      <w:r w:rsidRPr="00C57462">
        <w:t>využití volného času</w:t>
      </w:r>
      <w:r w:rsidR="00790494" w:rsidRPr="00C57462">
        <w:t>;</w:t>
      </w:r>
    </w:p>
    <w:p w14:paraId="789D1C6B" w14:textId="77777777" w:rsidR="00975BE1" w:rsidRPr="00C57462" w:rsidRDefault="00975BE1" w:rsidP="00E61590">
      <w:pPr>
        <w:numPr>
          <w:ilvl w:val="0"/>
          <w:numId w:val="46"/>
        </w:numPr>
        <w:overflowPunct/>
        <w:autoSpaceDE/>
        <w:adjustRightInd/>
        <w:spacing w:after="40"/>
        <w:textAlignment w:val="auto"/>
      </w:pPr>
      <w:r w:rsidRPr="00C57462">
        <w:t>rodina a její význam</w:t>
      </w:r>
      <w:r w:rsidR="00790494" w:rsidRPr="00C57462">
        <w:t>;</w:t>
      </w:r>
    </w:p>
    <w:p w14:paraId="3E581D52" w14:textId="77777777" w:rsidR="00975BE1" w:rsidRPr="00C57462" w:rsidRDefault="00975BE1" w:rsidP="00E61590">
      <w:pPr>
        <w:numPr>
          <w:ilvl w:val="0"/>
          <w:numId w:val="46"/>
        </w:numPr>
        <w:overflowPunct/>
        <w:autoSpaceDE/>
        <w:adjustRightInd/>
        <w:spacing w:after="40"/>
        <w:textAlignment w:val="auto"/>
      </w:pPr>
      <w:r w:rsidRPr="00C57462">
        <w:t>hodnota domova</w:t>
      </w:r>
      <w:r w:rsidR="00790494" w:rsidRPr="00C57462">
        <w:t>;</w:t>
      </w:r>
    </w:p>
    <w:p w14:paraId="5569B4B8" w14:textId="77777777" w:rsidR="00975BE1" w:rsidRPr="00C57462" w:rsidRDefault="00975BE1" w:rsidP="00E61590">
      <w:pPr>
        <w:numPr>
          <w:ilvl w:val="0"/>
          <w:numId w:val="46"/>
        </w:numPr>
        <w:overflowPunct/>
        <w:autoSpaceDE/>
        <w:adjustRightInd/>
        <w:spacing w:after="40"/>
        <w:textAlignment w:val="auto"/>
      </w:pPr>
      <w:r w:rsidRPr="00C57462">
        <w:t>smysl práce – povolání</w:t>
      </w:r>
      <w:r w:rsidR="00790494" w:rsidRPr="00C57462">
        <w:t>;</w:t>
      </w:r>
    </w:p>
    <w:p w14:paraId="5346E031" w14:textId="77777777" w:rsidR="00975BE1" w:rsidRPr="00C57462" w:rsidRDefault="00975BE1" w:rsidP="00E61590">
      <w:pPr>
        <w:numPr>
          <w:ilvl w:val="0"/>
          <w:numId w:val="46"/>
        </w:numPr>
        <w:overflowPunct/>
        <w:autoSpaceDE/>
        <w:adjustRightInd/>
        <w:spacing w:after="40"/>
        <w:textAlignment w:val="auto"/>
      </w:pPr>
      <w:r w:rsidRPr="00C57462">
        <w:t>dopravní výchova</w:t>
      </w:r>
      <w:r w:rsidR="00790494" w:rsidRPr="00C57462">
        <w:t>;</w:t>
      </w:r>
    </w:p>
    <w:p w14:paraId="6113A079" w14:textId="77777777" w:rsidR="00975BE1" w:rsidRPr="00C57462" w:rsidRDefault="00975BE1" w:rsidP="00E61590">
      <w:pPr>
        <w:numPr>
          <w:ilvl w:val="0"/>
          <w:numId w:val="46"/>
        </w:numPr>
        <w:overflowPunct/>
        <w:autoSpaceDE/>
        <w:adjustRightInd/>
        <w:spacing w:after="40"/>
        <w:textAlignment w:val="auto"/>
      </w:pPr>
      <w:r w:rsidRPr="00C57462">
        <w:t>zdravý životní styl</w:t>
      </w:r>
      <w:r w:rsidR="00790494" w:rsidRPr="00C57462">
        <w:t>;</w:t>
      </w:r>
    </w:p>
    <w:p w14:paraId="490038A5" w14:textId="77777777" w:rsidR="00975BE1" w:rsidRPr="00C57462" w:rsidRDefault="00975BE1" w:rsidP="00E61590">
      <w:pPr>
        <w:numPr>
          <w:ilvl w:val="0"/>
          <w:numId w:val="46"/>
        </w:numPr>
        <w:overflowPunct/>
        <w:autoSpaceDE/>
        <w:adjustRightInd/>
        <w:spacing w:after="40"/>
        <w:textAlignment w:val="auto"/>
      </w:pPr>
      <w:r w:rsidRPr="00C57462">
        <w:t>hygienické návyky</w:t>
      </w:r>
      <w:r w:rsidR="00790494" w:rsidRPr="00C57462">
        <w:t>;</w:t>
      </w:r>
      <w:r w:rsidRPr="00C57462">
        <w:t xml:space="preserve"> </w:t>
      </w:r>
    </w:p>
    <w:p w14:paraId="2889E0FE" w14:textId="77777777" w:rsidR="00975BE1" w:rsidRPr="00C57462" w:rsidRDefault="00975BE1" w:rsidP="00E61590">
      <w:pPr>
        <w:numPr>
          <w:ilvl w:val="0"/>
          <w:numId w:val="46"/>
        </w:numPr>
        <w:overflowPunct/>
        <w:autoSpaceDE/>
        <w:adjustRightInd/>
        <w:spacing w:after="40"/>
        <w:textAlignment w:val="auto"/>
      </w:pPr>
      <w:r w:rsidRPr="00C57462">
        <w:t>naše tělo a péče o něj</w:t>
      </w:r>
      <w:r w:rsidR="00790494" w:rsidRPr="00C57462">
        <w:t>;</w:t>
      </w:r>
      <w:r w:rsidRPr="00C57462">
        <w:t xml:space="preserve"> </w:t>
      </w:r>
    </w:p>
    <w:p w14:paraId="4C893BF3" w14:textId="77777777" w:rsidR="00975BE1" w:rsidRPr="00C57462" w:rsidRDefault="00975BE1" w:rsidP="00E61590">
      <w:pPr>
        <w:numPr>
          <w:ilvl w:val="0"/>
          <w:numId w:val="46"/>
        </w:numPr>
        <w:overflowPunct/>
        <w:autoSpaceDE/>
        <w:adjustRightInd/>
        <w:spacing w:after="40"/>
        <w:textAlignment w:val="auto"/>
      </w:pPr>
      <w:r w:rsidRPr="00C57462">
        <w:t>předcházení nemocem</w:t>
      </w:r>
      <w:r w:rsidR="00790494" w:rsidRPr="00C57462">
        <w:t>;</w:t>
      </w:r>
    </w:p>
    <w:p w14:paraId="47CDC4A6" w14:textId="77777777" w:rsidR="00975BE1" w:rsidRPr="00C57462" w:rsidRDefault="00975BE1" w:rsidP="00E61590">
      <w:pPr>
        <w:numPr>
          <w:ilvl w:val="0"/>
          <w:numId w:val="46"/>
        </w:numPr>
        <w:overflowPunct/>
        <w:autoSpaceDE/>
        <w:adjustRightInd/>
        <w:spacing w:after="40"/>
        <w:textAlignment w:val="auto"/>
      </w:pPr>
      <w:r w:rsidRPr="00C57462">
        <w:t>pomoc lidem</w:t>
      </w:r>
      <w:r w:rsidR="00790494" w:rsidRPr="00C57462">
        <w:t>;</w:t>
      </w:r>
    </w:p>
    <w:p w14:paraId="3BFDF94F" w14:textId="77777777" w:rsidR="00975BE1" w:rsidRPr="00C57462" w:rsidRDefault="00975BE1" w:rsidP="00E61590">
      <w:pPr>
        <w:numPr>
          <w:ilvl w:val="0"/>
          <w:numId w:val="46"/>
        </w:numPr>
        <w:overflowPunct/>
        <w:autoSpaceDE/>
        <w:adjustRightInd/>
        <w:spacing w:after="40"/>
        <w:textAlignment w:val="auto"/>
      </w:pPr>
      <w:r w:rsidRPr="00C57462">
        <w:t>postoje k dostupným drogám</w:t>
      </w:r>
      <w:r w:rsidR="00790494" w:rsidRPr="00C57462">
        <w:t>;</w:t>
      </w:r>
    </w:p>
    <w:p w14:paraId="19521FD9" w14:textId="77777777" w:rsidR="00975BE1" w:rsidRPr="00C57462" w:rsidRDefault="00975BE1" w:rsidP="00E61590">
      <w:pPr>
        <w:numPr>
          <w:ilvl w:val="0"/>
          <w:numId w:val="46"/>
        </w:numPr>
        <w:overflowPunct/>
        <w:autoSpaceDE/>
        <w:adjustRightInd/>
        <w:spacing w:after="40"/>
        <w:textAlignment w:val="auto"/>
      </w:pPr>
      <w:r w:rsidRPr="00C57462">
        <w:t>ochrana přírody</w:t>
      </w:r>
      <w:r w:rsidR="00790494" w:rsidRPr="00C57462">
        <w:t>;</w:t>
      </w:r>
    </w:p>
    <w:p w14:paraId="7E9C7AA1" w14:textId="77777777" w:rsidR="00975BE1" w:rsidRPr="00C57462" w:rsidRDefault="00975BE1" w:rsidP="00E61590">
      <w:pPr>
        <w:numPr>
          <w:ilvl w:val="0"/>
          <w:numId w:val="46"/>
        </w:numPr>
        <w:overflowPunct/>
        <w:autoSpaceDE/>
        <w:adjustRightInd/>
        <w:spacing w:after="40"/>
        <w:textAlignment w:val="auto"/>
      </w:pPr>
      <w:r w:rsidRPr="00C57462">
        <w:t>základy rodinné a sexuální výchovy</w:t>
      </w:r>
      <w:r w:rsidR="00790494" w:rsidRPr="00C57462">
        <w:t>;</w:t>
      </w:r>
      <w:r w:rsidRPr="00C57462">
        <w:t xml:space="preserve"> </w:t>
      </w:r>
    </w:p>
    <w:p w14:paraId="54197889" w14:textId="77777777" w:rsidR="00975BE1" w:rsidRPr="00C57462" w:rsidRDefault="00975BE1" w:rsidP="00E61590">
      <w:pPr>
        <w:numPr>
          <w:ilvl w:val="0"/>
          <w:numId w:val="46"/>
        </w:numPr>
        <w:overflowPunct/>
        <w:autoSpaceDE/>
        <w:adjustRightInd/>
        <w:spacing w:after="40"/>
        <w:textAlignment w:val="auto"/>
      </w:pPr>
      <w:r w:rsidRPr="00C57462">
        <w:t>rozpoznání nesprávného chování (šikana, kouření, alkoholismus, kyberšikana, agresivita, vulgarita)</w:t>
      </w:r>
      <w:r w:rsidR="00790494" w:rsidRPr="00C57462">
        <w:t>;</w:t>
      </w:r>
    </w:p>
    <w:p w14:paraId="7031F7F5" w14:textId="77777777" w:rsidR="00975BE1" w:rsidRPr="00C57462" w:rsidRDefault="00975BE1" w:rsidP="00E61590">
      <w:pPr>
        <w:numPr>
          <w:ilvl w:val="0"/>
          <w:numId w:val="46"/>
        </w:numPr>
        <w:overflowPunct/>
        <w:autoSpaceDE/>
        <w:adjustRightInd/>
        <w:spacing w:after="40"/>
        <w:textAlignment w:val="auto"/>
      </w:pPr>
      <w:r w:rsidRPr="00C57462">
        <w:t>nebezpečí počítačových her, televize, internetu (brutalita, násilí)</w:t>
      </w:r>
      <w:r w:rsidR="00790494" w:rsidRPr="00C57462">
        <w:t>;</w:t>
      </w:r>
    </w:p>
    <w:p w14:paraId="48026A30" w14:textId="77777777" w:rsidR="00975BE1" w:rsidRPr="00C57462" w:rsidRDefault="00975BE1" w:rsidP="00E61590">
      <w:pPr>
        <w:numPr>
          <w:ilvl w:val="0"/>
          <w:numId w:val="46"/>
        </w:numPr>
        <w:overflowPunct/>
        <w:autoSpaceDE/>
        <w:adjustRightInd/>
        <w:spacing w:after="40"/>
        <w:textAlignment w:val="auto"/>
      </w:pPr>
      <w:r w:rsidRPr="00C57462">
        <w:t>zásady bezpečného chování</w:t>
      </w:r>
      <w:r w:rsidR="00790494" w:rsidRPr="00C57462">
        <w:t>;</w:t>
      </w:r>
    </w:p>
    <w:p w14:paraId="1FB09AC4" w14:textId="77777777" w:rsidR="00975BE1" w:rsidRPr="00C57462" w:rsidRDefault="00975BE1" w:rsidP="00E61590">
      <w:pPr>
        <w:numPr>
          <w:ilvl w:val="0"/>
          <w:numId w:val="46"/>
        </w:numPr>
        <w:overflowPunct/>
        <w:autoSpaceDE/>
        <w:adjustRightInd/>
        <w:spacing w:after="40"/>
        <w:textAlignment w:val="auto"/>
      </w:pPr>
      <w:r w:rsidRPr="00C57462">
        <w:t>využití linek důvěry</w:t>
      </w:r>
      <w:r w:rsidR="00790494" w:rsidRPr="00C57462">
        <w:t>;</w:t>
      </w:r>
    </w:p>
    <w:p w14:paraId="552E172F" w14:textId="77777777" w:rsidR="00975BE1" w:rsidRPr="00C57462" w:rsidRDefault="00975BE1" w:rsidP="00E61590">
      <w:pPr>
        <w:numPr>
          <w:ilvl w:val="0"/>
          <w:numId w:val="46"/>
        </w:numPr>
        <w:overflowPunct/>
        <w:autoSpaceDE/>
        <w:adjustRightInd/>
        <w:spacing w:after="40"/>
        <w:textAlignment w:val="auto"/>
      </w:pPr>
      <w:r w:rsidRPr="00C57462">
        <w:t>sebepoznávání</w:t>
      </w:r>
      <w:r w:rsidR="00790494" w:rsidRPr="00C57462">
        <w:t>;</w:t>
      </w:r>
    </w:p>
    <w:p w14:paraId="643C58F0" w14:textId="77777777" w:rsidR="00975BE1" w:rsidRPr="00C57462" w:rsidRDefault="00975BE1" w:rsidP="00E61590">
      <w:pPr>
        <w:numPr>
          <w:ilvl w:val="0"/>
          <w:numId w:val="46"/>
        </w:numPr>
        <w:overflowPunct/>
        <w:autoSpaceDE/>
        <w:adjustRightInd/>
        <w:spacing w:after="40"/>
        <w:textAlignment w:val="auto"/>
      </w:pPr>
      <w:r w:rsidRPr="00C57462">
        <w:t>ochrana duševního vlastnictví</w:t>
      </w:r>
      <w:r w:rsidR="00790494" w:rsidRPr="00C57462">
        <w:t>;</w:t>
      </w:r>
    </w:p>
    <w:p w14:paraId="7A2CDA7B" w14:textId="77777777" w:rsidR="00975BE1" w:rsidRPr="00C57462" w:rsidRDefault="00975BE1" w:rsidP="00E61590">
      <w:pPr>
        <w:numPr>
          <w:ilvl w:val="0"/>
          <w:numId w:val="46"/>
        </w:numPr>
        <w:overflowPunct/>
        <w:autoSpaceDE/>
        <w:adjustRightInd/>
        <w:spacing w:after="40"/>
        <w:textAlignment w:val="auto"/>
      </w:pPr>
      <w:r w:rsidRPr="00C57462">
        <w:t>znalost důležitých telefonních čísel</w:t>
      </w:r>
      <w:r w:rsidR="00790494" w:rsidRPr="00C57462">
        <w:t>;</w:t>
      </w:r>
    </w:p>
    <w:p w14:paraId="25C6A515" w14:textId="77777777" w:rsidR="00975BE1" w:rsidRPr="00C57462" w:rsidRDefault="00975BE1" w:rsidP="00E61590">
      <w:pPr>
        <w:numPr>
          <w:ilvl w:val="0"/>
          <w:numId w:val="46"/>
        </w:numPr>
        <w:overflowPunct/>
        <w:autoSpaceDE/>
        <w:adjustRightInd/>
        <w:spacing w:after="40"/>
        <w:jc w:val="both"/>
        <w:textAlignment w:val="auto"/>
      </w:pPr>
      <w:r w:rsidRPr="00C57462">
        <w:t>dětská krizová centra, jejich úloha a význam pro člověka</w:t>
      </w:r>
      <w:r w:rsidR="00790494" w:rsidRPr="00C57462">
        <w:t>.</w:t>
      </w:r>
    </w:p>
    <w:p w14:paraId="50B7EEF8"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num="2" w:space="708"/>
        </w:sectPr>
      </w:pPr>
    </w:p>
    <w:p w14:paraId="3B577FDA" w14:textId="77777777" w:rsidR="00975BE1" w:rsidRPr="00C57462" w:rsidRDefault="00975BE1" w:rsidP="00975BE1">
      <w:pPr>
        <w:jc w:val="both"/>
        <w:rPr>
          <w:b/>
        </w:rPr>
      </w:pPr>
    </w:p>
    <w:p w14:paraId="26D0AD48" w14:textId="77777777" w:rsidR="00975BE1" w:rsidRPr="00C57462" w:rsidRDefault="00C57462" w:rsidP="00975BE1">
      <w:pPr>
        <w:jc w:val="both"/>
      </w:pPr>
      <w:r>
        <w:rPr>
          <w:b/>
        </w:rPr>
        <w:t>2. stupeň</w:t>
      </w:r>
    </w:p>
    <w:p w14:paraId="2E9469E4" w14:textId="77777777" w:rsidR="00975BE1" w:rsidRPr="00C57462" w:rsidRDefault="00975BE1" w:rsidP="00975BE1">
      <w:pPr>
        <w:jc w:val="both"/>
      </w:pPr>
      <w:r w:rsidRPr="00C57462">
        <w:t xml:space="preserve">Témata minimálního preventivního programu v 6.–9. ročníku jsou zařazena </w:t>
      </w:r>
      <w:r w:rsidR="00590B7B" w:rsidRPr="00C57462">
        <w:t xml:space="preserve">především </w:t>
      </w:r>
      <w:r w:rsidRPr="00C57462">
        <w:t>do těchto předmětů:</w:t>
      </w:r>
    </w:p>
    <w:p w14:paraId="0EAF154A"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space="708"/>
        </w:sectPr>
      </w:pPr>
    </w:p>
    <w:p w14:paraId="6DD079F8" w14:textId="77777777" w:rsidR="00975BE1" w:rsidRPr="00C57462" w:rsidRDefault="00975BE1" w:rsidP="00C57462">
      <w:pPr>
        <w:jc w:val="both"/>
      </w:pPr>
      <w:r w:rsidRPr="00C57462">
        <w:t>český jazyk</w:t>
      </w:r>
      <w:r w:rsidR="00C57462">
        <w:t xml:space="preserve">, </w:t>
      </w:r>
      <w:r w:rsidRPr="00C57462">
        <w:t>výchova ke zdraví</w:t>
      </w:r>
      <w:r w:rsidR="00C57462">
        <w:t xml:space="preserve">, </w:t>
      </w:r>
      <w:r w:rsidRPr="00C57462">
        <w:t>výchova k</w:t>
      </w:r>
      <w:r w:rsidR="00C57462">
        <w:t> </w:t>
      </w:r>
      <w:r w:rsidRPr="00C57462">
        <w:t>občanství</w:t>
      </w:r>
      <w:r w:rsidR="00C57462">
        <w:t xml:space="preserve">, přírodopis, </w:t>
      </w:r>
      <w:r w:rsidRPr="00C57462">
        <w:t>globální problémy</w:t>
      </w:r>
      <w:r w:rsidR="00C57462">
        <w:t xml:space="preserve">, </w:t>
      </w:r>
      <w:r w:rsidRPr="00C57462">
        <w:t>chemie</w:t>
      </w:r>
      <w:r w:rsidR="00C57462">
        <w:t xml:space="preserve">, </w:t>
      </w:r>
      <w:r w:rsidRPr="00C57462">
        <w:t>třídnické hodiny</w:t>
      </w:r>
      <w:r w:rsidR="00CE63D2" w:rsidRPr="00C57462">
        <w:t>.</w:t>
      </w:r>
    </w:p>
    <w:p w14:paraId="71E400DF" w14:textId="77777777" w:rsidR="00975BE1" w:rsidRPr="00C57462" w:rsidRDefault="00975BE1" w:rsidP="00975BE1">
      <w:pPr>
        <w:jc w:val="both"/>
        <w:sectPr w:rsidR="00975BE1" w:rsidRPr="00C57462" w:rsidSect="00C57462">
          <w:type w:val="continuous"/>
          <w:pgSz w:w="11906" w:h="16838"/>
          <w:pgMar w:top="1077" w:right="1077" w:bottom="1077" w:left="1077" w:header="709" w:footer="709" w:gutter="0"/>
          <w:cols w:space="708"/>
        </w:sectPr>
      </w:pPr>
    </w:p>
    <w:p w14:paraId="53026CDD" w14:textId="77777777" w:rsidR="00975BE1" w:rsidRPr="00C57462" w:rsidRDefault="00975BE1" w:rsidP="00975BE1">
      <w:pPr>
        <w:jc w:val="both"/>
      </w:pPr>
    </w:p>
    <w:p w14:paraId="1F172BE2" w14:textId="77777777" w:rsidR="00975BE1" w:rsidRPr="00C57462" w:rsidRDefault="00975BE1" w:rsidP="00CD67FF">
      <w:pPr>
        <w:spacing w:after="40"/>
        <w:jc w:val="both"/>
      </w:pPr>
      <w:r w:rsidRPr="00C57462">
        <w:t xml:space="preserve">Prevence na 2 stupni je </w:t>
      </w:r>
      <w:r w:rsidR="00CE63D2" w:rsidRPr="00C57462">
        <w:t>zaměřena především na tato témata</w:t>
      </w:r>
      <w:r w:rsidRPr="00C57462">
        <w:t xml:space="preserve">: </w:t>
      </w:r>
    </w:p>
    <w:p w14:paraId="56FB4F86" w14:textId="77777777" w:rsidR="00975BE1" w:rsidRPr="00C57462" w:rsidRDefault="00975BE1" w:rsidP="00CD67FF">
      <w:pPr>
        <w:overflowPunct/>
        <w:autoSpaceDE/>
        <w:autoSpaceDN/>
        <w:adjustRightInd/>
        <w:spacing w:after="40"/>
        <w:sectPr w:rsidR="00975BE1" w:rsidRPr="00C57462">
          <w:type w:val="continuous"/>
          <w:pgSz w:w="11906" w:h="16838"/>
          <w:pgMar w:top="1077" w:right="1077" w:bottom="1077" w:left="1077" w:header="709" w:footer="709" w:gutter="0"/>
          <w:cols w:space="708"/>
        </w:sectPr>
      </w:pPr>
    </w:p>
    <w:p w14:paraId="02269A08" w14:textId="77777777" w:rsidR="00975BE1" w:rsidRPr="00C57462" w:rsidRDefault="00975BE1" w:rsidP="00E61590">
      <w:pPr>
        <w:numPr>
          <w:ilvl w:val="0"/>
          <w:numId w:val="46"/>
        </w:numPr>
        <w:overflowPunct/>
        <w:autoSpaceDE/>
        <w:adjustRightInd/>
        <w:spacing w:after="40"/>
        <w:textAlignment w:val="auto"/>
      </w:pPr>
      <w:r w:rsidRPr="00C57462">
        <w:t>výchova ke zdraví</w:t>
      </w:r>
      <w:r w:rsidR="00CE63D2" w:rsidRPr="00C57462">
        <w:t>;</w:t>
      </w:r>
    </w:p>
    <w:p w14:paraId="1DEFC9EC" w14:textId="77777777" w:rsidR="00975BE1" w:rsidRPr="00C57462" w:rsidRDefault="00975BE1" w:rsidP="00E61590">
      <w:pPr>
        <w:numPr>
          <w:ilvl w:val="0"/>
          <w:numId w:val="46"/>
        </w:numPr>
        <w:overflowPunct/>
        <w:autoSpaceDE/>
        <w:adjustRightInd/>
        <w:spacing w:after="40"/>
        <w:textAlignment w:val="auto"/>
      </w:pPr>
      <w:r w:rsidRPr="00C57462">
        <w:t>zdravý životní styl</w:t>
      </w:r>
      <w:r w:rsidR="00CE63D2" w:rsidRPr="00C57462">
        <w:t>;</w:t>
      </w:r>
    </w:p>
    <w:p w14:paraId="1322323D" w14:textId="77777777" w:rsidR="00975BE1" w:rsidRPr="00C57462" w:rsidRDefault="00975BE1" w:rsidP="00E61590">
      <w:pPr>
        <w:numPr>
          <w:ilvl w:val="0"/>
          <w:numId w:val="46"/>
        </w:numPr>
        <w:overflowPunct/>
        <w:autoSpaceDE/>
        <w:adjustRightInd/>
        <w:spacing w:after="40"/>
        <w:textAlignment w:val="auto"/>
      </w:pPr>
      <w:r w:rsidRPr="00C57462">
        <w:t>zdravá výživa</w:t>
      </w:r>
      <w:r w:rsidR="00CE63D2" w:rsidRPr="00C57462">
        <w:t>;</w:t>
      </w:r>
    </w:p>
    <w:p w14:paraId="21EE0DED" w14:textId="77777777" w:rsidR="00975BE1" w:rsidRPr="00C57462" w:rsidRDefault="00975BE1" w:rsidP="00E61590">
      <w:pPr>
        <w:numPr>
          <w:ilvl w:val="0"/>
          <w:numId w:val="46"/>
        </w:numPr>
        <w:overflowPunct/>
        <w:autoSpaceDE/>
        <w:adjustRightInd/>
        <w:spacing w:after="40"/>
        <w:textAlignment w:val="auto"/>
      </w:pPr>
      <w:r w:rsidRPr="00C57462">
        <w:t>sexuální výchova</w:t>
      </w:r>
      <w:r w:rsidR="00CE63D2" w:rsidRPr="00C57462">
        <w:t>;</w:t>
      </w:r>
    </w:p>
    <w:p w14:paraId="449906AD" w14:textId="77777777" w:rsidR="00975BE1" w:rsidRPr="00C57462" w:rsidRDefault="00975BE1" w:rsidP="00E61590">
      <w:pPr>
        <w:numPr>
          <w:ilvl w:val="0"/>
          <w:numId w:val="46"/>
        </w:numPr>
        <w:overflowPunct/>
        <w:autoSpaceDE/>
        <w:adjustRightInd/>
        <w:spacing w:after="40"/>
        <w:textAlignment w:val="auto"/>
      </w:pPr>
      <w:r w:rsidRPr="00C57462">
        <w:t>antikoncepce, pohlavní choroby, nemoci</w:t>
      </w:r>
      <w:r w:rsidR="00CE63D2" w:rsidRPr="00C57462">
        <w:t>;</w:t>
      </w:r>
    </w:p>
    <w:p w14:paraId="3DA202EC" w14:textId="77777777" w:rsidR="00975BE1" w:rsidRPr="00C57462" w:rsidRDefault="00975BE1" w:rsidP="00E61590">
      <w:pPr>
        <w:numPr>
          <w:ilvl w:val="0"/>
          <w:numId w:val="46"/>
        </w:numPr>
        <w:overflowPunct/>
        <w:autoSpaceDE/>
        <w:adjustRightInd/>
        <w:spacing w:after="40"/>
        <w:textAlignment w:val="auto"/>
      </w:pPr>
      <w:r w:rsidRPr="00C57462">
        <w:t>znalost sociálně patologických jevů</w:t>
      </w:r>
      <w:r w:rsidR="00CE63D2" w:rsidRPr="00C57462">
        <w:t>;</w:t>
      </w:r>
    </w:p>
    <w:p w14:paraId="0B56FD0A" w14:textId="77777777" w:rsidR="00975BE1" w:rsidRPr="00C57462" w:rsidRDefault="00975BE1" w:rsidP="00E61590">
      <w:pPr>
        <w:numPr>
          <w:ilvl w:val="0"/>
          <w:numId w:val="46"/>
        </w:numPr>
        <w:overflowPunct/>
        <w:autoSpaceDE/>
        <w:adjustRightInd/>
        <w:spacing w:after="40"/>
        <w:textAlignment w:val="auto"/>
      </w:pPr>
      <w:r w:rsidRPr="00C57462">
        <w:t>ro</w:t>
      </w:r>
      <w:r w:rsidR="00CE63D2" w:rsidRPr="00C57462">
        <w:t>zpoznání nebezpečí, orientace v</w:t>
      </w:r>
      <w:r w:rsidRPr="00C57462">
        <w:t xml:space="preserve"> řešení problémů</w:t>
      </w:r>
      <w:r w:rsidR="00CE63D2" w:rsidRPr="00C57462">
        <w:t>;</w:t>
      </w:r>
    </w:p>
    <w:p w14:paraId="2336324A" w14:textId="77777777" w:rsidR="00975BE1" w:rsidRPr="00C57462" w:rsidRDefault="00975BE1" w:rsidP="00E61590">
      <w:pPr>
        <w:numPr>
          <w:ilvl w:val="0"/>
          <w:numId w:val="46"/>
        </w:numPr>
        <w:overflowPunct/>
        <w:autoSpaceDE/>
        <w:adjustRightInd/>
        <w:spacing w:after="40"/>
        <w:textAlignment w:val="auto"/>
      </w:pPr>
      <w:r w:rsidRPr="00C57462">
        <w:t>pomoc sobě i druhým – krizová centra</w:t>
      </w:r>
      <w:r w:rsidR="00CE63D2" w:rsidRPr="00C57462">
        <w:t>;</w:t>
      </w:r>
    </w:p>
    <w:p w14:paraId="71340990" w14:textId="77777777" w:rsidR="00975BE1" w:rsidRPr="00C57462" w:rsidRDefault="00975BE1" w:rsidP="00E61590">
      <w:pPr>
        <w:numPr>
          <w:ilvl w:val="0"/>
          <w:numId w:val="46"/>
        </w:numPr>
        <w:overflowPunct/>
        <w:autoSpaceDE/>
        <w:adjustRightInd/>
        <w:spacing w:after="40"/>
        <w:textAlignment w:val="auto"/>
      </w:pPr>
      <w:r w:rsidRPr="00C57462">
        <w:t>znalost práva a právních aspektů</w:t>
      </w:r>
      <w:r w:rsidR="00CE63D2" w:rsidRPr="00C57462">
        <w:t>;</w:t>
      </w:r>
    </w:p>
    <w:p w14:paraId="745FBA7E" w14:textId="77777777" w:rsidR="00975BE1" w:rsidRPr="00C57462" w:rsidRDefault="00975BE1" w:rsidP="00E61590">
      <w:pPr>
        <w:numPr>
          <w:ilvl w:val="0"/>
          <w:numId w:val="46"/>
        </w:numPr>
        <w:overflowPunct/>
        <w:autoSpaceDE/>
        <w:adjustRightInd/>
        <w:spacing w:after="40"/>
        <w:textAlignment w:val="auto"/>
      </w:pPr>
      <w:r w:rsidRPr="00C57462">
        <w:t>seberealizace ve volnočasových aktivitách</w:t>
      </w:r>
      <w:r w:rsidR="00CE63D2" w:rsidRPr="00C57462">
        <w:t>;</w:t>
      </w:r>
    </w:p>
    <w:p w14:paraId="1782643E" w14:textId="77777777" w:rsidR="00975BE1" w:rsidRPr="00C57462" w:rsidRDefault="00CE63D2" w:rsidP="00E61590">
      <w:pPr>
        <w:numPr>
          <w:ilvl w:val="0"/>
          <w:numId w:val="46"/>
        </w:numPr>
        <w:overflowPunct/>
        <w:autoSpaceDE/>
        <w:adjustRightInd/>
        <w:spacing w:after="40"/>
        <w:textAlignment w:val="auto"/>
      </w:pPr>
      <w:r w:rsidRPr="00C57462">
        <w:t>respektování směrem k druhým;</w:t>
      </w:r>
    </w:p>
    <w:p w14:paraId="004C6ABB" w14:textId="77777777" w:rsidR="00975BE1" w:rsidRPr="00C57462" w:rsidRDefault="00975BE1" w:rsidP="00E61590">
      <w:pPr>
        <w:numPr>
          <w:ilvl w:val="0"/>
          <w:numId w:val="46"/>
        </w:numPr>
        <w:overflowPunct/>
        <w:autoSpaceDE/>
        <w:adjustRightInd/>
        <w:spacing w:after="40"/>
        <w:textAlignment w:val="auto"/>
      </w:pPr>
      <w:r w:rsidRPr="00C57462">
        <w:t>sebepoznávání a sebehodnocení</w:t>
      </w:r>
      <w:r w:rsidR="00CE63D2" w:rsidRPr="00C57462">
        <w:t>;</w:t>
      </w:r>
    </w:p>
    <w:p w14:paraId="0EA730FF" w14:textId="77777777" w:rsidR="00975BE1" w:rsidRPr="00C57462" w:rsidRDefault="00CE63D2" w:rsidP="00E61590">
      <w:pPr>
        <w:numPr>
          <w:ilvl w:val="0"/>
          <w:numId w:val="46"/>
        </w:numPr>
        <w:overflowPunct/>
        <w:autoSpaceDE/>
        <w:adjustRightInd/>
        <w:spacing w:after="40"/>
        <w:jc w:val="both"/>
        <w:textAlignment w:val="auto"/>
      </w:pPr>
      <w:r w:rsidRPr="00C57462">
        <w:t>umění</w:t>
      </w:r>
      <w:r w:rsidR="00975BE1" w:rsidRPr="00C57462">
        <w:t xml:space="preserve"> vyjádřit svůj názor</w:t>
      </w:r>
      <w:r w:rsidRPr="00C57462">
        <w:t>.</w:t>
      </w:r>
      <w:r w:rsidR="00975BE1" w:rsidRPr="00C57462">
        <w:t xml:space="preserve"> </w:t>
      </w:r>
    </w:p>
    <w:p w14:paraId="3F0F6ECB" w14:textId="77777777" w:rsidR="00975BE1" w:rsidRPr="00C57462" w:rsidRDefault="00975BE1" w:rsidP="00975BE1">
      <w:pPr>
        <w:jc w:val="both"/>
        <w:sectPr w:rsidR="00975BE1" w:rsidRPr="00C57462" w:rsidSect="007B06E4">
          <w:type w:val="continuous"/>
          <w:pgSz w:w="11906" w:h="16838"/>
          <w:pgMar w:top="1077" w:right="1077" w:bottom="1077" w:left="1077" w:header="709" w:footer="709" w:gutter="0"/>
          <w:cols w:num="2" w:space="708"/>
        </w:sectPr>
      </w:pPr>
    </w:p>
    <w:p w14:paraId="4E1A46E1" w14:textId="77777777" w:rsidR="00975BE1" w:rsidRPr="00C57462" w:rsidRDefault="00975BE1" w:rsidP="00975BE1">
      <w:pPr>
        <w:jc w:val="both"/>
      </w:pPr>
    </w:p>
    <w:p w14:paraId="611E0FAF" w14:textId="77777777" w:rsidR="00C57462" w:rsidRPr="00CD67FF" w:rsidRDefault="00C57462" w:rsidP="00CD67FF">
      <w:pPr>
        <w:pStyle w:val="nadpisMPP"/>
        <w:numPr>
          <w:ilvl w:val="0"/>
          <w:numId w:val="0"/>
        </w:numPr>
        <w:jc w:val="left"/>
        <w:rPr>
          <w:rFonts w:ascii="Times New Roman" w:hAnsi="Times New Roman"/>
          <w:b w:val="0"/>
        </w:rPr>
      </w:pPr>
    </w:p>
    <w:p w14:paraId="594CA6A2" w14:textId="77777777" w:rsidR="00975BE1" w:rsidRPr="00C57462" w:rsidRDefault="00975BE1" w:rsidP="00C57462">
      <w:pPr>
        <w:pStyle w:val="nadpisMPP"/>
        <w:shd w:val="clear" w:color="auto" w:fill="FFF2CC" w:themeFill="accent4" w:themeFillTint="33"/>
        <w:rPr>
          <w:rFonts w:ascii="Times New Roman" w:hAnsi="Times New Roman"/>
        </w:rPr>
      </w:pPr>
      <w:r w:rsidRPr="00C57462">
        <w:rPr>
          <w:rFonts w:ascii="Times New Roman" w:hAnsi="Times New Roman"/>
        </w:rPr>
        <w:t>Plánované akce:</w:t>
      </w:r>
    </w:p>
    <w:p w14:paraId="6CA16A91"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space="708"/>
        </w:sectPr>
      </w:pPr>
    </w:p>
    <w:p w14:paraId="07823517" w14:textId="77777777" w:rsidR="00975BE1" w:rsidRPr="00C57462" w:rsidRDefault="00975BE1" w:rsidP="00E61590">
      <w:pPr>
        <w:numPr>
          <w:ilvl w:val="0"/>
          <w:numId w:val="46"/>
        </w:numPr>
        <w:overflowPunct/>
        <w:autoSpaceDE/>
        <w:adjustRightInd/>
        <w:spacing w:after="40"/>
        <w:textAlignment w:val="auto"/>
      </w:pPr>
      <w:r w:rsidRPr="00C57462">
        <w:t>tematické programy v CVČ Bystrouška, Rozmarýnek, Lipka</w:t>
      </w:r>
      <w:r w:rsidR="00CE63D2" w:rsidRPr="00C57462">
        <w:t>, Lega</w:t>
      </w:r>
      <w:r w:rsidRPr="00C57462">
        <w:t>to</w:t>
      </w:r>
      <w:r w:rsidR="00CE63D2" w:rsidRPr="00C57462">
        <w:t>;</w:t>
      </w:r>
    </w:p>
    <w:p w14:paraId="293B62F0" w14:textId="77777777" w:rsidR="00975BE1" w:rsidRPr="00C57462" w:rsidRDefault="00975BE1" w:rsidP="00E61590">
      <w:pPr>
        <w:numPr>
          <w:ilvl w:val="0"/>
          <w:numId w:val="46"/>
        </w:numPr>
        <w:overflowPunct/>
        <w:autoSpaceDE/>
        <w:adjustRightInd/>
        <w:spacing w:after="40"/>
        <w:textAlignment w:val="auto"/>
      </w:pPr>
      <w:r w:rsidRPr="00C57462">
        <w:t>návšt</w:t>
      </w:r>
      <w:r w:rsidR="00CE63D2" w:rsidRPr="00C57462">
        <w:t>ěva muzeí, aktuálně podle učiva;</w:t>
      </w:r>
    </w:p>
    <w:p w14:paraId="664F51C6" w14:textId="77777777" w:rsidR="00975BE1" w:rsidRPr="00C57462" w:rsidRDefault="00CE63D2" w:rsidP="00E61590">
      <w:pPr>
        <w:numPr>
          <w:ilvl w:val="0"/>
          <w:numId w:val="46"/>
        </w:numPr>
        <w:overflowPunct/>
        <w:autoSpaceDE/>
        <w:adjustRightInd/>
        <w:spacing w:after="40"/>
        <w:textAlignment w:val="auto"/>
      </w:pPr>
      <w:r w:rsidRPr="00C57462">
        <w:t>návštěva ZOO, Anthroposu;</w:t>
      </w:r>
    </w:p>
    <w:p w14:paraId="0C0108CD" w14:textId="77777777" w:rsidR="00975BE1" w:rsidRPr="00C57462" w:rsidRDefault="00975BE1" w:rsidP="00E61590">
      <w:pPr>
        <w:numPr>
          <w:ilvl w:val="0"/>
          <w:numId w:val="46"/>
        </w:numPr>
        <w:overflowPunct/>
        <w:autoSpaceDE/>
        <w:adjustRightInd/>
        <w:spacing w:after="40"/>
        <w:textAlignment w:val="auto"/>
      </w:pPr>
      <w:r w:rsidRPr="00C57462">
        <w:t>návštěva divadel a kulturních akcí</w:t>
      </w:r>
      <w:r w:rsidR="00CE63D2" w:rsidRPr="00C57462">
        <w:t>;</w:t>
      </w:r>
    </w:p>
    <w:p w14:paraId="1EBB5B38" w14:textId="77777777" w:rsidR="00975BE1" w:rsidRPr="00C57462" w:rsidRDefault="00975BE1" w:rsidP="00E61590">
      <w:pPr>
        <w:numPr>
          <w:ilvl w:val="0"/>
          <w:numId w:val="46"/>
        </w:numPr>
        <w:overflowPunct/>
        <w:autoSpaceDE/>
        <w:adjustRightInd/>
        <w:spacing w:after="40"/>
        <w:textAlignment w:val="auto"/>
      </w:pPr>
      <w:r w:rsidRPr="00C57462">
        <w:t>preventivní programy – PČR a jiné</w:t>
      </w:r>
      <w:r w:rsidR="00CE63D2" w:rsidRPr="00C57462">
        <w:t>;</w:t>
      </w:r>
    </w:p>
    <w:p w14:paraId="14A73668" w14:textId="77777777" w:rsidR="00975BE1" w:rsidRPr="00C57462" w:rsidRDefault="00975BE1" w:rsidP="00E61590">
      <w:pPr>
        <w:numPr>
          <w:ilvl w:val="0"/>
          <w:numId w:val="46"/>
        </w:numPr>
        <w:overflowPunct/>
        <w:autoSpaceDE/>
        <w:adjustRightInd/>
        <w:spacing w:after="40"/>
        <w:textAlignment w:val="auto"/>
      </w:pPr>
      <w:r w:rsidRPr="00C57462">
        <w:t>spolupráce s MŠ, příprava na adaptaci do ZŠ</w:t>
      </w:r>
      <w:r w:rsidR="00CE63D2" w:rsidRPr="00C57462">
        <w:t>;</w:t>
      </w:r>
    </w:p>
    <w:p w14:paraId="6DDEFD0F" w14:textId="77777777" w:rsidR="00975BE1" w:rsidRPr="00C57462" w:rsidRDefault="00975BE1" w:rsidP="00E61590">
      <w:pPr>
        <w:numPr>
          <w:ilvl w:val="0"/>
          <w:numId w:val="46"/>
        </w:numPr>
        <w:overflowPunct/>
        <w:autoSpaceDE/>
        <w:adjustRightInd/>
        <w:spacing w:after="40"/>
        <w:textAlignment w:val="auto"/>
      </w:pPr>
      <w:r w:rsidRPr="00C57462">
        <w:t>preventivní programy ohledně kyberšikany a závislostí</w:t>
      </w:r>
      <w:r w:rsidR="00CE63D2" w:rsidRPr="00C57462">
        <w:t>;</w:t>
      </w:r>
    </w:p>
    <w:p w14:paraId="1E9F1B04" w14:textId="77777777" w:rsidR="00975BE1" w:rsidRPr="00C57462" w:rsidRDefault="00975BE1" w:rsidP="00E61590">
      <w:pPr>
        <w:numPr>
          <w:ilvl w:val="0"/>
          <w:numId w:val="46"/>
        </w:numPr>
        <w:overflowPunct/>
        <w:autoSpaceDE/>
        <w:adjustRightInd/>
        <w:spacing w:after="40"/>
        <w:textAlignment w:val="auto"/>
      </w:pPr>
      <w:r w:rsidRPr="00C57462">
        <w:t>a</w:t>
      </w:r>
      <w:r w:rsidR="009E56DF" w:rsidRPr="00C57462">
        <w:t>daptační dny</w:t>
      </w:r>
      <w:r w:rsidR="00CE63D2" w:rsidRPr="00C57462">
        <w:t>;</w:t>
      </w:r>
    </w:p>
    <w:p w14:paraId="58DC37F3" w14:textId="77777777" w:rsidR="00975BE1" w:rsidRPr="00C57462" w:rsidRDefault="00975BE1" w:rsidP="00E61590">
      <w:pPr>
        <w:numPr>
          <w:ilvl w:val="0"/>
          <w:numId w:val="46"/>
        </w:numPr>
        <w:overflowPunct/>
        <w:autoSpaceDE/>
        <w:adjustRightInd/>
        <w:spacing w:after="40"/>
        <w:textAlignment w:val="auto"/>
      </w:pPr>
      <w:r w:rsidRPr="00C57462">
        <w:t>d</w:t>
      </w:r>
      <w:r w:rsidR="00CE63D2" w:rsidRPr="00C57462">
        <w:t xml:space="preserve">opravní </w:t>
      </w:r>
      <w:r w:rsidRPr="00C57462">
        <w:t>výchova</w:t>
      </w:r>
      <w:r w:rsidR="00CE63D2" w:rsidRPr="00C57462">
        <w:t>;</w:t>
      </w:r>
    </w:p>
    <w:p w14:paraId="135B5AC5" w14:textId="77777777" w:rsidR="00975BE1" w:rsidRPr="00C57462" w:rsidRDefault="00975BE1" w:rsidP="00E61590">
      <w:pPr>
        <w:numPr>
          <w:ilvl w:val="0"/>
          <w:numId w:val="46"/>
        </w:numPr>
        <w:overflowPunct/>
        <w:autoSpaceDE/>
        <w:adjustRightInd/>
        <w:spacing w:after="40"/>
        <w:textAlignment w:val="auto"/>
      </w:pPr>
      <w:r w:rsidRPr="00C57462">
        <w:t>projektové dny a školy v</w:t>
      </w:r>
      <w:r w:rsidR="00CE63D2" w:rsidRPr="00C57462">
        <w:t> </w:t>
      </w:r>
      <w:r w:rsidRPr="00C57462">
        <w:t>přírodě</w:t>
      </w:r>
      <w:r w:rsidR="00CE63D2" w:rsidRPr="00C57462">
        <w:t>;</w:t>
      </w:r>
    </w:p>
    <w:p w14:paraId="32B5E3DA" w14:textId="77777777" w:rsidR="00975BE1" w:rsidRPr="00C57462" w:rsidRDefault="00975BE1" w:rsidP="00E61590">
      <w:pPr>
        <w:numPr>
          <w:ilvl w:val="0"/>
          <w:numId w:val="46"/>
        </w:numPr>
        <w:overflowPunct/>
        <w:autoSpaceDE/>
        <w:adjustRightInd/>
        <w:spacing w:after="40"/>
        <w:textAlignment w:val="auto"/>
      </w:pPr>
      <w:r w:rsidRPr="00C57462">
        <w:t>vlastivědné poznávací zájezdy</w:t>
      </w:r>
      <w:r w:rsidR="00CE63D2" w:rsidRPr="00C57462">
        <w:t>;</w:t>
      </w:r>
    </w:p>
    <w:p w14:paraId="06F2E316" w14:textId="77777777" w:rsidR="00975BE1" w:rsidRPr="00C57462" w:rsidRDefault="00975BE1" w:rsidP="00E61590">
      <w:pPr>
        <w:numPr>
          <w:ilvl w:val="0"/>
          <w:numId w:val="46"/>
        </w:numPr>
        <w:overflowPunct/>
        <w:autoSpaceDE/>
        <w:adjustRightInd/>
        <w:spacing w:after="40"/>
        <w:jc w:val="both"/>
        <w:textAlignment w:val="auto"/>
        <w:rPr>
          <w:b/>
        </w:rPr>
      </w:pPr>
      <w:r w:rsidRPr="00C57462">
        <w:t>lyžařský výcvikový kurz</w:t>
      </w:r>
      <w:r w:rsidR="00CE63D2" w:rsidRPr="00C57462">
        <w:t>;</w:t>
      </w:r>
    </w:p>
    <w:p w14:paraId="2EFE8202" w14:textId="77777777" w:rsidR="00975BE1" w:rsidRPr="00C57462" w:rsidRDefault="00975BE1" w:rsidP="00E61590">
      <w:pPr>
        <w:numPr>
          <w:ilvl w:val="0"/>
          <w:numId w:val="46"/>
        </w:numPr>
        <w:overflowPunct/>
        <w:autoSpaceDE/>
        <w:adjustRightInd/>
        <w:spacing w:after="40"/>
        <w:textAlignment w:val="auto"/>
      </w:pPr>
      <w:r w:rsidRPr="00C57462">
        <w:t>školní divadelní představení</w:t>
      </w:r>
      <w:r w:rsidR="00CE63D2" w:rsidRPr="00C57462">
        <w:t>;</w:t>
      </w:r>
    </w:p>
    <w:p w14:paraId="74CE5759" w14:textId="77777777" w:rsidR="00975BE1" w:rsidRPr="00C57462" w:rsidRDefault="00975BE1" w:rsidP="00E61590">
      <w:pPr>
        <w:numPr>
          <w:ilvl w:val="0"/>
          <w:numId w:val="46"/>
        </w:numPr>
        <w:overflowPunct/>
        <w:autoSpaceDE/>
        <w:adjustRightInd/>
        <w:spacing w:after="40"/>
        <w:textAlignment w:val="auto"/>
      </w:pPr>
      <w:r w:rsidRPr="00C57462">
        <w:t>akce pro volbu</w:t>
      </w:r>
      <w:r w:rsidR="009E56DF" w:rsidRPr="00C57462">
        <w:t xml:space="preserve"> povolání pro</w:t>
      </w:r>
      <w:r w:rsidRPr="00C57462">
        <w:t xml:space="preserve"> 8</w:t>
      </w:r>
      <w:r w:rsidR="009E56DF" w:rsidRPr="00C57462">
        <w:t>.</w:t>
      </w:r>
      <w:r w:rsidRPr="00C57462">
        <w:t xml:space="preserve"> a </w:t>
      </w:r>
      <w:r w:rsidR="009E56DF" w:rsidRPr="00C57462">
        <w:t>9. ročník</w:t>
      </w:r>
      <w:r w:rsidR="00CE63D2" w:rsidRPr="00C57462">
        <w:t>;</w:t>
      </w:r>
    </w:p>
    <w:p w14:paraId="2AF9DC42" w14:textId="77777777" w:rsidR="00975BE1" w:rsidRPr="00C57462" w:rsidRDefault="00975BE1" w:rsidP="00E61590">
      <w:pPr>
        <w:numPr>
          <w:ilvl w:val="0"/>
          <w:numId w:val="46"/>
        </w:numPr>
        <w:overflowPunct/>
        <w:autoSpaceDE/>
        <w:adjustRightInd/>
        <w:spacing w:after="40"/>
        <w:textAlignment w:val="auto"/>
      </w:pPr>
      <w:r w:rsidRPr="00C57462">
        <w:t xml:space="preserve">tematické besedy např. dospívání, </w:t>
      </w:r>
      <w:r w:rsidR="00CE63D2" w:rsidRPr="00C57462">
        <w:t>zdravá výživa, komunikace aj.;</w:t>
      </w:r>
    </w:p>
    <w:p w14:paraId="4E838B3F" w14:textId="77777777" w:rsidR="00975BE1" w:rsidRPr="00C57462" w:rsidRDefault="00975BE1" w:rsidP="00E61590">
      <w:pPr>
        <w:numPr>
          <w:ilvl w:val="0"/>
          <w:numId w:val="46"/>
        </w:numPr>
        <w:overflowPunct/>
        <w:autoSpaceDE/>
        <w:adjustRightInd/>
        <w:spacing w:after="40"/>
        <w:jc w:val="both"/>
        <w:textAlignment w:val="auto"/>
        <w:sectPr w:rsidR="00975BE1" w:rsidRPr="00C57462">
          <w:type w:val="continuous"/>
          <w:pgSz w:w="11906" w:h="16838"/>
          <w:pgMar w:top="1077" w:right="1077" w:bottom="1077" w:left="1077" w:header="709" w:footer="709" w:gutter="0"/>
          <w:cols w:num="2" w:space="708"/>
        </w:sectPr>
      </w:pPr>
      <w:r w:rsidRPr="00C57462">
        <w:t>ostatní akce dle možností a nabídek</w:t>
      </w:r>
      <w:r w:rsidR="00CE63D2" w:rsidRPr="00C57462">
        <w:t>.</w:t>
      </w:r>
    </w:p>
    <w:p w14:paraId="2781BD5D"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num="2" w:space="708"/>
        </w:sectPr>
      </w:pPr>
    </w:p>
    <w:p w14:paraId="374A6B95" w14:textId="77777777" w:rsidR="00975BE1" w:rsidRPr="00C57462" w:rsidRDefault="00975BE1" w:rsidP="00975BE1">
      <w:pPr>
        <w:jc w:val="both"/>
      </w:pPr>
    </w:p>
    <w:p w14:paraId="3D0E01F4" w14:textId="77777777" w:rsidR="00975BE1" w:rsidRPr="00C57462" w:rsidRDefault="00975BE1" w:rsidP="00C57462">
      <w:pPr>
        <w:pStyle w:val="nadpisMPP"/>
        <w:shd w:val="clear" w:color="auto" w:fill="FFF2CC" w:themeFill="accent4" w:themeFillTint="33"/>
        <w:rPr>
          <w:rFonts w:ascii="Times New Roman" w:hAnsi="Times New Roman"/>
        </w:rPr>
      </w:pPr>
      <w:r w:rsidRPr="00C57462">
        <w:rPr>
          <w:rFonts w:ascii="Times New Roman" w:hAnsi="Times New Roman"/>
        </w:rPr>
        <w:t>Doporučení pro učitele:</w:t>
      </w:r>
    </w:p>
    <w:p w14:paraId="5D6DCAC6" w14:textId="77777777" w:rsidR="00975BE1" w:rsidRPr="00C57462" w:rsidRDefault="00975BE1" w:rsidP="00E61590">
      <w:pPr>
        <w:numPr>
          <w:ilvl w:val="0"/>
          <w:numId w:val="46"/>
        </w:numPr>
        <w:overflowPunct/>
        <w:autoSpaceDE/>
        <w:adjustRightInd/>
        <w:spacing w:after="40"/>
        <w:textAlignment w:val="auto"/>
      </w:pPr>
      <w:r w:rsidRPr="00C57462">
        <w:t>využívat nabídek seminářů zaměřených na práci s třídním kolektivem, na komunikaci (učitel – žák, učitel – rodič),</w:t>
      </w:r>
      <w:r w:rsidR="00021655" w:rsidRPr="00C57462">
        <w:t xml:space="preserve"> na rozpoznání a řešení šikany,</w:t>
      </w:r>
      <w:r w:rsidRPr="00C57462">
        <w:t xml:space="preserve"> kyberšikany, práce v třídnických hodinách</w:t>
      </w:r>
      <w:r w:rsidR="00021655" w:rsidRPr="00C57462">
        <w:t>;</w:t>
      </w:r>
    </w:p>
    <w:p w14:paraId="580905AA" w14:textId="77777777" w:rsidR="00975BE1" w:rsidRPr="00C57462" w:rsidRDefault="00975BE1" w:rsidP="00E61590">
      <w:pPr>
        <w:numPr>
          <w:ilvl w:val="0"/>
          <w:numId w:val="46"/>
        </w:numPr>
        <w:overflowPunct/>
        <w:autoSpaceDE/>
        <w:adjustRightInd/>
        <w:spacing w:after="40"/>
        <w:textAlignment w:val="auto"/>
      </w:pPr>
      <w:r w:rsidRPr="00C57462">
        <w:t>využívání pomáhajících in</w:t>
      </w:r>
      <w:r w:rsidR="009E56DF" w:rsidRPr="00C57462">
        <w:t>stitucí a odborníků</w:t>
      </w:r>
      <w:r w:rsidR="00021655" w:rsidRPr="00C57462">
        <w:t>;</w:t>
      </w:r>
    </w:p>
    <w:p w14:paraId="6D2B2EA3" w14:textId="77777777" w:rsidR="00975BE1" w:rsidRPr="00C57462" w:rsidRDefault="00975BE1" w:rsidP="00E61590">
      <w:pPr>
        <w:numPr>
          <w:ilvl w:val="0"/>
          <w:numId w:val="46"/>
        </w:numPr>
        <w:overflowPunct/>
        <w:autoSpaceDE/>
        <w:adjustRightInd/>
        <w:spacing w:after="40"/>
        <w:textAlignment w:val="auto"/>
      </w:pPr>
      <w:r w:rsidRPr="00C57462">
        <w:t>využívání vnitřního dokumentu škol</w:t>
      </w:r>
      <w:r w:rsidR="0036340F">
        <w:t>y „Za kým jít, když…“ a služeb š</w:t>
      </w:r>
      <w:r w:rsidRPr="00C57462">
        <w:t>kolního poradenského pracoviště</w:t>
      </w:r>
      <w:r w:rsidR="00021655" w:rsidRPr="00C57462">
        <w:t>;</w:t>
      </w:r>
    </w:p>
    <w:p w14:paraId="2CA901ED" w14:textId="77777777" w:rsidR="00975BE1" w:rsidRPr="00C57462" w:rsidRDefault="00975BE1" w:rsidP="00E61590">
      <w:pPr>
        <w:numPr>
          <w:ilvl w:val="0"/>
          <w:numId w:val="46"/>
        </w:numPr>
        <w:overflowPunct/>
        <w:autoSpaceDE/>
        <w:adjustRightInd/>
        <w:spacing w:after="40"/>
        <w:textAlignment w:val="auto"/>
      </w:pPr>
      <w:r w:rsidRPr="00C57462">
        <w:t>mapování rizikového chová</w:t>
      </w:r>
      <w:r w:rsidR="009E56DF" w:rsidRPr="00C57462">
        <w:t xml:space="preserve">ní, metodiku lze najít </w:t>
      </w:r>
      <w:r w:rsidRPr="00C57462">
        <w:t xml:space="preserve">v dokumentu </w:t>
      </w:r>
      <w:proofErr w:type="gramStart"/>
      <w:r w:rsidRPr="00C57462">
        <w:t>„ Za</w:t>
      </w:r>
      <w:proofErr w:type="gramEnd"/>
      <w:r w:rsidRPr="00C57462">
        <w:t xml:space="preserve"> kým jít, když….“</w:t>
      </w:r>
      <w:r w:rsidR="00021655" w:rsidRPr="00C57462">
        <w:t>;</w:t>
      </w:r>
    </w:p>
    <w:p w14:paraId="6ABBAB59" w14:textId="77777777" w:rsidR="00975BE1" w:rsidRPr="00C57462" w:rsidRDefault="00021655" w:rsidP="00E61590">
      <w:pPr>
        <w:numPr>
          <w:ilvl w:val="0"/>
          <w:numId w:val="46"/>
        </w:numPr>
        <w:overflowPunct/>
        <w:autoSpaceDE/>
        <w:adjustRightInd/>
        <w:spacing w:after="40"/>
        <w:textAlignment w:val="auto"/>
      </w:pPr>
      <w:r w:rsidRPr="00C57462">
        <w:t>v</w:t>
      </w:r>
      <w:r w:rsidR="0036340F">
        <w:t>yužívat služeb š</w:t>
      </w:r>
      <w:r w:rsidR="00975BE1" w:rsidRPr="00C57462">
        <w:t>kolního poradenského pracoviště (školní psycholog, metodik prevence, výchovný poradce, speciální pedagog)</w:t>
      </w:r>
      <w:r w:rsidRPr="00C57462">
        <w:t>;</w:t>
      </w:r>
    </w:p>
    <w:p w14:paraId="3CA975C2" w14:textId="77777777" w:rsidR="00975BE1" w:rsidRPr="00C57462" w:rsidRDefault="00975BE1" w:rsidP="00E61590">
      <w:pPr>
        <w:numPr>
          <w:ilvl w:val="0"/>
          <w:numId w:val="46"/>
        </w:numPr>
        <w:overflowPunct/>
        <w:autoSpaceDE/>
        <w:adjustRightInd/>
        <w:spacing w:after="40"/>
        <w:textAlignment w:val="auto"/>
      </w:pPr>
      <w:r w:rsidRPr="00C57462">
        <w:t>v případě závažnějších událostí</w:t>
      </w:r>
      <w:r w:rsidR="0036340F">
        <w:t xml:space="preserve"> postupovat dle k</w:t>
      </w:r>
      <w:r w:rsidR="00021655" w:rsidRPr="00C57462">
        <w:t>rizového plánu.</w:t>
      </w:r>
    </w:p>
    <w:p w14:paraId="4C177A0E" w14:textId="77777777" w:rsidR="00975BE1" w:rsidRPr="00C57462" w:rsidRDefault="00975BE1" w:rsidP="00C57462">
      <w:pPr>
        <w:pStyle w:val="nadpisMPP"/>
        <w:numPr>
          <w:ilvl w:val="0"/>
          <w:numId w:val="0"/>
        </w:numPr>
        <w:ind w:left="-142"/>
        <w:rPr>
          <w:rFonts w:ascii="Times New Roman" w:hAnsi="Times New Roman"/>
          <w:b w:val="0"/>
          <w:sz w:val="20"/>
          <w:szCs w:val="20"/>
        </w:rPr>
      </w:pPr>
    </w:p>
    <w:p w14:paraId="3BB2381D" w14:textId="77777777" w:rsidR="00975BE1" w:rsidRPr="00C57462" w:rsidRDefault="00975BE1" w:rsidP="00C57462">
      <w:pPr>
        <w:pStyle w:val="nadpisMPP"/>
        <w:shd w:val="clear" w:color="auto" w:fill="FFF2CC" w:themeFill="accent4" w:themeFillTint="33"/>
        <w:rPr>
          <w:rFonts w:ascii="Times New Roman" w:hAnsi="Times New Roman"/>
        </w:rPr>
      </w:pPr>
      <w:r w:rsidRPr="00C57462">
        <w:rPr>
          <w:rFonts w:ascii="Times New Roman" w:hAnsi="Times New Roman"/>
        </w:rPr>
        <w:t>Aktivity pro rodiče a veřejnost:</w:t>
      </w:r>
    </w:p>
    <w:p w14:paraId="3F1F7FE2" w14:textId="77777777" w:rsidR="00975BE1" w:rsidRPr="00C57462" w:rsidRDefault="0036340F" w:rsidP="00E61590">
      <w:pPr>
        <w:numPr>
          <w:ilvl w:val="0"/>
          <w:numId w:val="46"/>
        </w:numPr>
        <w:overflowPunct/>
        <w:autoSpaceDE/>
        <w:adjustRightInd/>
        <w:spacing w:after="40"/>
        <w:textAlignment w:val="auto"/>
      </w:pPr>
      <w:r>
        <w:t>seznámení rodičů s m</w:t>
      </w:r>
      <w:r w:rsidR="00C81F85">
        <w:t>inimálním preventivním programem</w:t>
      </w:r>
      <w:r>
        <w:t xml:space="preserve"> a š</w:t>
      </w:r>
      <w:r w:rsidR="00975BE1" w:rsidRPr="00C57462">
        <w:t>kolním řádem v rámci třídních schůzek a formou webových stánek</w:t>
      </w:r>
      <w:r w:rsidR="00F51CCB" w:rsidRPr="00C57462">
        <w:t>;</w:t>
      </w:r>
    </w:p>
    <w:p w14:paraId="3679E8A7" w14:textId="77777777" w:rsidR="00975BE1" w:rsidRPr="00C57462" w:rsidRDefault="00975BE1" w:rsidP="00E61590">
      <w:pPr>
        <w:numPr>
          <w:ilvl w:val="0"/>
          <w:numId w:val="46"/>
        </w:numPr>
        <w:overflowPunct/>
        <w:autoSpaceDE/>
        <w:adjustRightInd/>
        <w:spacing w:after="40"/>
        <w:textAlignment w:val="auto"/>
      </w:pPr>
      <w:r w:rsidRPr="00C57462">
        <w:t>nabídka konzultačních hodin třídních učitelů, výchovného poradce, škol</w:t>
      </w:r>
      <w:r w:rsidR="000F0BF3">
        <w:t xml:space="preserve">ního metodika prevence a školních </w:t>
      </w:r>
      <w:r w:rsidRPr="00C57462">
        <w:t>psycholo</w:t>
      </w:r>
      <w:r w:rsidR="000F0BF3">
        <w:t>gů a speciální pedagožky</w:t>
      </w:r>
      <w:r w:rsidRPr="00C57462">
        <w:t xml:space="preserve"> po předchozí domluvě</w:t>
      </w:r>
      <w:r w:rsidR="00F51CCB" w:rsidRPr="00C57462">
        <w:t>;</w:t>
      </w:r>
    </w:p>
    <w:p w14:paraId="7DDF298D" w14:textId="77777777" w:rsidR="00975BE1" w:rsidRPr="00C57462" w:rsidRDefault="00975BE1" w:rsidP="00E61590">
      <w:pPr>
        <w:numPr>
          <w:ilvl w:val="0"/>
          <w:numId w:val="46"/>
        </w:numPr>
        <w:overflowPunct/>
        <w:autoSpaceDE/>
        <w:adjustRightInd/>
        <w:spacing w:after="40"/>
        <w:textAlignment w:val="auto"/>
      </w:pPr>
      <w:r w:rsidRPr="00C57462">
        <w:t>nabídka propagačních materiálů o návykových látkách, šikaně a kyberšikaně (školní nástěnka), třídní schůzky</w:t>
      </w:r>
      <w:r w:rsidR="00F51CCB" w:rsidRPr="00C57462">
        <w:t>;</w:t>
      </w:r>
    </w:p>
    <w:p w14:paraId="754A1316" w14:textId="77777777" w:rsidR="00975BE1" w:rsidRPr="00C57462" w:rsidRDefault="00975BE1" w:rsidP="00E61590">
      <w:pPr>
        <w:numPr>
          <w:ilvl w:val="0"/>
          <w:numId w:val="46"/>
        </w:numPr>
        <w:overflowPunct/>
        <w:autoSpaceDE/>
        <w:adjustRightInd/>
        <w:spacing w:after="40"/>
        <w:textAlignment w:val="auto"/>
      </w:pPr>
      <w:r w:rsidRPr="00C57462">
        <w:t>seznámení rodičů s postupem školy v případě problémů žáků s návykovými látkami</w:t>
      </w:r>
      <w:r w:rsidR="000F0BF3">
        <w:t xml:space="preserve"> a nebezpečnými volně prodejnými návykovými látkami</w:t>
      </w:r>
      <w:r w:rsidR="00F51CCB" w:rsidRPr="00C57462">
        <w:t>;</w:t>
      </w:r>
    </w:p>
    <w:p w14:paraId="35CB1F6A" w14:textId="77777777" w:rsidR="00975BE1" w:rsidRPr="00C57462" w:rsidRDefault="00975BE1" w:rsidP="00E61590">
      <w:pPr>
        <w:numPr>
          <w:ilvl w:val="0"/>
          <w:numId w:val="46"/>
        </w:numPr>
        <w:overflowPunct/>
        <w:autoSpaceDE/>
        <w:adjustRightInd/>
        <w:spacing w:after="40"/>
        <w:textAlignment w:val="auto"/>
      </w:pPr>
      <w:r w:rsidRPr="00C57462">
        <w:t>jak šikanu rozpoznat, jak postupovat, je-li dítě šikanováno, doporučení konzultací ve střediscích výchovné péče, poradnách</w:t>
      </w:r>
      <w:r w:rsidR="00F51CCB" w:rsidRPr="00C57462">
        <w:t>;</w:t>
      </w:r>
    </w:p>
    <w:p w14:paraId="4C80F90D" w14:textId="77777777" w:rsidR="00975BE1" w:rsidRPr="00C57462" w:rsidRDefault="00975BE1" w:rsidP="00E61590">
      <w:pPr>
        <w:numPr>
          <w:ilvl w:val="0"/>
          <w:numId w:val="46"/>
        </w:numPr>
        <w:overflowPunct/>
        <w:autoSpaceDE/>
        <w:adjustRightInd/>
        <w:spacing w:after="40"/>
        <w:textAlignment w:val="auto"/>
      </w:pPr>
      <w:r w:rsidRPr="00C57462">
        <w:t>konzultace při zjištění užívání návykových látek a doporučení institucí, zabývající se závislostmi</w:t>
      </w:r>
      <w:r w:rsidR="00F51CCB" w:rsidRPr="00C57462">
        <w:t>.</w:t>
      </w:r>
    </w:p>
    <w:p w14:paraId="0ADF55DF" w14:textId="77777777" w:rsidR="00C57462" w:rsidRPr="00C57462" w:rsidRDefault="00C57462" w:rsidP="00975BE1">
      <w:pPr>
        <w:jc w:val="both"/>
      </w:pPr>
    </w:p>
    <w:p w14:paraId="34EDFFF0" w14:textId="77777777" w:rsidR="00975BE1" w:rsidRPr="00C57462" w:rsidRDefault="00975BE1" w:rsidP="00C57462">
      <w:pPr>
        <w:pStyle w:val="nadpisMPP"/>
        <w:shd w:val="clear" w:color="auto" w:fill="FFF2CC" w:themeFill="accent4" w:themeFillTint="33"/>
        <w:rPr>
          <w:rFonts w:ascii="Times New Roman" w:hAnsi="Times New Roman"/>
        </w:rPr>
      </w:pPr>
      <w:r w:rsidRPr="00C57462">
        <w:rPr>
          <w:rFonts w:ascii="Times New Roman" w:hAnsi="Times New Roman"/>
        </w:rPr>
        <w:t>Naše spolupráce:</w:t>
      </w:r>
    </w:p>
    <w:p w14:paraId="29806F4F" w14:textId="77777777" w:rsidR="00975BE1" w:rsidRPr="00C57462" w:rsidRDefault="00975BE1" w:rsidP="00975BE1">
      <w:pPr>
        <w:overflowPunct/>
        <w:autoSpaceDE/>
        <w:autoSpaceDN/>
        <w:adjustRightInd/>
        <w:rPr>
          <w:b/>
        </w:rPr>
        <w:sectPr w:rsidR="00975BE1" w:rsidRPr="00C57462">
          <w:type w:val="continuous"/>
          <w:pgSz w:w="11906" w:h="16838"/>
          <w:pgMar w:top="1077" w:right="1077" w:bottom="1077" w:left="1077" w:header="709" w:footer="709" w:gutter="0"/>
          <w:cols w:space="708"/>
        </w:sectPr>
      </w:pPr>
    </w:p>
    <w:p w14:paraId="3F3AEA5D" w14:textId="77777777" w:rsidR="00975BE1" w:rsidRPr="00C57462" w:rsidRDefault="00975BE1" w:rsidP="00E61590">
      <w:pPr>
        <w:numPr>
          <w:ilvl w:val="0"/>
          <w:numId w:val="46"/>
        </w:numPr>
        <w:overflowPunct/>
        <w:autoSpaceDE/>
        <w:adjustRightInd/>
        <w:spacing w:after="40"/>
        <w:textAlignment w:val="auto"/>
      </w:pPr>
      <w:r w:rsidRPr="00C57462">
        <w:t>Městská policie Brno, Policie ČR</w:t>
      </w:r>
      <w:r w:rsidR="00F51CCB" w:rsidRPr="00C57462">
        <w:t>;</w:t>
      </w:r>
    </w:p>
    <w:p w14:paraId="523DC242" w14:textId="77777777" w:rsidR="00975BE1" w:rsidRPr="00C57462" w:rsidRDefault="00975BE1" w:rsidP="00E61590">
      <w:pPr>
        <w:numPr>
          <w:ilvl w:val="0"/>
          <w:numId w:val="46"/>
        </w:numPr>
        <w:overflowPunct/>
        <w:autoSpaceDE/>
        <w:adjustRightInd/>
        <w:spacing w:after="40"/>
        <w:textAlignment w:val="auto"/>
      </w:pPr>
      <w:r w:rsidRPr="00C57462">
        <w:t>Poradenské centrum pro drogové a jiné závislosti, Sládkova, Podané ruce</w:t>
      </w:r>
      <w:r w:rsidR="000F0BF3">
        <w:t>, Centrum pro rodinu</w:t>
      </w:r>
      <w:r w:rsidR="000F0BF3" w:rsidRPr="00C57462">
        <w:t>;</w:t>
      </w:r>
    </w:p>
    <w:p w14:paraId="26523AF7" w14:textId="77777777" w:rsidR="00975BE1" w:rsidRPr="00C57462" w:rsidRDefault="00975BE1" w:rsidP="00E61590">
      <w:pPr>
        <w:numPr>
          <w:ilvl w:val="0"/>
          <w:numId w:val="46"/>
        </w:numPr>
        <w:overflowPunct/>
        <w:autoSpaceDE/>
        <w:adjustRightInd/>
        <w:spacing w:after="40"/>
        <w:textAlignment w:val="auto"/>
      </w:pPr>
      <w:r w:rsidRPr="00C57462">
        <w:t>Pe</w:t>
      </w:r>
      <w:r w:rsidR="00C81F85">
        <w:t>dagogicko-psychologické poradny</w:t>
      </w:r>
      <w:r w:rsidR="00F51CCB" w:rsidRPr="00C57462">
        <w:t>;</w:t>
      </w:r>
    </w:p>
    <w:p w14:paraId="3BACD92B" w14:textId="77777777" w:rsidR="00975BE1" w:rsidRPr="00C57462" w:rsidRDefault="00C81F85" w:rsidP="00E61590">
      <w:pPr>
        <w:numPr>
          <w:ilvl w:val="0"/>
          <w:numId w:val="46"/>
        </w:numPr>
        <w:overflowPunct/>
        <w:autoSpaceDE/>
        <w:adjustRightInd/>
        <w:spacing w:after="40"/>
        <w:textAlignment w:val="auto"/>
      </w:pPr>
      <w:r>
        <w:t>Střediska výchovné péče Brno;</w:t>
      </w:r>
    </w:p>
    <w:p w14:paraId="71140C60" w14:textId="77777777" w:rsidR="00975BE1" w:rsidRPr="00C57462" w:rsidRDefault="00C81F85" w:rsidP="00E61590">
      <w:pPr>
        <w:numPr>
          <w:ilvl w:val="0"/>
          <w:numId w:val="46"/>
        </w:numPr>
        <w:overflowPunct/>
        <w:autoSpaceDE/>
        <w:adjustRightInd/>
        <w:spacing w:after="40"/>
        <w:textAlignment w:val="auto"/>
      </w:pPr>
      <w:r>
        <w:t>Středisko volného času</w:t>
      </w:r>
      <w:r w:rsidR="00975BE1" w:rsidRPr="00C57462">
        <w:t xml:space="preserve"> Lužánky a jeho pobočky</w:t>
      </w:r>
      <w:r w:rsidR="00F51CCB" w:rsidRPr="00C57462">
        <w:t>;</w:t>
      </w:r>
    </w:p>
    <w:p w14:paraId="292BC333" w14:textId="77777777" w:rsidR="00975BE1" w:rsidRPr="00C57462" w:rsidRDefault="00F51CCB" w:rsidP="00E61590">
      <w:pPr>
        <w:numPr>
          <w:ilvl w:val="0"/>
          <w:numId w:val="46"/>
        </w:numPr>
        <w:overflowPunct/>
        <w:autoSpaceDE/>
        <w:adjustRightInd/>
        <w:spacing w:after="40"/>
        <w:textAlignment w:val="auto"/>
      </w:pPr>
      <w:r w:rsidRPr="00C57462">
        <w:t>Knihovna Jiřího Mahena, pobočka Brno-</w:t>
      </w:r>
      <w:r w:rsidR="00975BE1" w:rsidRPr="00C57462">
        <w:t>Kohoutovice</w:t>
      </w:r>
      <w:r w:rsidRPr="00C57462">
        <w:t>;</w:t>
      </w:r>
    </w:p>
    <w:p w14:paraId="0EEC4CFA" w14:textId="77777777" w:rsidR="00975BE1" w:rsidRPr="00C57462" w:rsidRDefault="00F51CCB" w:rsidP="00E61590">
      <w:pPr>
        <w:numPr>
          <w:ilvl w:val="0"/>
          <w:numId w:val="46"/>
        </w:numPr>
        <w:overflowPunct/>
        <w:autoSpaceDE/>
        <w:autoSpaceDN/>
        <w:adjustRightInd/>
        <w:spacing w:after="40"/>
        <w:textAlignment w:val="auto"/>
      </w:pPr>
      <w:r w:rsidRPr="00C57462">
        <w:t>Prevence o</w:t>
      </w:r>
      <w:r w:rsidR="00975BE1" w:rsidRPr="00C57462">
        <w:t>nline</w:t>
      </w:r>
      <w:r w:rsidRPr="00C57462">
        <w:t xml:space="preserve"> aj.</w:t>
      </w:r>
    </w:p>
    <w:p w14:paraId="1A51D74F"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num="2" w:space="708"/>
        </w:sectPr>
      </w:pPr>
    </w:p>
    <w:p w14:paraId="50BDA5EC" w14:textId="77777777" w:rsidR="00C57462" w:rsidRDefault="00C57462" w:rsidP="00C57462">
      <w:pPr>
        <w:pStyle w:val="nadpisMPP"/>
        <w:numPr>
          <w:ilvl w:val="0"/>
          <w:numId w:val="0"/>
        </w:numPr>
        <w:ind w:left="502"/>
        <w:rPr>
          <w:rFonts w:ascii="Times New Roman" w:hAnsi="Times New Roman"/>
        </w:rPr>
      </w:pPr>
    </w:p>
    <w:p w14:paraId="16933FBB" w14:textId="77777777" w:rsidR="00975BE1" w:rsidRPr="00C57462" w:rsidRDefault="00975BE1" w:rsidP="00C57462">
      <w:pPr>
        <w:pStyle w:val="nadpisMPP"/>
        <w:shd w:val="clear" w:color="auto" w:fill="FFF2CC" w:themeFill="accent4" w:themeFillTint="33"/>
        <w:rPr>
          <w:rFonts w:ascii="Times New Roman" w:hAnsi="Times New Roman"/>
        </w:rPr>
      </w:pPr>
      <w:r w:rsidRPr="00C57462">
        <w:rPr>
          <w:rFonts w:ascii="Times New Roman" w:hAnsi="Times New Roman"/>
        </w:rPr>
        <w:t>Mimoškolní aktivity:</w:t>
      </w:r>
    </w:p>
    <w:p w14:paraId="2A00991D" w14:textId="77777777" w:rsidR="00975BE1" w:rsidRPr="00C57462" w:rsidRDefault="00C57462" w:rsidP="00975BE1">
      <w:pPr>
        <w:jc w:val="both"/>
      </w:pPr>
      <w:r w:rsidRPr="00C57462">
        <w:t>7.</w:t>
      </w:r>
      <w:r w:rsidR="00975BE1" w:rsidRPr="00C57462">
        <w:t xml:space="preserve">1. </w:t>
      </w:r>
      <w:r w:rsidR="00975BE1" w:rsidRPr="00C57462">
        <w:rPr>
          <w:i/>
        </w:rPr>
        <w:t>Nabídka kroužků</w:t>
      </w:r>
      <w:r w:rsidR="00975BE1" w:rsidRPr="00C57462">
        <w:t>:</w:t>
      </w:r>
    </w:p>
    <w:p w14:paraId="73FEBF81"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space="708"/>
        </w:sectPr>
      </w:pPr>
    </w:p>
    <w:p w14:paraId="0F05AD21" w14:textId="77777777" w:rsidR="00975BE1" w:rsidRPr="00C57462" w:rsidRDefault="00577C17" w:rsidP="00E61590">
      <w:pPr>
        <w:numPr>
          <w:ilvl w:val="0"/>
          <w:numId w:val="46"/>
        </w:numPr>
        <w:overflowPunct/>
        <w:autoSpaceDE/>
        <w:adjustRightInd/>
        <w:textAlignment w:val="auto"/>
      </w:pPr>
      <w:r>
        <w:t>praktická angličtina</w:t>
      </w:r>
      <w:r w:rsidR="00F51CCB" w:rsidRPr="00C57462">
        <w:t>;</w:t>
      </w:r>
    </w:p>
    <w:p w14:paraId="67CF88CD" w14:textId="77777777" w:rsidR="00975BE1" w:rsidRPr="00C57462" w:rsidRDefault="00577C17" w:rsidP="00E61590">
      <w:pPr>
        <w:numPr>
          <w:ilvl w:val="0"/>
          <w:numId w:val="46"/>
        </w:numPr>
        <w:overflowPunct/>
        <w:autoSpaceDE/>
        <w:adjustRightInd/>
        <w:textAlignment w:val="auto"/>
      </w:pPr>
      <w:r>
        <w:t>tvořivý</w:t>
      </w:r>
      <w:r w:rsidR="00F51CCB" w:rsidRPr="00C57462">
        <w:t xml:space="preserve"> kroužek</w:t>
      </w:r>
      <w:r>
        <w:t>, paličkování, flétna</w:t>
      </w:r>
      <w:r w:rsidR="00F51CCB" w:rsidRPr="00C57462">
        <w:t>;</w:t>
      </w:r>
      <w:r w:rsidR="00975BE1" w:rsidRPr="00C57462">
        <w:tab/>
      </w:r>
    </w:p>
    <w:p w14:paraId="1FC01B0F" w14:textId="77777777" w:rsidR="00975BE1" w:rsidRPr="00C57462" w:rsidRDefault="00F51CCB" w:rsidP="00E61590">
      <w:pPr>
        <w:numPr>
          <w:ilvl w:val="0"/>
          <w:numId w:val="46"/>
        </w:numPr>
        <w:overflowPunct/>
        <w:autoSpaceDE/>
        <w:adjustRightInd/>
        <w:textAlignment w:val="auto"/>
      </w:pPr>
      <w:r w:rsidRPr="00C57462">
        <w:t>vaření;</w:t>
      </w:r>
      <w:r w:rsidR="00975BE1" w:rsidRPr="00C57462">
        <w:tab/>
      </w:r>
    </w:p>
    <w:p w14:paraId="27DAC839" w14:textId="77777777" w:rsidR="00975BE1" w:rsidRPr="00C57462" w:rsidRDefault="00F51CCB" w:rsidP="00E61590">
      <w:pPr>
        <w:numPr>
          <w:ilvl w:val="0"/>
          <w:numId w:val="46"/>
        </w:numPr>
        <w:overflowPunct/>
        <w:autoSpaceDE/>
        <w:adjustRightInd/>
        <w:textAlignment w:val="auto"/>
      </w:pPr>
      <w:r w:rsidRPr="00C57462">
        <w:t>f</w:t>
      </w:r>
      <w:r w:rsidR="00975BE1" w:rsidRPr="00C57462">
        <w:t xml:space="preserve">lorbal, </w:t>
      </w:r>
      <w:r w:rsidR="00EB65E3">
        <w:t>míčové hry</w:t>
      </w:r>
      <w:r w:rsidR="00975BE1" w:rsidRPr="00C57462">
        <w:t>, volejbal</w:t>
      </w:r>
      <w:r w:rsidR="000F0BF3">
        <w:t>, aerobik</w:t>
      </w:r>
      <w:r w:rsidR="00577C17">
        <w:t>, orientační závod</w:t>
      </w:r>
      <w:r w:rsidRPr="00C57462">
        <w:t>;</w:t>
      </w:r>
    </w:p>
    <w:p w14:paraId="0F3FE7E9" w14:textId="77777777" w:rsidR="00975BE1" w:rsidRPr="00C57462" w:rsidRDefault="009F4BD7" w:rsidP="00E61590">
      <w:pPr>
        <w:numPr>
          <w:ilvl w:val="0"/>
          <w:numId w:val="46"/>
        </w:numPr>
        <w:overflowPunct/>
        <w:autoSpaceDE/>
        <w:adjustRightInd/>
        <w:textAlignment w:val="auto"/>
        <w:sectPr w:rsidR="00975BE1" w:rsidRPr="00C57462" w:rsidSect="009F4BD7">
          <w:type w:val="continuous"/>
          <w:pgSz w:w="11906" w:h="16838"/>
          <w:pgMar w:top="1077" w:right="1077" w:bottom="1077" w:left="1077" w:header="709" w:footer="709" w:gutter="0"/>
          <w:cols w:space="708"/>
        </w:sectPr>
      </w:pPr>
      <w:r w:rsidRPr="00C57462">
        <w:t>k</w:t>
      </w:r>
      <w:r w:rsidR="00975BE1" w:rsidRPr="00C57462">
        <w:t>roužek aktivního občanství (</w:t>
      </w:r>
      <w:r w:rsidR="00C57462">
        <w:t>žákovský</w:t>
      </w:r>
      <w:r w:rsidR="00975BE1" w:rsidRPr="00C57462">
        <w:t xml:space="preserve"> parlament)</w:t>
      </w:r>
      <w:r w:rsidRPr="00C57462">
        <w:t>;</w:t>
      </w:r>
    </w:p>
    <w:p w14:paraId="21B087C6" w14:textId="77777777" w:rsidR="00F51CCB" w:rsidRPr="00C57462" w:rsidRDefault="00F51CCB" w:rsidP="00E61590">
      <w:pPr>
        <w:numPr>
          <w:ilvl w:val="0"/>
          <w:numId w:val="46"/>
        </w:numPr>
        <w:overflowPunct/>
        <w:autoSpaceDE/>
        <w:adjustRightInd/>
        <w:textAlignment w:val="auto"/>
        <w:sectPr w:rsidR="00F51CCB" w:rsidRPr="00C57462" w:rsidSect="009F4BD7">
          <w:type w:val="continuous"/>
          <w:pgSz w:w="11906" w:h="16838"/>
          <w:pgMar w:top="1077" w:right="1077" w:bottom="1077" w:left="1077" w:header="709" w:footer="709" w:gutter="0"/>
          <w:cols w:space="708"/>
        </w:sectPr>
      </w:pPr>
      <w:r w:rsidRPr="00C57462">
        <w:t>n</w:t>
      </w:r>
      <w:r w:rsidR="00975BE1" w:rsidRPr="00C57462">
        <w:t xml:space="preserve">abídka kroužků spolupracujících organizací, které probíhají přímo ve škole, </w:t>
      </w:r>
      <w:r w:rsidRPr="00C57462">
        <w:t xml:space="preserve">např. </w:t>
      </w:r>
      <w:r w:rsidR="00975BE1" w:rsidRPr="00C57462">
        <w:t>ZUŠ P. Křížkovského (hudební</w:t>
      </w:r>
      <w:r w:rsidR="00577C17">
        <w:t xml:space="preserve"> </w:t>
      </w:r>
      <w:proofErr w:type="gramStart"/>
      <w:r w:rsidR="00577C17">
        <w:t>a  výtvarné</w:t>
      </w:r>
      <w:proofErr w:type="gramEnd"/>
      <w:r w:rsidRPr="00C57462">
        <w:t xml:space="preserve"> obory)</w:t>
      </w:r>
      <w:r w:rsidR="00975BE1" w:rsidRPr="00C57462">
        <w:t xml:space="preserve">, </w:t>
      </w:r>
      <w:r w:rsidR="00975BE1" w:rsidRPr="00577C17">
        <w:rPr>
          <w:color w:val="000000" w:themeColor="text1"/>
        </w:rPr>
        <w:t>Věda nás baví, jazy</w:t>
      </w:r>
      <w:r w:rsidR="009E56DF" w:rsidRPr="00577C17">
        <w:rPr>
          <w:color w:val="000000" w:themeColor="text1"/>
        </w:rPr>
        <w:t>ková</w:t>
      </w:r>
      <w:r w:rsidRPr="00577C17">
        <w:rPr>
          <w:color w:val="000000" w:themeColor="text1"/>
        </w:rPr>
        <w:t xml:space="preserve"> škola HOPE</w:t>
      </w:r>
      <w:r w:rsidRPr="00C57462">
        <w:t>, Tatran Kohoutovice</w:t>
      </w:r>
      <w:r w:rsidR="00975BE1" w:rsidRPr="00C57462">
        <w:t xml:space="preserve"> a další</w:t>
      </w:r>
      <w:r w:rsidR="009F4BD7" w:rsidRPr="00C57462">
        <w:t>.</w:t>
      </w:r>
    </w:p>
    <w:p w14:paraId="0C557E44" w14:textId="77777777" w:rsidR="009F4BD7" w:rsidRPr="000F0BF3" w:rsidRDefault="009F4BD7" w:rsidP="00975BE1">
      <w:pPr>
        <w:overflowPunct/>
        <w:autoSpaceDE/>
        <w:adjustRightInd/>
        <w:spacing w:line="276" w:lineRule="auto"/>
        <w:textAlignment w:val="auto"/>
        <w:rPr>
          <w:rFonts w:eastAsia="Calibri"/>
          <w:color w:val="FF0000"/>
          <w:lang w:eastAsia="en-US"/>
        </w:rPr>
        <w:sectPr w:rsidR="009F4BD7" w:rsidRPr="000F0BF3">
          <w:type w:val="continuous"/>
          <w:pgSz w:w="11906" w:h="16838"/>
          <w:pgMar w:top="1077" w:right="1077" w:bottom="1077" w:left="1077" w:header="709" w:footer="709" w:gutter="0"/>
          <w:cols w:space="708"/>
        </w:sectPr>
      </w:pPr>
    </w:p>
    <w:p w14:paraId="46D9A72F" w14:textId="77777777" w:rsidR="00975BE1" w:rsidRPr="00577C17" w:rsidRDefault="00577C17" w:rsidP="00975BE1">
      <w:pPr>
        <w:overflowPunct/>
        <w:autoSpaceDE/>
        <w:adjustRightInd/>
        <w:spacing w:line="276" w:lineRule="auto"/>
        <w:textAlignment w:val="auto"/>
        <w:rPr>
          <w:color w:val="000000" w:themeColor="text1"/>
        </w:rPr>
      </w:pPr>
      <w:r w:rsidRPr="00577C17">
        <w:rPr>
          <w:rFonts w:eastAsia="Calibri"/>
          <w:color w:val="000000" w:themeColor="text1"/>
          <w:lang w:eastAsia="en-US"/>
        </w:rPr>
        <w:t xml:space="preserve">Škola je zapojena projektu Sportovci do škol. Žáci mohou o velkých přestávkách navštěvovat školní knihovnu, </w:t>
      </w:r>
      <w:r>
        <w:rPr>
          <w:rFonts w:eastAsia="Calibri"/>
          <w:color w:val="000000" w:themeColor="text1"/>
          <w:lang w:eastAsia="en-US"/>
        </w:rPr>
        <w:t xml:space="preserve">povídat </w:t>
      </w:r>
      <w:proofErr w:type="gramStart"/>
      <w:r>
        <w:rPr>
          <w:rFonts w:eastAsia="Calibri"/>
          <w:color w:val="000000" w:themeColor="text1"/>
          <w:lang w:eastAsia="en-US"/>
        </w:rPr>
        <w:t>si  s</w:t>
      </w:r>
      <w:proofErr w:type="gramEnd"/>
      <w:r>
        <w:rPr>
          <w:rFonts w:eastAsia="Calibri"/>
          <w:color w:val="000000" w:themeColor="text1"/>
          <w:lang w:eastAsia="en-US"/>
        </w:rPr>
        <w:t> knihovníky o knihách a půjčit si je domů</w:t>
      </w:r>
      <w:r w:rsidRPr="00577C17">
        <w:rPr>
          <w:rFonts w:eastAsia="Calibri"/>
          <w:color w:val="000000" w:themeColor="text1"/>
          <w:lang w:eastAsia="en-US"/>
        </w:rPr>
        <w:t>.</w:t>
      </w:r>
    </w:p>
    <w:p w14:paraId="26EF7D8F" w14:textId="77777777" w:rsidR="00975BE1" w:rsidRPr="00C57462" w:rsidRDefault="00975BE1" w:rsidP="00975BE1">
      <w:pPr>
        <w:overflowPunct/>
        <w:autoSpaceDE/>
        <w:adjustRightInd/>
      </w:pPr>
    </w:p>
    <w:p w14:paraId="4CB0955D" w14:textId="77777777" w:rsidR="00975BE1" w:rsidRPr="00C57462" w:rsidRDefault="00C57462" w:rsidP="00975BE1">
      <w:pPr>
        <w:rPr>
          <w:b/>
        </w:rPr>
      </w:pPr>
      <w:r w:rsidRPr="00C57462">
        <w:t>7.</w:t>
      </w:r>
      <w:r w:rsidR="00975BE1" w:rsidRPr="00C57462">
        <w:t>2.</w:t>
      </w:r>
      <w:r w:rsidR="00975BE1" w:rsidRPr="00C57462">
        <w:rPr>
          <w:b/>
        </w:rPr>
        <w:t xml:space="preserve"> </w:t>
      </w:r>
      <w:r w:rsidR="00975BE1" w:rsidRPr="00C57462">
        <w:rPr>
          <w:i/>
        </w:rPr>
        <w:t>Tradiční akce školy</w:t>
      </w:r>
      <w:r w:rsidR="00975BE1" w:rsidRPr="00C57462">
        <w:rPr>
          <w:b/>
        </w:rPr>
        <w:t xml:space="preserve">: </w:t>
      </w:r>
    </w:p>
    <w:p w14:paraId="2D5EF664" w14:textId="77777777" w:rsidR="00975BE1" w:rsidRPr="00C57462" w:rsidRDefault="00975BE1" w:rsidP="00975BE1">
      <w:pPr>
        <w:overflowPunct/>
        <w:autoSpaceDE/>
        <w:autoSpaceDN/>
        <w:adjustRightInd/>
        <w:sectPr w:rsidR="00975BE1" w:rsidRPr="00C57462">
          <w:type w:val="continuous"/>
          <w:pgSz w:w="11906" w:h="16838"/>
          <w:pgMar w:top="1077" w:right="1077" w:bottom="1077" w:left="1077" w:header="709" w:footer="709" w:gutter="0"/>
          <w:cols w:space="708"/>
        </w:sectPr>
      </w:pPr>
    </w:p>
    <w:p w14:paraId="2F1F197E" w14:textId="77777777" w:rsidR="00975BE1" w:rsidRDefault="00975BE1" w:rsidP="00E61590">
      <w:pPr>
        <w:numPr>
          <w:ilvl w:val="0"/>
          <w:numId w:val="46"/>
        </w:numPr>
        <w:overflowPunct/>
        <w:autoSpaceDE/>
        <w:adjustRightInd/>
        <w:textAlignment w:val="auto"/>
      </w:pPr>
      <w:r w:rsidRPr="00C57462">
        <w:t>Pasování prvňáčků</w:t>
      </w:r>
    </w:p>
    <w:p w14:paraId="5721D555" w14:textId="77777777" w:rsidR="00577C17" w:rsidRPr="00C57462" w:rsidRDefault="00577C17" w:rsidP="00E61590">
      <w:pPr>
        <w:numPr>
          <w:ilvl w:val="0"/>
          <w:numId w:val="46"/>
        </w:numPr>
        <w:overflowPunct/>
        <w:autoSpaceDE/>
        <w:adjustRightInd/>
        <w:textAlignment w:val="auto"/>
      </w:pPr>
      <w:r w:rsidRPr="00C57462">
        <w:t>Adaptační dny</w:t>
      </w:r>
      <w:r>
        <w:t xml:space="preserve"> pro 6. ročník</w:t>
      </w:r>
    </w:p>
    <w:p w14:paraId="4802008F" w14:textId="77777777" w:rsidR="00975BE1" w:rsidRPr="00C57462" w:rsidRDefault="00975BE1" w:rsidP="00E61590">
      <w:pPr>
        <w:numPr>
          <w:ilvl w:val="0"/>
          <w:numId w:val="46"/>
        </w:numPr>
        <w:overflowPunct/>
        <w:autoSpaceDE/>
        <w:adjustRightInd/>
        <w:textAlignment w:val="auto"/>
      </w:pPr>
      <w:r w:rsidRPr="00C57462">
        <w:t>Vánoční radovánky a dílničky</w:t>
      </w:r>
    </w:p>
    <w:p w14:paraId="0FDC5042" w14:textId="77777777" w:rsidR="00975BE1" w:rsidRPr="00C57462" w:rsidRDefault="00577C17" w:rsidP="00E61590">
      <w:pPr>
        <w:numPr>
          <w:ilvl w:val="0"/>
          <w:numId w:val="46"/>
        </w:numPr>
        <w:overflowPunct/>
        <w:autoSpaceDE/>
        <w:adjustRightInd/>
        <w:textAlignment w:val="auto"/>
      </w:pPr>
      <w:r>
        <w:t>Barevné a jiné tematické dny organizované parlamentem</w:t>
      </w:r>
    </w:p>
    <w:p w14:paraId="11FFB372" w14:textId="77777777" w:rsidR="00975BE1" w:rsidRPr="00C57462" w:rsidRDefault="00975BE1" w:rsidP="00E61590">
      <w:pPr>
        <w:numPr>
          <w:ilvl w:val="0"/>
          <w:numId w:val="46"/>
        </w:numPr>
        <w:overflowPunct/>
        <w:autoSpaceDE/>
        <w:adjustRightInd/>
        <w:textAlignment w:val="auto"/>
      </w:pPr>
      <w:r w:rsidRPr="00C57462">
        <w:t xml:space="preserve">Dny otevřených dveří </w:t>
      </w:r>
    </w:p>
    <w:p w14:paraId="1993CA1F" w14:textId="77777777" w:rsidR="00577C17" w:rsidRPr="00C57462" w:rsidRDefault="00577C17" w:rsidP="00E61590">
      <w:pPr>
        <w:numPr>
          <w:ilvl w:val="0"/>
          <w:numId w:val="46"/>
        </w:numPr>
        <w:overflowPunct/>
        <w:autoSpaceDE/>
        <w:adjustRightInd/>
        <w:textAlignment w:val="auto"/>
      </w:pPr>
      <w:r w:rsidRPr="00C57462">
        <w:t>Lyžařský výcvikový kurz</w:t>
      </w:r>
    </w:p>
    <w:p w14:paraId="55BDD975" w14:textId="77777777" w:rsidR="00577C17" w:rsidRPr="0036340F" w:rsidRDefault="0036340F" w:rsidP="00E61590">
      <w:pPr>
        <w:numPr>
          <w:ilvl w:val="0"/>
          <w:numId w:val="46"/>
        </w:numPr>
        <w:overflowPunct/>
        <w:autoSpaceDE/>
        <w:adjustRightInd/>
        <w:textAlignment w:val="auto"/>
        <w:rPr>
          <w:color w:val="000000"/>
        </w:rPr>
      </w:pPr>
      <w:r>
        <w:t>Karneval</w:t>
      </w:r>
    </w:p>
    <w:p w14:paraId="6F4C414E" w14:textId="77777777" w:rsidR="00975BE1" w:rsidRPr="00C57462" w:rsidRDefault="00975BE1" w:rsidP="00E61590">
      <w:pPr>
        <w:numPr>
          <w:ilvl w:val="0"/>
          <w:numId w:val="46"/>
        </w:numPr>
        <w:overflowPunct/>
        <w:autoSpaceDE/>
        <w:adjustRightInd/>
        <w:textAlignment w:val="auto"/>
      </w:pPr>
      <w:r w:rsidRPr="00C57462">
        <w:t>Projektové dny – dle ŠVP</w:t>
      </w:r>
    </w:p>
    <w:p w14:paraId="5B724B70" w14:textId="77777777" w:rsidR="00577C17" w:rsidRDefault="00577C17" w:rsidP="00E61590">
      <w:pPr>
        <w:numPr>
          <w:ilvl w:val="0"/>
          <w:numId w:val="46"/>
        </w:numPr>
        <w:overflowPunct/>
        <w:autoSpaceDE/>
        <w:adjustRightInd/>
        <w:textAlignment w:val="auto"/>
      </w:pPr>
      <w:r w:rsidRPr="00C57462">
        <w:t>Pálení čarodějnic</w:t>
      </w:r>
    </w:p>
    <w:p w14:paraId="4AC4FC80" w14:textId="77777777" w:rsidR="00975BE1" w:rsidRPr="00C57462" w:rsidRDefault="00975BE1" w:rsidP="00E61590">
      <w:pPr>
        <w:numPr>
          <w:ilvl w:val="0"/>
          <w:numId w:val="46"/>
        </w:numPr>
        <w:overflowPunct/>
        <w:autoSpaceDE/>
        <w:adjustRightInd/>
        <w:textAlignment w:val="auto"/>
      </w:pPr>
      <w:r w:rsidRPr="00C57462">
        <w:t>Manéž, Poslední zvonění</w:t>
      </w:r>
    </w:p>
    <w:p w14:paraId="02179B29" w14:textId="77777777" w:rsidR="000F0BF3" w:rsidRPr="00C57462" w:rsidRDefault="000F0BF3" w:rsidP="000F0BF3">
      <w:pPr>
        <w:overflowPunct/>
        <w:autoSpaceDE/>
        <w:adjustRightInd/>
        <w:textAlignment w:val="auto"/>
        <w:sectPr w:rsidR="000F0BF3" w:rsidRPr="00C57462">
          <w:type w:val="continuous"/>
          <w:pgSz w:w="11906" w:h="16838"/>
          <w:pgMar w:top="1077" w:right="1077" w:bottom="1077" w:left="1077" w:header="709" w:footer="709" w:gutter="0"/>
          <w:cols w:num="2" w:space="708"/>
        </w:sectPr>
      </w:pPr>
    </w:p>
    <w:p w14:paraId="5EA83382" w14:textId="77777777" w:rsidR="00975BE1" w:rsidRPr="00C57462" w:rsidRDefault="00975BE1" w:rsidP="00975BE1">
      <w:pPr>
        <w:jc w:val="both"/>
        <w:rPr>
          <w:b/>
        </w:rPr>
      </w:pPr>
    </w:p>
    <w:p w14:paraId="75CCE43B" w14:textId="77777777" w:rsidR="00975BE1" w:rsidRPr="00C57462" w:rsidRDefault="00975BE1" w:rsidP="00975BE1">
      <w:pPr>
        <w:jc w:val="both"/>
        <w:rPr>
          <w:b/>
        </w:rPr>
      </w:pPr>
    </w:p>
    <w:p w14:paraId="505CB2C1" w14:textId="77777777" w:rsidR="00975BE1" w:rsidRPr="00C57462" w:rsidRDefault="00D94E3B" w:rsidP="00975BE1">
      <w:pPr>
        <w:jc w:val="both"/>
        <w:rPr>
          <w:b/>
        </w:rPr>
      </w:pPr>
      <w:r>
        <w:rPr>
          <w:b/>
        </w:rPr>
        <w:br w:type="page"/>
      </w:r>
      <w:r w:rsidR="00975BE1" w:rsidRPr="00C57462">
        <w:rPr>
          <w:b/>
        </w:rPr>
        <w:t>Doplnění:</w:t>
      </w:r>
    </w:p>
    <w:p w14:paraId="0F4271C1" w14:textId="77777777" w:rsidR="00975BE1" w:rsidRPr="00C57462" w:rsidRDefault="000F02F9" w:rsidP="00975BE1">
      <w:pPr>
        <w:jc w:val="both"/>
      </w:pPr>
      <w:r>
        <w:t>Š</w:t>
      </w:r>
      <w:r w:rsidR="00975BE1" w:rsidRPr="00C57462">
        <w:t xml:space="preserve">kolní poradenské pracoviště </w:t>
      </w:r>
      <w:r>
        <w:t xml:space="preserve">funguje </w:t>
      </w:r>
      <w:r w:rsidR="00975BE1" w:rsidRPr="00C57462">
        <w:t>v obsazení:</w:t>
      </w:r>
    </w:p>
    <w:p w14:paraId="0312B236" w14:textId="78474ECB" w:rsidR="00975BE1" w:rsidRPr="00C57462" w:rsidRDefault="00F32CD1" w:rsidP="00975BE1">
      <w:pPr>
        <w:jc w:val="both"/>
      </w:pPr>
      <w:r>
        <w:t>Mgr. Petra Zezulková – zástupce ředitele pro podporu vzdělávání, speciální pedagog – vedoucí pracoviště</w:t>
      </w:r>
      <w:r>
        <w:br/>
      </w:r>
      <w:r w:rsidR="00975BE1" w:rsidRPr="00C57462">
        <w:t>Mgr. Simona Hanousková, metodik prevence</w:t>
      </w:r>
    </w:p>
    <w:p w14:paraId="7F4B84D3" w14:textId="0C03150D" w:rsidR="00975BE1" w:rsidRPr="00C57462" w:rsidRDefault="00975BE1" w:rsidP="00975BE1">
      <w:pPr>
        <w:jc w:val="both"/>
      </w:pPr>
      <w:r w:rsidRPr="00C57462">
        <w:t>Mgr.</w:t>
      </w:r>
      <w:r w:rsidR="00F32CD1">
        <w:t xml:space="preserve"> Magdalena Langerová</w:t>
      </w:r>
      <w:r w:rsidRPr="00C57462">
        <w:t>, výchovný poradce</w:t>
      </w:r>
    </w:p>
    <w:p w14:paraId="483128D6" w14:textId="77777777" w:rsidR="009F4BD7" w:rsidRPr="00C57462" w:rsidRDefault="009E56DF" w:rsidP="00975BE1">
      <w:pPr>
        <w:jc w:val="both"/>
      </w:pPr>
      <w:r w:rsidRPr="00C57462">
        <w:t xml:space="preserve">Mgr. </w:t>
      </w:r>
      <w:r w:rsidR="00527BBD">
        <w:t>Vendula Beňová</w:t>
      </w:r>
      <w:r w:rsidR="009F4BD7" w:rsidRPr="00C57462">
        <w:t xml:space="preserve"> – školní psycholožka</w:t>
      </w:r>
    </w:p>
    <w:p w14:paraId="20F867D2" w14:textId="77777777" w:rsidR="00975BE1" w:rsidRPr="00C57462" w:rsidRDefault="00975BE1" w:rsidP="00975BE1">
      <w:pPr>
        <w:jc w:val="both"/>
      </w:pPr>
    </w:p>
    <w:p w14:paraId="74B3A11A" w14:textId="77777777" w:rsidR="00975BE1" w:rsidRPr="00C57462" w:rsidRDefault="00975BE1" w:rsidP="00975BE1">
      <w:pPr>
        <w:jc w:val="both"/>
      </w:pPr>
      <w:r w:rsidRPr="00C57462">
        <w:t>Minimální preventivní pr</w:t>
      </w:r>
      <w:r w:rsidR="00D94E3B">
        <w:t>ogram je součástí š</w:t>
      </w:r>
      <w:r w:rsidR="009F4BD7" w:rsidRPr="00C57462">
        <w:t>kolního řádu,</w:t>
      </w:r>
      <w:r w:rsidRPr="00C57462">
        <w:t xml:space="preserve"> je veřejně přístupný. Je také umístěn na webových stránkách školy. Žác</w:t>
      </w:r>
      <w:r w:rsidR="009E56DF" w:rsidRPr="00C57462">
        <w:t>i i rodiče s ním jsou</w:t>
      </w:r>
      <w:r w:rsidRPr="00C57462">
        <w:t xml:space="preserve"> seznámeni na začátku školního roku</w:t>
      </w:r>
      <w:r w:rsidR="009F4BD7" w:rsidRPr="00C57462">
        <w:t xml:space="preserve"> v</w:t>
      </w:r>
      <w:r w:rsidR="009E56DF" w:rsidRPr="00C57462">
        <w:t xml:space="preserve"> třídnických hodinách a na třídních schůzkách.</w:t>
      </w:r>
    </w:p>
    <w:p w14:paraId="2A385D08" w14:textId="77777777" w:rsidR="00975BE1" w:rsidRPr="00C57462" w:rsidRDefault="00975BE1" w:rsidP="00975BE1">
      <w:pPr>
        <w:jc w:val="both"/>
      </w:pPr>
    </w:p>
    <w:p w14:paraId="4F55B5AD" w14:textId="77777777" w:rsidR="00975BE1" w:rsidRPr="00C57462" w:rsidRDefault="009F4BD7" w:rsidP="00975BE1">
      <w:r w:rsidRPr="00C57462">
        <w:rPr>
          <w:b/>
        </w:rPr>
        <w:t>Projekt „Síť</w:t>
      </w:r>
      <w:r w:rsidR="00975BE1" w:rsidRPr="00C57462">
        <w:rPr>
          <w:b/>
        </w:rPr>
        <w:t xml:space="preserve"> brněnských otevřených škol</w:t>
      </w:r>
      <w:r w:rsidRPr="00C57462">
        <w:rPr>
          <w:b/>
        </w:rPr>
        <w:t>“ –</w:t>
      </w:r>
      <w:r w:rsidR="00975BE1" w:rsidRPr="00C57462">
        <w:rPr>
          <w:b/>
        </w:rPr>
        <w:t xml:space="preserve"> </w:t>
      </w:r>
      <w:r w:rsidR="00975BE1" w:rsidRPr="00C57462">
        <w:t>rozvíjení doplňkových služeb v oblasti celoživotního vzdělávání, společného trávení volného času, rozvoj dobrovolné činnosti rodičů ve prospěch školy, sportovně-kulturně-zábavných aktivit, zlepšení klimatu ve škole.</w:t>
      </w:r>
    </w:p>
    <w:p w14:paraId="26278969" w14:textId="77777777" w:rsidR="00975BE1" w:rsidRPr="00C57462" w:rsidRDefault="00975BE1" w:rsidP="00975BE1"/>
    <w:p w14:paraId="55CF59A2" w14:textId="77777777" w:rsidR="00975BE1" w:rsidRPr="00C57462" w:rsidRDefault="00975BE1" w:rsidP="00975BE1">
      <w:pPr>
        <w:rPr>
          <w:bCs/>
        </w:rPr>
      </w:pPr>
      <w:r w:rsidRPr="00C57462">
        <w:t>Minimální preventivní program je dokument otevřený a v průběhu školního roku může být aktualizován a doplňován.</w:t>
      </w:r>
    </w:p>
    <w:p w14:paraId="0EAE898D" w14:textId="77777777" w:rsidR="00975BE1" w:rsidRPr="00C57462" w:rsidRDefault="00975BE1" w:rsidP="00975BE1">
      <w:pPr>
        <w:overflowPunct/>
        <w:autoSpaceDE/>
        <w:adjustRightInd/>
      </w:pPr>
    </w:p>
    <w:p w14:paraId="7C22EA4B" w14:textId="77777777" w:rsidR="00E707C1" w:rsidRDefault="003F4A60" w:rsidP="00E707C1">
      <w:r w:rsidRPr="00C57462">
        <w:rPr>
          <w:b/>
        </w:rPr>
        <w:t xml:space="preserve">Kontakty </w:t>
      </w:r>
      <w:r w:rsidRPr="00C57462">
        <w:t>jsou</w:t>
      </w:r>
      <w:r w:rsidR="00975BE1" w:rsidRPr="00C57462">
        <w:rPr>
          <w:b/>
        </w:rPr>
        <w:t xml:space="preserve"> </w:t>
      </w:r>
      <w:r w:rsidR="00975BE1" w:rsidRPr="00C57462">
        <w:t>zveřejněny na webových stránkách</w:t>
      </w:r>
      <w:r w:rsidRPr="00C57462">
        <w:t xml:space="preserve"> školy.</w:t>
      </w:r>
      <w:bookmarkStart w:id="147" w:name="_Toc200973499"/>
      <w:bookmarkStart w:id="148" w:name="_Toc239100889"/>
    </w:p>
    <w:p w14:paraId="5EA1E1E8" w14:textId="77777777" w:rsidR="00E707C1" w:rsidRDefault="00E707C1">
      <w:pPr>
        <w:overflowPunct/>
        <w:autoSpaceDE/>
        <w:autoSpaceDN/>
        <w:adjustRightInd/>
        <w:textAlignment w:val="auto"/>
      </w:pPr>
      <w:r>
        <w:br w:type="page"/>
      </w:r>
    </w:p>
    <w:p w14:paraId="55B65B79" w14:textId="502CCA03" w:rsidR="00E707C1" w:rsidRDefault="00E707C1" w:rsidP="00E707C1">
      <w:pPr>
        <w:pStyle w:val="Nadpis1"/>
      </w:pPr>
      <w:r>
        <w:t>MATEŘSKÁ ŠKOLA</w:t>
      </w:r>
    </w:p>
    <w:p w14:paraId="2269D5CB" w14:textId="19FE8EBB" w:rsidR="001F35DE" w:rsidRPr="00A70D03" w:rsidRDefault="001F35DE" w:rsidP="00E707C1">
      <w:pPr>
        <w:pStyle w:val="Nadpis1"/>
      </w:pPr>
      <w:r>
        <w:t>Úvodní ustanovení</w:t>
      </w:r>
      <w:bookmarkEnd w:id="147"/>
      <w:bookmarkEnd w:id="148"/>
    </w:p>
    <w:p w14:paraId="513B8BFC" w14:textId="77777777" w:rsidR="001F35DE" w:rsidRDefault="001F35DE" w:rsidP="001F35DE">
      <w:pPr>
        <w:pStyle w:val="Nadpis2"/>
      </w:pPr>
    </w:p>
    <w:p w14:paraId="74762812" w14:textId="77777777" w:rsidR="001F35DE" w:rsidRPr="00FC1F87" w:rsidRDefault="001F35DE" w:rsidP="001F35DE">
      <w:pPr>
        <w:pStyle w:val="Nadpis2"/>
      </w:pPr>
      <w:bookmarkStart w:id="149" w:name="_Toc200973500"/>
      <w:bookmarkStart w:id="150" w:name="_Toc239100890"/>
      <w:r w:rsidRPr="00FC1F87">
        <w:t>Vydání školního řádu</w:t>
      </w:r>
      <w:bookmarkEnd w:id="149"/>
      <w:bookmarkEnd w:id="150"/>
      <w:r w:rsidRPr="00FC1F87">
        <w:t xml:space="preserve"> </w:t>
      </w:r>
    </w:p>
    <w:p w14:paraId="73EC3F76" w14:textId="77777777" w:rsidR="001F35DE" w:rsidRDefault="001F35DE" w:rsidP="001F35DE">
      <w:pPr>
        <w:pStyle w:val="Default"/>
        <w:jc w:val="both"/>
        <w:rPr>
          <w:rFonts w:ascii="Times New Roman" w:hAnsi="Times New Roman" w:cs="Times New Roman"/>
          <w:color w:val="auto"/>
          <w:sz w:val="20"/>
          <w:szCs w:val="20"/>
        </w:rPr>
      </w:pPr>
      <w:r w:rsidRPr="00FC1F87">
        <w:rPr>
          <w:rFonts w:ascii="Times New Roman" w:hAnsi="Times New Roman" w:cs="Times New Roman"/>
          <w:color w:val="auto"/>
          <w:sz w:val="20"/>
          <w:szCs w:val="20"/>
        </w:rPr>
        <w:t xml:space="preserve">Na základě ustanovení § 30 zákona č. 561/2004 Sb., školský </w:t>
      </w:r>
      <w:proofErr w:type="gramStart"/>
      <w:r w:rsidRPr="00FC1F87">
        <w:rPr>
          <w:rFonts w:ascii="Times New Roman" w:hAnsi="Times New Roman" w:cs="Times New Roman"/>
          <w:color w:val="auto"/>
          <w:sz w:val="20"/>
          <w:szCs w:val="20"/>
        </w:rPr>
        <w:t xml:space="preserve">zákon, </w:t>
      </w:r>
      <w:r w:rsidRPr="00DF1DB6">
        <w:rPr>
          <w:rFonts w:ascii="Times New Roman" w:hAnsi="Times New Roman" w:cs="Times New Roman"/>
          <w:color w:val="auto"/>
          <w:sz w:val="20"/>
          <w:szCs w:val="20"/>
        </w:rPr>
        <w:t> a</w:t>
      </w:r>
      <w:proofErr w:type="gramEnd"/>
      <w:r w:rsidRPr="00DF1DB6">
        <w:rPr>
          <w:rFonts w:ascii="Times New Roman" w:hAnsi="Times New Roman" w:cs="Times New Roman"/>
          <w:color w:val="auto"/>
          <w:sz w:val="20"/>
          <w:szCs w:val="20"/>
        </w:rPr>
        <w:t xml:space="preserve"> dalších souvisejících právních předpisů, zejména zákona č. 258/2000 Sb., o ochraně veřejného zdraví, a vyhlášky č. 14/2005 Sb., o předškolním vzdělávání</w:t>
      </w:r>
      <w:r>
        <w:rPr>
          <w:rFonts w:ascii="Times New Roman" w:hAnsi="Times New Roman" w:cs="Times New Roman"/>
          <w:color w:val="auto"/>
          <w:sz w:val="20"/>
          <w:szCs w:val="20"/>
        </w:rPr>
        <w:t xml:space="preserve"> </w:t>
      </w:r>
      <w:r w:rsidRPr="00FC1F87">
        <w:rPr>
          <w:rFonts w:ascii="Times New Roman" w:hAnsi="Times New Roman" w:cs="Times New Roman"/>
          <w:color w:val="auto"/>
          <w:sz w:val="20"/>
          <w:szCs w:val="20"/>
        </w:rPr>
        <w:t>vydává ředitel školy tento řád školy.</w:t>
      </w:r>
    </w:p>
    <w:p w14:paraId="494B74B3" w14:textId="77777777" w:rsidR="001F35DE" w:rsidRDefault="001F35DE" w:rsidP="001F35DE">
      <w:pPr>
        <w:pStyle w:val="Default"/>
        <w:rPr>
          <w:rFonts w:ascii="Times New Roman" w:hAnsi="Times New Roman" w:cs="Times New Roman"/>
          <w:color w:val="auto"/>
          <w:sz w:val="20"/>
          <w:szCs w:val="20"/>
        </w:rPr>
      </w:pPr>
    </w:p>
    <w:p w14:paraId="6EC8C0FB" w14:textId="77777777" w:rsidR="001F35DE" w:rsidRPr="00FC1F87" w:rsidRDefault="001F35DE" w:rsidP="001F35DE">
      <w:pPr>
        <w:pStyle w:val="Nadpis2"/>
      </w:pPr>
      <w:bookmarkStart w:id="151" w:name="_Toc200973501"/>
      <w:bookmarkStart w:id="152" w:name="_Toc239100891"/>
      <w:r w:rsidRPr="00FC1F87">
        <w:t>Obsah školního řádu</w:t>
      </w:r>
      <w:bookmarkEnd w:id="151"/>
      <w:bookmarkEnd w:id="152"/>
    </w:p>
    <w:p w14:paraId="26A041BD" w14:textId="77777777" w:rsidR="001F35DE" w:rsidRPr="00FC1F87" w:rsidRDefault="001F35DE" w:rsidP="001F35DE">
      <w:pPr>
        <w:pStyle w:val="Default"/>
        <w:rPr>
          <w:rFonts w:ascii="Times New Roman" w:hAnsi="Times New Roman" w:cs="Times New Roman"/>
          <w:color w:val="auto"/>
          <w:sz w:val="20"/>
          <w:szCs w:val="20"/>
        </w:rPr>
      </w:pPr>
      <w:r w:rsidRPr="00FC1F87">
        <w:rPr>
          <w:rFonts w:ascii="Times New Roman" w:hAnsi="Times New Roman" w:cs="Times New Roman"/>
          <w:color w:val="auto"/>
          <w:sz w:val="20"/>
          <w:szCs w:val="20"/>
        </w:rPr>
        <w:t>Školní řád upravuje</w:t>
      </w:r>
      <w:r>
        <w:rPr>
          <w:rFonts w:ascii="Times New Roman" w:hAnsi="Times New Roman" w:cs="Times New Roman"/>
          <w:color w:val="auto"/>
          <w:sz w:val="20"/>
          <w:szCs w:val="20"/>
        </w:rPr>
        <w:t xml:space="preserve"> následující oblasti</w:t>
      </w:r>
      <w:r w:rsidRPr="00FC1F87">
        <w:rPr>
          <w:rFonts w:ascii="Times New Roman" w:hAnsi="Times New Roman" w:cs="Times New Roman"/>
          <w:color w:val="auto"/>
          <w:sz w:val="20"/>
          <w:szCs w:val="20"/>
        </w:rPr>
        <w:t xml:space="preserve">: </w:t>
      </w:r>
    </w:p>
    <w:p w14:paraId="6D06C081"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sidRPr="001A0036">
        <w:rPr>
          <w:rFonts w:ascii="Times New Roman" w:hAnsi="Times New Roman" w:cs="Times New Roman"/>
          <w:color w:val="auto"/>
          <w:sz w:val="20"/>
          <w:szCs w:val="20"/>
        </w:rPr>
        <w:t>Provoz a vnitřní režim mateřské školy (vyhláška č. 14/2005 Sb., o předškolním vzdělávání)</w:t>
      </w:r>
      <w:r>
        <w:rPr>
          <w:rFonts w:ascii="Times New Roman" w:hAnsi="Times New Roman" w:cs="Times New Roman"/>
          <w:color w:val="auto"/>
          <w:sz w:val="20"/>
          <w:szCs w:val="20"/>
        </w:rPr>
        <w:t>.</w:t>
      </w:r>
    </w:p>
    <w:p w14:paraId="371414B1"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sidRPr="001A0036">
        <w:rPr>
          <w:rFonts w:ascii="Times New Roman" w:hAnsi="Times New Roman" w:cs="Times New Roman"/>
          <w:color w:val="auto"/>
          <w:sz w:val="20"/>
          <w:szCs w:val="20"/>
        </w:rPr>
        <w:t>Cíle předškolního vzdělávání (§ 33</w:t>
      </w:r>
      <w:r w:rsidRPr="001A0036">
        <w:rPr>
          <w:rFonts w:ascii="Times New Roman" w:hAnsi="Times New Roman" w:cs="Times New Roman"/>
          <w:iCs/>
          <w:color w:val="auto"/>
          <w:sz w:val="20"/>
          <w:szCs w:val="20"/>
        </w:rPr>
        <w:t xml:space="preserve"> školského zákona, RVP PV)</w:t>
      </w:r>
      <w:r>
        <w:rPr>
          <w:rFonts w:ascii="Times New Roman" w:hAnsi="Times New Roman" w:cs="Times New Roman"/>
          <w:color w:val="auto"/>
          <w:sz w:val="20"/>
          <w:szCs w:val="20"/>
        </w:rPr>
        <w:t>.</w:t>
      </w:r>
    </w:p>
    <w:p w14:paraId="186A9FA6"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sidRPr="001A0036">
        <w:rPr>
          <w:rFonts w:ascii="Times New Roman" w:hAnsi="Times New Roman" w:cs="Times New Roman"/>
          <w:color w:val="auto"/>
          <w:sz w:val="20"/>
          <w:szCs w:val="20"/>
        </w:rPr>
        <w:t xml:space="preserve">Práva a povinnosti účastníků vzdělávání </w:t>
      </w:r>
      <w:r w:rsidRPr="001A0036">
        <w:rPr>
          <w:rFonts w:ascii="Times New Roman" w:hAnsi="Times New Roman" w:cs="Times New Roman"/>
          <w:iCs/>
          <w:color w:val="auto"/>
          <w:sz w:val="20"/>
          <w:szCs w:val="20"/>
        </w:rPr>
        <w:t>(§ 21 a § 22 školského zákona)</w:t>
      </w:r>
      <w:r>
        <w:rPr>
          <w:rFonts w:ascii="Times New Roman" w:hAnsi="Times New Roman" w:cs="Times New Roman"/>
          <w:iCs/>
          <w:color w:val="auto"/>
          <w:sz w:val="20"/>
          <w:szCs w:val="20"/>
        </w:rPr>
        <w:t>.</w:t>
      </w:r>
    </w:p>
    <w:p w14:paraId="4D7B5282"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sidRPr="001A0036">
        <w:rPr>
          <w:rFonts w:ascii="Times New Roman" w:hAnsi="Times New Roman" w:cs="Times New Roman"/>
          <w:color w:val="auto"/>
          <w:sz w:val="20"/>
          <w:szCs w:val="20"/>
        </w:rPr>
        <w:t>Práva a povinnosti pedagogických pracovníků (zákon č. 563/2004 Sb., o pedagogických pracovnících)</w:t>
      </w:r>
      <w:r>
        <w:rPr>
          <w:rFonts w:ascii="Times New Roman" w:hAnsi="Times New Roman" w:cs="Times New Roman"/>
          <w:color w:val="auto"/>
          <w:sz w:val="20"/>
          <w:szCs w:val="20"/>
        </w:rPr>
        <w:t>.</w:t>
      </w:r>
    </w:p>
    <w:p w14:paraId="0F192FB4"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sidRPr="001A0036">
        <w:rPr>
          <w:rFonts w:ascii="Times New Roman" w:hAnsi="Times New Roman" w:cs="Times New Roman"/>
          <w:color w:val="auto"/>
          <w:sz w:val="20"/>
          <w:szCs w:val="20"/>
        </w:rPr>
        <w:t>Bezpečnost a ochrana zdraví dětí (§ 29 školského zákona, zákon č. 258/2000 Sb., o ochraně veřejného zdraví)</w:t>
      </w:r>
      <w:r>
        <w:rPr>
          <w:rFonts w:ascii="Times New Roman" w:hAnsi="Times New Roman" w:cs="Times New Roman"/>
          <w:color w:val="auto"/>
          <w:sz w:val="20"/>
          <w:szCs w:val="20"/>
        </w:rPr>
        <w:t>.</w:t>
      </w:r>
    </w:p>
    <w:p w14:paraId="5447C423"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sidRPr="001A0036">
        <w:rPr>
          <w:rFonts w:ascii="Times New Roman" w:hAnsi="Times New Roman" w:cs="Times New Roman"/>
          <w:color w:val="auto"/>
          <w:sz w:val="20"/>
          <w:szCs w:val="20"/>
        </w:rPr>
        <w:t>Ochrana před sociálně patologickými jevy (§ 29 odst. 1 školského zákona)</w:t>
      </w:r>
      <w:r>
        <w:rPr>
          <w:rFonts w:ascii="Times New Roman" w:hAnsi="Times New Roman" w:cs="Times New Roman"/>
          <w:color w:val="auto"/>
          <w:sz w:val="20"/>
          <w:szCs w:val="20"/>
        </w:rPr>
        <w:t>.</w:t>
      </w:r>
    </w:p>
    <w:p w14:paraId="603C51F2"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Pr>
          <w:rFonts w:ascii="Times New Roman" w:hAnsi="Times New Roman" w:cs="Times New Roman"/>
          <w:color w:val="auto"/>
          <w:sz w:val="20"/>
          <w:szCs w:val="20"/>
        </w:rPr>
        <w:t xml:space="preserve">Zacházení s majetkem školy – </w:t>
      </w:r>
      <w:r w:rsidRPr="001A0036">
        <w:rPr>
          <w:rFonts w:ascii="Times New Roman" w:hAnsi="Times New Roman" w:cs="Times New Roman"/>
          <w:color w:val="auto"/>
          <w:sz w:val="20"/>
          <w:szCs w:val="20"/>
        </w:rPr>
        <w:t>používání hraček, pomůcek a zařízení školy</w:t>
      </w:r>
      <w:r>
        <w:rPr>
          <w:rFonts w:ascii="Times New Roman" w:hAnsi="Times New Roman" w:cs="Times New Roman"/>
          <w:color w:val="auto"/>
          <w:sz w:val="20"/>
          <w:szCs w:val="20"/>
        </w:rPr>
        <w:t>.</w:t>
      </w:r>
    </w:p>
    <w:p w14:paraId="0520ABF3" w14:textId="77777777" w:rsidR="001F35DE" w:rsidRPr="001A0036" w:rsidRDefault="001F35DE" w:rsidP="001F35DE">
      <w:pPr>
        <w:pStyle w:val="Default"/>
        <w:numPr>
          <w:ilvl w:val="0"/>
          <w:numId w:val="55"/>
        </w:numPr>
        <w:ind w:left="426"/>
        <w:rPr>
          <w:rFonts w:ascii="Times New Roman" w:hAnsi="Times New Roman" w:cs="Times New Roman"/>
          <w:color w:val="auto"/>
          <w:sz w:val="20"/>
          <w:szCs w:val="20"/>
        </w:rPr>
      </w:pPr>
      <w:r>
        <w:rPr>
          <w:rFonts w:ascii="Times New Roman" w:hAnsi="Times New Roman" w:cs="Times New Roman"/>
          <w:color w:val="auto"/>
          <w:sz w:val="20"/>
          <w:szCs w:val="20"/>
        </w:rPr>
        <w:t>Informace o školním řádu –z</w:t>
      </w:r>
      <w:r w:rsidRPr="001A0036">
        <w:rPr>
          <w:rFonts w:ascii="Times New Roman" w:hAnsi="Times New Roman" w:cs="Times New Roman"/>
          <w:color w:val="auto"/>
          <w:sz w:val="20"/>
          <w:szCs w:val="20"/>
        </w:rPr>
        <w:t>působ seznámení zákonných zástupců a zaměstnanců se školním řádem</w:t>
      </w:r>
      <w:r>
        <w:rPr>
          <w:rFonts w:ascii="Times New Roman" w:hAnsi="Times New Roman" w:cs="Times New Roman"/>
          <w:color w:val="auto"/>
          <w:sz w:val="20"/>
          <w:szCs w:val="20"/>
        </w:rPr>
        <w:t xml:space="preserve"> </w:t>
      </w:r>
      <w:r w:rsidRPr="001A0036">
        <w:rPr>
          <w:rFonts w:ascii="Times New Roman" w:hAnsi="Times New Roman" w:cs="Times New Roman"/>
          <w:color w:val="auto"/>
          <w:sz w:val="20"/>
          <w:szCs w:val="20"/>
        </w:rPr>
        <w:t>(§ 30 odst. 3 školského zákona)</w:t>
      </w:r>
    </w:p>
    <w:p w14:paraId="5171467E" w14:textId="77777777" w:rsidR="001F35DE" w:rsidRDefault="001F35DE" w:rsidP="001F35DE">
      <w:pPr>
        <w:pStyle w:val="Nadpis2"/>
      </w:pPr>
    </w:p>
    <w:p w14:paraId="01AA38FA" w14:textId="77777777" w:rsidR="001F35DE" w:rsidRPr="00CC73ED" w:rsidRDefault="001F35DE" w:rsidP="001F35DE">
      <w:pPr>
        <w:spacing w:line="276" w:lineRule="auto"/>
        <w:jc w:val="both"/>
        <w:rPr>
          <w:b/>
        </w:rPr>
      </w:pPr>
    </w:p>
    <w:p w14:paraId="7A588331" w14:textId="77777777" w:rsidR="001F35DE" w:rsidRPr="00CC73ED" w:rsidRDefault="001F35DE" w:rsidP="001F35DE">
      <w:pPr>
        <w:pStyle w:val="Nadpis1"/>
      </w:pPr>
      <w:bookmarkStart w:id="153" w:name="_Toc200973502"/>
      <w:bookmarkStart w:id="154" w:name="_Toc239100892"/>
      <w:r w:rsidRPr="00CC73ED">
        <w:t>O</w:t>
      </w:r>
      <w:r>
        <w:t>rganizace a vnitřní režim</w:t>
      </w:r>
      <w:bookmarkEnd w:id="153"/>
      <w:bookmarkEnd w:id="154"/>
    </w:p>
    <w:p w14:paraId="30ADEDBB" w14:textId="77777777" w:rsidR="001F35DE" w:rsidRPr="00CC73ED" w:rsidRDefault="001F35DE" w:rsidP="001F35DE">
      <w:pPr>
        <w:spacing w:line="276" w:lineRule="auto"/>
        <w:jc w:val="both"/>
        <w:rPr>
          <w:b/>
        </w:rPr>
      </w:pPr>
    </w:p>
    <w:p w14:paraId="1B85F8C6" w14:textId="77777777" w:rsidR="001F35DE" w:rsidRPr="00CC73ED" w:rsidRDefault="001F35DE" w:rsidP="001F35DE">
      <w:pPr>
        <w:pStyle w:val="Nadpis2"/>
      </w:pPr>
      <w:bookmarkStart w:id="155" w:name="_Toc200973503"/>
      <w:bookmarkStart w:id="156" w:name="_Toc239100893"/>
      <w:r w:rsidRPr="00CC73ED">
        <w:t>P</w:t>
      </w:r>
      <w:r>
        <w:t>rovoz a vnitřní režim školy</w:t>
      </w:r>
      <w:bookmarkEnd w:id="155"/>
      <w:bookmarkEnd w:id="156"/>
    </w:p>
    <w:p w14:paraId="7DA59599" w14:textId="77777777" w:rsidR="001F35DE" w:rsidRPr="00CC73ED" w:rsidRDefault="001F35DE" w:rsidP="001F35DE">
      <w:pPr>
        <w:spacing w:line="276" w:lineRule="auto"/>
        <w:jc w:val="both"/>
      </w:pPr>
    </w:p>
    <w:p w14:paraId="54690E55" w14:textId="77777777" w:rsidR="001F35DE" w:rsidRPr="00CC73ED" w:rsidRDefault="001F35DE" w:rsidP="00E707C1">
      <w:pPr>
        <w:pStyle w:val="Nadpis3"/>
      </w:pPr>
      <w:bookmarkStart w:id="157" w:name="_Toc200973504"/>
      <w:bookmarkStart w:id="158" w:name="_Toc239100894"/>
      <w:r w:rsidRPr="00CC73ED">
        <w:t>Podmínky provozu a organizace vzdělávání v mateřské škole</w:t>
      </w:r>
      <w:bookmarkEnd w:id="157"/>
      <w:bookmarkEnd w:id="158"/>
      <w:r w:rsidRPr="00CC73ED">
        <w:t xml:space="preserve"> </w:t>
      </w:r>
    </w:p>
    <w:p w14:paraId="5D57C78A" w14:textId="6A918567" w:rsidR="001F35DE" w:rsidRPr="00CC73ED" w:rsidRDefault="001F35DE" w:rsidP="001F35DE">
      <w:pPr>
        <w:spacing w:line="276" w:lineRule="auto"/>
        <w:ind w:firstLine="708"/>
        <w:jc w:val="both"/>
      </w:pPr>
      <w:r w:rsidRPr="00CC73ED">
        <w:t xml:space="preserve">Mateřská škola je zřízena jako škola s celodenním provozem s určenou dobou pobytu v </w:t>
      </w:r>
      <w:r w:rsidRPr="00E707C1">
        <w:t>budově od 6:30 do 16:30</w:t>
      </w:r>
      <w:r w:rsidR="001F7AA6" w:rsidRPr="00E707C1">
        <w:t xml:space="preserve"> hod</w:t>
      </w:r>
      <w:r w:rsidRPr="00E707C1">
        <w:t xml:space="preserve">. Provoz MŠ probíhá na adrese Brno, Bellova </w:t>
      </w:r>
      <w:r w:rsidR="001F7AA6" w:rsidRPr="00E707C1">
        <w:t>574/</w:t>
      </w:r>
      <w:r w:rsidRPr="00E707C1">
        <w:t>2.</w:t>
      </w:r>
      <w:r>
        <w:t xml:space="preserve"> </w:t>
      </w:r>
      <w:r w:rsidRPr="00CC73ED">
        <w:t>Vzdělávání v mateřské škole probíhá ve 3 třídách věkově smíšených. Mateřská škola organizuje školní výlety a další akce související s výchovně vzdělávací činností školy. O</w:t>
      </w:r>
      <w:r w:rsidR="001F7AA6">
        <w:t> </w:t>
      </w:r>
      <w:r w:rsidRPr="00CC73ED">
        <w:t>uskutečnění těchto výletů a dalších akcí informuje mateřská škola zákonné zástupce dětí nejméně týden před jejich zahájením.</w:t>
      </w:r>
      <w:r w:rsidRPr="00CC73ED">
        <w:rPr>
          <w:b/>
        </w:rPr>
        <w:t xml:space="preserve"> </w:t>
      </w:r>
    </w:p>
    <w:p w14:paraId="0B8EF238" w14:textId="77777777" w:rsidR="001F35DE" w:rsidRPr="00CC73ED" w:rsidRDefault="001F35DE" w:rsidP="001F35DE">
      <w:pPr>
        <w:spacing w:line="276" w:lineRule="auto"/>
        <w:jc w:val="both"/>
      </w:pPr>
    </w:p>
    <w:p w14:paraId="05EF1634" w14:textId="77777777" w:rsidR="001F35DE" w:rsidRPr="00CC73ED" w:rsidRDefault="001F35DE" w:rsidP="00E707C1">
      <w:pPr>
        <w:pStyle w:val="Nadpis3"/>
      </w:pPr>
      <w:bookmarkStart w:id="159" w:name="_Toc200973505"/>
      <w:bookmarkStart w:id="160" w:name="_Toc239100895"/>
      <w:r w:rsidRPr="00CC73ED">
        <w:t>Provoz jednotlivých tříd</w:t>
      </w:r>
      <w:bookmarkEnd w:id="159"/>
      <w:bookmarkEnd w:id="160"/>
    </w:p>
    <w:p w14:paraId="403383C9" w14:textId="1AF5B652" w:rsidR="001F35DE" w:rsidRPr="00E707C1" w:rsidRDefault="001F35DE" w:rsidP="001F35DE">
      <w:pPr>
        <w:pStyle w:val="Odstavecseseznamem"/>
        <w:ind w:left="0"/>
        <w:jc w:val="both"/>
        <w:rPr>
          <w:sz w:val="20"/>
          <w:szCs w:val="20"/>
        </w:rPr>
      </w:pPr>
      <w:r w:rsidRPr="00E707C1">
        <w:rPr>
          <w:sz w:val="20"/>
          <w:szCs w:val="20"/>
        </w:rPr>
        <w:t xml:space="preserve">třída </w:t>
      </w:r>
      <w:r w:rsidR="00CC3323" w:rsidRPr="00E707C1">
        <w:rPr>
          <w:sz w:val="20"/>
          <w:szCs w:val="20"/>
        </w:rPr>
        <w:t xml:space="preserve">Sovičky </w:t>
      </w:r>
      <w:r w:rsidRPr="00E707C1">
        <w:rPr>
          <w:sz w:val="20"/>
          <w:szCs w:val="20"/>
        </w:rPr>
        <w:tab/>
        <w:t>6:30–16:30</w:t>
      </w:r>
      <w:r w:rsidR="003E7612" w:rsidRPr="00E707C1">
        <w:rPr>
          <w:sz w:val="20"/>
          <w:szCs w:val="20"/>
        </w:rPr>
        <w:t xml:space="preserve"> hod</w:t>
      </w:r>
      <w:r w:rsidRPr="00E707C1">
        <w:rPr>
          <w:sz w:val="20"/>
          <w:szCs w:val="20"/>
        </w:rPr>
        <w:t>,</w:t>
      </w:r>
    </w:p>
    <w:p w14:paraId="13538705" w14:textId="06E63436" w:rsidR="001F35DE" w:rsidRPr="00E707C1" w:rsidRDefault="001F35DE" w:rsidP="001F35DE">
      <w:pPr>
        <w:pStyle w:val="Odstavecseseznamem"/>
        <w:ind w:left="0"/>
        <w:jc w:val="both"/>
        <w:rPr>
          <w:sz w:val="20"/>
          <w:szCs w:val="20"/>
        </w:rPr>
      </w:pPr>
      <w:r w:rsidRPr="00E707C1">
        <w:rPr>
          <w:sz w:val="20"/>
          <w:szCs w:val="20"/>
        </w:rPr>
        <w:t>třída S</w:t>
      </w:r>
      <w:r w:rsidR="00173891" w:rsidRPr="00E707C1">
        <w:rPr>
          <w:sz w:val="20"/>
          <w:szCs w:val="20"/>
        </w:rPr>
        <w:t>luníčka</w:t>
      </w:r>
      <w:r w:rsidRPr="00E707C1">
        <w:rPr>
          <w:sz w:val="20"/>
          <w:szCs w:val="20"/>
        </w:rPr>
        <w:t xml:space="preserve"> </w:t>
      </w:r>
      <w:r w:rsidRPr="00E707C1">
        <w:rPr>
          <w:sz w:val="20"/>
          <w:szCs w:val="20"/>
        </w:rPr>
        <w:tab/>
        <w:t>7:</w:t>
      </w:r>
      <w:r w:rsidR="003E7612" w:rsidRPr="00E707C1">
        <w:rPr>
          <w:sz w:val="20"/>
          <w:szCs w:val="20"/>
        </w:rPr>
        <w:t>00</w:t>
      </w:r>
      <w:r w:rsidRPr="00E707C1">
        <w:rPr>
          <w:sz w:val="20"/>
          <w:szCs w:val="20"/>
        </w:rPr>
        <w:t>–15:55</w:t>
      </w:r>
      <w:r w:rsidR="003E7612" w:rsidRPr="00E707C1">
        <w:rPr>
          <w:sz w:val="20"/>
          <w:szCs w:val="20"/>
        </w:rPr>
        <w:t xml:space="preserve"> hod</w:t>
      </w:r>
      <w:r w:rsidRPr="00E707C1">
        <w:rPr>
          <w:sz w:val="20"/>
          <w:szCs w:val="20"/>
        </w:rPr>
        <w:t>, před tímto časem a po něm jsou děti v</w:t>
      </w:r>
      <w:r w:rsidR="003E7612" w:rsidRPr="00E707C1">
        <w:rPr>
          <w:sz w:val="20"/>
          <w:szCs w:val="20"/>
        </w:rPr>
        <w:t xml:space="preserve"> Sovičkách</w:t>
      </w:r>
      <w:r w:rsidRPr="00E707C1">
        <w:rPr>
          <w:sz w:val="20"/>
          <w:szCs w:val="20"/>
        </w:rPr>
        <w:t xml:space="preserve">, </w:t>
      </w:r>
    </w:p>
    <w:p w14:paraId="066F8BDC" w14:textId="4DA5869B" w:rsidR="001F35DE" w:rsidRPr="00CC73ED" w:rsidRDefault="001F35DE" w:rsidP="001F35DE">
      <w:pPr>
        <w:pStyle w:val="Odstavecseseznamem"/>
        <w:spacing w:after="0"/>
        <w:ind w:left="0"/>
        <w:jc w:val="both"/>
        <w:rPr>
          <w:sz w:val="20"/>
          <w:szCs w:val="20"/>
        </w:rPr>
      </w:pPr>
      <w:r w:rsidRPr="00E707C1">
        <w:rPr>
          <w:sz w:val="20"/>
          <w:szCs w:val="20"/>
        </w:rPr>
        <w:t xml:space="preserve">třída </w:t>
      </w:r>
      <w:r w:rsidR="003E7612" w:rsidRPr="00E707C1">
        <w:rPr>
          <w:sz w:val="20"/>
          <w:szCs w:val="20"/>
        </w:rPr>
        <w:t>Berušky</w:t>
      </w:r>
      <w:r w:rsidRPr="00E707C1">
        <w:rPr>
          <w:sz w:val="20"/>
          <w:szCs w:val="20"/>
        </w:rPr>
        <w:t xml:space="preserve"> </w:t>
      </w:r>
      <w:r w:rsidRPr="00E707C1">
        <w:rPr>
          <w:sz w:val="20"/>
          <w:szCs w:val="20"/>
        </w:rPr>
        <w:tab/>
        <w:t>7:</w:t>
      </w:r>
      <w:r w:rsidR="003E7612" w:rsidRPr="00E707C1">
        <w:rPr>
          <w:sz w:val="20"/>
          <w:szCs w:val="20"/>
        </w:rPr>
        <w:t>3</w:t>
      </w:r>
      <w:r w:rsidRPr="00E707C1">
        <w:rPr>
          <w:sz w:val="20"/>
          <w:szCs w:val="20"/>
        </w:rPr>
        <w:t>0–15:45</w:t>
      </w:r>
      <w:r w:rsidR="003E7612" w:rsidRPr="00E707C1">
        <w:rPr>
          <w:sz w:val="20"/>
          <w:szCs w:val="20"/>
        </w:rPr>
        <w:t xml:space="preserve"> hod</w:t>
      </w:r>
      <w:r w:rsidRPr="00E707C1">
        <w:rPr>
          <w:sz w:val="20"/>
          <w:szCs w:val="20"/>
        </w:rPr>
        <w:t>, před tímto časem a po něm jsou děti v </w:t>
      </w:r>
      <w:r w:rsidR="003E7612" w:rsidRPr="00E707C1">
        <w:rPr>
          <w:sz w:val="20"/>
          <w:szCs w:val="20"/>
        </w:rPr>
        <w:t>Sovičkách</w:t>
      </w:r>
      <w:r w:rsidRPr="00E707C1">
        <w:rPr>
          <w:sz w:val="20"/>
          <w:szCs w:val="20"/>
        </w:rPr>
        <w:t>.</w:t>
      </w:r>
    </w:p>
    <w:p w14:paraId="00551D84" w14:textId="77777777" w:rsidR="001F35DE" w:rsidRPr="00CC73ED" w:rsidRDefault="001F35DE" w:rsidP="001F35DE">
      <w:pPr>
        <w:spacing w:line="276" w:lineRule="auto"/>
        <w:jc w:val="both"/>
      </w:pPr>
    </w:p>
    <w:p w14:paraId="5C59F2F8" w14:textId="77777777" w:rsidR="001F35DE" w:rsidRPr="00CC73ED" w:rsidRDefault="001F35DE" w:rsidP="001F35DE">
      <w:pPr>
        <w:spacing w:line="276" w:lineRule="auto"/>
        <w:jc w:val="both"/>
      </w:pPr>
    </w:p>
    <w:p w14:paraId="01CAFFC5" w14:textId="77777777" w:rsidR="001F35DE" w:rsidRPr="00CC73ED" w:rsidRDefault="001F35DE" w:rsidP="001F35DE">
      <w:pPr>
        <w:pStyle w:val="Nadpis2"/>
        <w:rPr>
          <w:szCs w:val="20"/>
        </w:rPr>
      </w:pPr>
      <w:bookmarkStart w:id="161" w:name="_Toc200973506"/>
      <w:bookmarkStart w:id="162" w:name="_Toc239100896"/>
      <w:r w:rsidRPr="00CC73ED">
        <w:t>P</w:t>
      </w:r>
      <w:r>
        <w:t>řivádění a předávání dítěte do MŠ a odvádění dítěte z MŠ, omlouvání dětí</w:t>
      </w:r>
      <w:bookmarkEnd w:id="161"/>
      <w:bookmarkEnd w:id="162"/>
    </w:p>
    <w:p w14:paraId="63C2EB1A" w14:textId="77777777" w:rsidR="001F35DE" w:rsidRDefault="001F35DE" w:rsidP="001F35DE">
      <w:pPr>
        <w:ind w:firstLine="708"/>
        <w:jc w:val="both"/>
        <w:rPr>
          <w:color w:val="000000" w:themeColor="text1"/>
        </w:rPr>
      </w:pPr>
    </w:p>
    <w:p w14:paraId="47C229AD" w14:textId="11919F71" w:rsidR="001F35DE" w:rsidRPr="00E707C1" w:rsidRDefault="001F35DE" w:rsidP="001F35DE">
      <w:pPr>
        <w:ind w:firstLine="708"/>
        <w:jc w:val="both"/>
        <w:rPr>
          <w:color w:val="000000" w:themeColor="text1"/>
        </w:rPr>
      </w:pPr>
      <w:r w:rsidRPr="00CC73ED">
        <w:rPr>
          <w:color w:val="000000" w:themeColor="text1"/>
        </w:rPr>
        <w:t>Rodiče přivád</w:t>
      </w:r>
      <w:r>
        <w:rPr>
          <w:color w:val="000000" w:themeColor="text1"/>
        </w:rPr>
        <w:t>ějí děti do MŠ v době 6:30–</w:t>
      </w:r>
      <w:r w:rsidRPr="00CC73ED">
        <w:rPr>
          <w:color w:val="000000" w:themeColor="text1"/>
        </w:rPr>
        <w:t>8:30,</w:t>
      </w:r>
      <w:r>
        <w:rPr>
          <w:color w:val="000000" w:themeColor="text1"/>
        </w:rPr>
        <w:t xml:space="preserve"> vyzvedávají si je v době 12:30–</w:t>
      </w:r>
      <w:r w:rsidRPr="00CC73ED">
        <w:rPr>
          <w:color w:val="000000" w:themeColor="text1"/>
        </w:rPr>
        <w:t>12:45 a 14:30</w:t>
      </w:r>
      <w:r>
        <w:rPr>
          <w:color w:val="000000" w:themeColor="text1"/>
        </w:rPr>
        <w:t>–</w:t>
      </w:r>
      <w:r w:rsidRPr="00CC73ED">
        <w:rPr>
          <w:color w:val="000000" w:themeColor="text1"/>
        </w:rPr>
        <w:t>16:30.</w:t>
      </w:r>
      <w:r w:rsidRPr="00CC73ED">
        <w:rPr>
          <w:b/>
          <w:color w:val="000000" w:themeColor="text1"/>
        </w:rPr>
        <w:t xml:space="preserve"> </w:t>
      </w:r>
      <w:r w:rsidRPr="00CC73ED">
        <w:rPr>
          <w:color w:val="000000" w:themeColor="text1"/>
        </w:rPr>
        <w:t xml:space="preserve">Rodiče si při vstupu do školky nazují v případě nepřízně počasí (déšť, sníh, bláto aj.) návleky (pokud jsou u vstupu v hale) a pokračují s dítětem do šatny, kde jsou přítomni při převlékání dětí. Poté vstoupí do třídy a osobně předají dítě učitelce. Zdrží se jen nutnou dobu </w:t>
      </w:r>
      <w:r w:rsidRPr="00E707C1">
        <w:rPr>
          <w:color w:val="000000" w:themeColor="text1"/>
        </w:rPr>
        <w:t xml:space="preserve">pro předání a poté odchází ze třídy. V případě, kdy není kmenová třída dítěte v provozu, odvádí rodič dítě do </w:t>
      </w:r>
      <w:proofErr w:type="spellStart"/>
      <w:r w:rsidRPr="00E707C1">
        <w:rPr>
          <w:color w:val="000000" w:themeColor="text1"/>
        </w:rPr>
        <w:t>scházecí</w:t>
      </w:r>
      <w:proofErr w:type="spellEnd"/>
      <w:r w:rsidRPr="00E707C1">
        <w:rPr>
          <w:color w:val="000000" w:themeColor="text1"/>
        </w:rPr>
        <w:t xml:space="preserve"> třídy </w:t>
      </w:r>
      <w:r w:rsidR="00AC4326" w:rsidRPr="00E707C1">
        <w:rPr>
          <w:color w:val="000000" w:themeColor="text1"/>
        </w:rPr>
        <w:t>Soviče</w:t>
      </w:r>
      <w:r w:rsidRPr="00E707C1">
        <w:rPr>
          <w:color w:val="000000" w:themeColor="text1"/>
        </w:rPr>
        <w:t xml:space="preserve">k (pokud není na ceduli u vchodu do vestibulu uvedeno jinak), kde si ho vyzvedne učitelka těsně před zahájením provozu kmenové třídy. Jde-li o dítě ze třídy Sluníček, rodič odvádí dítě po vnějším schodišti v botách na ven, do ruky si vezme přezůvky, které si dítě v šatně </w:t>
      </w:r>
      <w:r w:rsidR="00625E44" w:rsidRPr="00E707C1">
        <w:rPr>
          <w:color w:val="000000" w:themeColor="text1"/>
        </w:rPr>
        <w:t>Soviček</w:t>
      </w:r>
      <w:r w:rsidRPr="00E707C1">
        <w:rPr>
          <w:color w:val="000000" w:themeColor="text1"/>
        </w:rPr>
        <w:t xml:space="preserve"> přezuje. Boty na ven mohou zůstat v šatně </w:t>
      </w:r>
      <w:r w:rsidR="002E79FA" w:rsidRPr="00E707C1">
        <w:rPr>
          <w:color w:val="000000" w:themeColor="text1"/>
        </w:rPr>
        <w:t>Soviček</w:t>
      </w:r>
      <w:r w:rsidRPr="00E707C1">
        <w:rPr>
          <w:color w:val="000000" w:themeColor="text1"/>
        </w:rPr>
        <w:t xml:space="preserve">, odkud si je dítě při přesunu do kmenové třídy samo odnese. </w:t>
      </w:r>
    </w:p>
    <w:p w14:paraId="7EC5AB89" w14:textId="23C3CC8F" w:rsidR="001F35DE" w:rsidRPr="00CC73ED" w:rsidRDefault="001F35DE" w:rsidP="001F35DE">
      <w:pPr>
        <w:ind w:firstLine="708"/>
        <w:jc w:val="both"/>
        <w:rPr>
          <w:color w:val="000000" w:themeColor="text1"/>
        </w:rPr>
      </w:pPr>
      <w:r w:rsidRPr="00E707C1">
        <w:rPr>
          <w:color w:val="000000" w:themeColor="text1"/>
        </w:rPr>
        <w:t>Odchod dítěte z MŠ probíhá s rodiči nebo s jimi písemně pověřenou osobou. V době provozu kmenové třídy si rodič své dítě vyzvedává tam, v opačném případě v </w:t>
      </w:r>
      <w:proofErr w:type="spellStart"/>
      <w:r w:rsidRPr="00E707C1">
        <w:rPr>
          <w:color w:val="000000" w:themeColor="text1"/>
        </w:rPr>
        <w:t>rozcházecí</w:t>
      </w:r>
      <w:proofErr w:type="spellEnd"/>
      <w:r w:rsidRPr="00E707C1">
        <w:rPr>
          <w:color w:val="000000" w:themeColor="text1"/>
        </w:rPr>
        <w:t xml:space="preserve"> třídě </w:t>
      </w:r>
      <w:r w:rsidR="002507D6" w:rsidRPr="00E707C1">
        <w:rPr>
          <w:color w:val="000000" w:themeColor="text1"/>
        </w:rPr>
        <w:t>Soviček</w:t>
      </w:r>
      <w:r w:rsidRPr="00E707C1">
        <w:rPr>
          <w:color w:val="000000" w:themeColor="text1"/>
        </w:rPr>
        <w:t xml:space="preserve"> (pokud není na ceduli u vchodu do vestibulu uvedeno jinak), popř. na školní zahradě (sledujte cedulky na vstupních dveřích u čipového systému).</w:t>
      </w:r>
      <w:r w:rsidRPr="00CC73ED">
        <w:rPr>
          <w:color w:val="000000" w:themeColor="text1"/>
        </w:rPr>
        <w:t xml:space="preserve"> </w:t>
      </w:r>
    </w:p>
    <w:p w14:paraId="005290DF" w14:textId="77777777" w:rsidR="001F35DE" w:rsidRPr="00CC73ED" w:rsidRDefault="001F35DE" w:rsidP="001F35DE">
      <w:pPr>
        <w:ind w:firstLine="708"/>
        <w:jc w:val="both"/>
      </w:pPr>
      <w:r w:rsidRPr="00CC73ED">
        <w:rPr>
          <w:color w:val="000000" w:themeColor="text1"/>
        </w:rPr>
        <w:t xml:space="preserve">Rodiče přichází s dětmi do školy tak, aby ji rodiče nejpozději v 8:30 mohli opustit. Rodiče si vyzvedávají děti ze školy po obědě tak, aby nejpozději v 12:45 opustili školu a po odpočívání tak, aby mohla být škola v 16:30 uzavřena. Po předchozí dohodě s učitelkou mohou děti přivádět později nebo vyzvedávat dříve. O této skutečnosti musí být škola informována včas, nejpozději den předem. Rodiče jsou povinni informovat učitelku ve třídě při předávání dítěte o jeho zdravotním stavu, případně stavu předešlého dne nebo noci (bolesti, teplota…). Zákonní zástupci dítěte informují mateřskou školu o každé změně zdravotní způsobilosti dítěte, o větších zdravotních potížích a dalších závažných skutečnostech, které by mohly mít vliv na průběh </w:t>
      </w:r>
      <w:r w:rsidRPr="00CC73ED">
        <w:t>vzdělávání dítěte.</w:t>
      </w:r>
    </w:p>
    <w:p w14:paraId="7A8C7647" w14:textId="77777777" w:rsidR="001F35DE" w:rsidRPr="00CC73ED" w:rsidRDefault="001F35DE" w:rsidP="001F35DE"/>
    <w:p w14:paraId="79A275A1" w14:textId="77777777" w:rsidR="001F35DE" w:rsidRPr="00CC73ED" w:rsidRDefault="001F35DE" w:rsidP="00E707C1">
      <w:pPr>
        <w:pStyle w:val="Nadpis2"/>
      </w:pPr>
      <w:bookmarkStart w:id="163" w:name="_Toc200973507"/>
      <w:bookmarkStart w:id="164" w:name="_Toc239100897"/>
      <w:r w:rsidRPr="00CC73ED">
        <w:t>Upřesnění podmínek pro přebírání dětí od zákonných zástupců ke vzdělávání v mateřské škole a pro jejich předávání zákonným zástupcům po ukončení vzdělávání</w:t>
      </w:r>
      <w:bookmarkEnd w:id="163"/>
      <w:bookmarkEnd w:id="164"/>
    </w:p>
    <w:p w14:paraId="6887A908" w14:textId="77777777" w:rsidR="001F35DE" w:rsidRPr="00CC73ED" w:rsidRDefault="001F35DE" w:rsidP="001F35DE">
      <w:pPr>
        <w:spacing w:line="276" w:lineRule="auto"/>
        <w:ind w:firstLine="708"/>
        <w:jc w:val="both"/>
        <w:rPr>
          <w:color w:val="000000" w:themeColor="text1"/>
        </w:rPr>
      </w:pPr>
      <w:r w:rsidRPr="00CC73ED">
        <w:rPr>
          <w:color w:val="000000" w:themeColor="text1"/>
        </w:rPr>
        <w:t>Zákonní zástupci v době určené pro příchod dětí do mateřské školy předávají dítě po jeho převlečení v šatně pedagogickým pracovnicím ve třídě MŠ. Děti se po budově MŠ pohybují pouze pod dozorem odpovědné osoby. Zákonní zástupci si přebírají dítě po skončení jeho vzdělávání od pedagogického pracovníka mateřské školy přímo ve třídě, do které dítě dochází, popřípadě na zahradě mateřské školy (cedulky na dveřích), a to v době určené mateřskou školou k přebírání dětí. V případě, že je se zákonnými zástupci dítěte dohodnuta individuální délka jeho pobytu v mateřské škole, bude s nimi i samostatně dohodnut způsob přebírání dítěte ke vzdělávání a jeho předávání po ukončení vzdělávání. Zákonní zástupci dítěte mohou pověřit jinou osobu pro jeho přebírání a předávání při vzdělávání v mateřské škole. Vystavené písemné zmocnění podepsané zákonnými zástupci dítěte př</w:t>
      </w:r>
      <w:r>
        <w:rPr>
          <w:color w:val="000000" w:themeColor="text1"/>
        </w:rPr>
        <w:t>edají zákonní zástupci řediteli</w:t>
      </w:r>
      <w:r w:rsidRPr="00CC73ED">
        <w:rPr>
          <w:color w:val="000000" w:themeColor="text1"/>
        </w:rPr>
        <w:t xml:space="preserve"> mateřské školy nebo třídní učitelce. </w:t>
      </w:r>
    </w:p>
    <w:p w14:paraId="376C8860" w14:textId="77777777" w:rsidR="001F35DE" w:rsidRPr="00CC73ED" w:rsidRDefault="001F35DE" w:rsidP="001F35DE">
      <w:pPr>
        <w:spacing w:line="276" w:lineRule="auto"/>
        <w:ind w:firstLine="709"/>
        <w:jc w:val="both"/>
        <w:rPr>
          <w:color w:val="000000" w:themeColor="text1"/>
        </w:rPr>
      </w:pPr>
      <w:r w:rsidRPr="00CC73ED">
        <w:rPr>
          <w:color w:val="000000" w:themeColor="text1"/>
        </w:rPr>
        <w:t xml:space="preserve">V případě, že si rodič nebo zákonný zástupce nevyzvedne dítě, tehdy se škola bude snažit s rodiči spojit telefonicky. V případě, že se toto </w:t>
      </w:r>
      <w:r>
        <w:rPr>
          <w:color w:val="000000" w:themeColor="text1"/>
        </w:rPr>
        <w:t>nepodaří, obrátí se na ředitele, dále na zřizovatele, který dále koná</w:t>
      </w:r>
      <w:r w:rsidRPr="00CC73ED">
        <w:rPr>
          <w:color w:val="000000" w:themeColor="text1"/>
        </w:rPr>
        <w:t xml:space="preserve"> dle §15 zákona č.359/199 nebo přímo na Policii ČR, která činí podle § 43, zákona č. 283/1991 Sb., o České policii, ve znění pozdějších předpisů. Učitelka setrvá s dítětem až do doby předání rodičům nebo pověřené osobě v MŠ. </w:t>
      </w:r>
    </w:p>
    <w:p w14:paraId="59B89700" w14:textId="77777777" w:rsidR="001F35DE" w:rsidRPr="00CC73ED" w:rsidRDefault="001F35DE" w:rsidP="001F35DE">
      <w:pPr>
        <w:spacing w:line="276" w:lineRule="auto"/>
        <w:jc w:val="both"/>
        <w:rPr>
          <w:b/>
          <w:color w:val="000000"/>
        </w:rPr>
      </w:pPr>
    </w:p>
    <w:p w14:paraId="1985C9D2" w14:textId="77777777" w:rsidR="001F35DE" w:rsidRPr="00CC73ED" w:rsidRDefault="001F35DE" w:rsidP="001F35DE">
      <w:pPr>
        <w:spacing w:line="276" w:lineRule="auto"/>
        <w:jc w:val="both"/>
        <w:rPr>
          <w:b/>
          <w:color w:val="000000"/>
        </w:rPr>
      </w:pPr>
    </w:p>
    <w:p w14:paraId="3C9C4991" w14:textId="77777777" w:rsidR="001F35DE" w:rsidRPr="00CC73ED" w:rsidRDefault="001F35DE" w:rsidP="00E707C1">
      <w:pPr>
        <w:pStyle w:val="Nadpis2"/>
      </w:pPr>
      <w:bookmarkStart w:id="165" w:name="_Toc200973508"/>
      <w:bookmarkStart w:id="166" w:name="_Toc239100898"/>
      <w:r w:rsidRPr="00CC73ED">
        <w:t>Omlouvání dětí</w:t>
      </w:r>
      <w:bookmarkEnd w:id="165"/>
      <w:bookmarkEnd w:id="166"/>
    </w:p>
    <w:p w14:paraId="52BF1611" w14:textId="77777777" w:rsidR="001F35DE" w:rsidRPr="00CC73ED" w:rsidRDefault="001F35DE" w:rsidP="001F35DE">
      <w:pPr>
        <w:spacing w:line="276" w:lineRule="auto"/>
        <w:ind w:firstLine="708"/>
        <w:jc w:val="both"/>
        <w:rPr>
          <w:color w:val="000000"/>
        </w:rPr>
      </w:pPr>
      <w:r w:rsidRPr="00CC73ED">
        <w:rPr>
          <w:color w:val="000000"/>
        </w:rPr>
        <w:t xml:space="preserve">Nepřítomnost dítěte omlouvá zákonný zástupce na </w:t>
      </w:r>
      <w:r w:rsidRPr="00CC73ED">
        <w:t xml:space="preserve">emaily jednotlivých tříd nebo telefonicky na pevnou linku MŠ. </w:t>
      </w:r>
      <w:r w:rsidRPr="00CC73ED">
        <w:rPr>
          <w:color w:val="000000"/>
        </w:rPr>
        <w:t xml:space="preserve">Stravu si rodiče odhlašují, nebo přihlašují na stránkách </w:t>
      </w:r>
      <w:hyperlink r:id="rId12" w:history="1">
        <w:r w:rsidRPr="00CC73ED">
          <w:rPr>
            <w:rStyle w:val="Hypertextovodkaz"/>
          </w:rPr>
          <w:t>www.strava.cz</w:t>
        </w:r>
      </w:hyperlink>
      <w:r w:rsidRPr="00CC73ED">
        <w:rPr>
          <w:color w:val="000000"/>
        </w:rPr>
        <w:t xml:space="preserve">, </w:t>
      </w:r>
      <w:r w:rsidRPr="00CC73ED">
        <w:rPr>
          <w:color w:val="000000" w:themeColor="text1"/>
        </w:rPr>
        <w:t xml:space="preserve">a to do 13:00 předchozího dne. </w:t>
      </w:r>
      <w:r w:rsidRPr="00CC73ED">
        <w:rPr>
          <w:color w:val="000000"/>
        </w:rPr>
        <w:t>Zákonný zástupce dětí, které mají stanovené povinné předškolní vzdělávání, je povinen zpětně omluvit nepřítomnost</w:t>
      </w:r>
      <w:r w:rsidRPr="00CC73ED">
        <w:t xml:space="preserve"> písemně emailem, a to nejpozději do 10 pracovních dnů od ukončení absence dítěte.</w:t>
      </w:r>
      <w:r w:rsidRPr="00CC73ED">
        <w:rPr>
          <w:color w:val="000000"/>
        </w:rPr>
        <w:t xml:space="preserve"> Třídní učitel eviduje školní docházku své třídy, neomluvené absence (u povinného předškolního vzdělávání) hlásí ředitelce školy. Ta je řeší pohovorem, při pokračující absenci zašle ředitelka školy oznámení </w:t>
      </w:r>
      <w:proofErr w:type="spellStart"/>
      <w:r w:rsidRPr="00CC73ED">
        <w:rPr>
          <w:color w:val="000000"/>
        </w:rPr>
        <w:t>OSPODu</w:t>
      </w:r>
      <w:proofErr w:type="spellEnd"/>
      <w:r w:rsidRPr="00CC73ED">
        <w:rPr>
          <w:color w:val="000000"/>
        </w:rPr>
        <w:t>.</w:t>
      </w:r>
    </w:p>
    <w:p w14:paraId="07BE7494" w14:textId="77777777" w:rsidR="001F35DE" w:rsidRPr="00CC73ED" w:rsidRDefault="001F35DE" w:rsidP="001F35DE">
      <w:pPr>
        <w:spacing w:line="276" w:lineRule="auto"/>
        <w:jc w:val="both"/>
      </w:pPr>
      <w:r w:rsidRPr="00CC73ED">
        <w:rPr>
          <w:color w:val="000000"/>
        </w:rPr>
        <w:t xml:space="preserve">Pokud je zákonnému zástupci dítěte s povinným předškolním vzděláváním dopředu známa nepřítomnost dítěte při vzdělávání v mateřské škole, oznámí mateřské škole tuto skutečnost a dobu nepřítomnosti dítěte v dostatečném předstihu </w:t>
      </w:r>
      <w:r w:rsidRPr="00CC73ED">
        <w:t xml:space="preserve">osobně, na třídní e-mail nebo telefonicky, nejpozději den předem.  </w:t>
      </w:r>
    </w:p>
    <w:p w14:paraId="308B028C" w14:textId="77777777" w:rsidR="001F35DE" w:rsidRDefault="001F35DE" w:rsidP="001F35DE">
      <w:pPr>
        <w:spacing w:line="276" w:lineRule="auto"/>
        <w:jc w:val="both"/>
        <w:rPr>
          <w:b/>
          <w:color w:val="000000"/>
        </w:rPr>
      </w:pPr>
    </w:p>
    <w:p w14:paraId="5FED71D9" w14:textId="77777777" w:rsidR="001F35DE" w:rsidRPr="00CC73ED" w:rsidRDefault="001F35DE" w:rsidP="001F35DE">
      <w:pPr>
        <w:spacing w:line="276" w:lineRule="auto"/>
        <w:jc w:val="both"/>
        <w:rPr>
          <w:b/>
          <w:color w:val="000000"/>
        </w:rPr>
      </w:pPr>
    </w:p>
    <w:p w14:paraId="33358C7E" w14:textId="77777777" w:rsidR="001F35DE" w:rsidRDefault="001F35DE" w:rsidP="001F35DE">
      <w:pPr>
        <w:pStyle w:val="Nadpis2"/>
      </w:pPr>
      <w:bookmarkStart w:id="167" w:name="_Toc200973509"/>
      <w:bookmarkStart w:id="168" w:name="_Toc239100899"/>
      <w:r w:rsidRPr="00CC73ED">
        <w:t>O</w:t>
      </w:r>
      <w:r>
        <w:t>mezení, přerušení či úprava provozu školy</w:t>
      </w:r>
      <w:bookmarkEnd w:id="167"/>
      <w:bookmarkEnd w:id="168"/>
    </w:p>
    <w:p w14:paraId="285B7E83" w14:textId="77777777" w:rsidR="001F35DE" w:rsidRDefault="001F35DE" w:rsidP="001F35DE">
      <w:pPr>
        <w:spacing w:line="276" w:lineRule="auto"/>
        <w:jc w:val="both"/>
        <w:rPr>
          <w:color w:val="000000"/>
        </w:rPr>
      </w:pPr>
    </w:p>
    <w:p w14:paraId="59113F08" w14:textId="77777777" w:rsidR="001F35DE" w:rsidRPr="00CC73ED" w:rsidRDefault="001F35DE" w:rsidP="001F35DE">
      <w:pPr>
        <w:spacing w:line="276" w:lineRule="auto"/>
        <w:ind w:firstLine="708"/>
        <w:jc w:val="both"/>
        <w:rPr>
          <w:color w:val="000000"/>
        </w:rPr>
      </w:pPr>
      <w:r w:rsidRPr="00CC73ED">
        <w:rPr>
          <w:color w:val="000000"/>
        </w:rPr>
        <w:t>V měsících če</w:t>
      </w:r>
      <w:r>
        <w:rPr>
          <w:color w:val="000000"/>
        </w:rPr>
        <w:t>rvenci a srpnu stanoví ředitel</w:t>
      </w:r>
      <w:r w:rsidRPr="00CC73ED">
        <w:rPr>
          <w:color w:val="000000"/>
        </w:rPr>
        <w:t xml:space="preserve"> mateřské školy po dohodě se zřizovatelem provoz školy. Rozsah omezení</w:t>
      </w:r>
      <w:r>
        <w:rPr>
          <w:color w:val="000000"/>
        </w:rPr>
        <w:t xml:space="preserve"> nebo přerušení oznámí ředitel</w:t>
      </w:r>
      <w:r w:rsidRPr="00CC73ED">
        <w:rPr>
          <w:color w:val="000000"/>
        </w:rPr>
        <w:t xml:space="preserve"> mateřské školy zákonným zástupcům dětí nejméně 2 měsíce </w:t>
      </w:r>
      <w:proofErr w:type="gramStart"/>
      <w:r w:rsidRPr="00CC73ED">
        <w:rPr>
          <w:color w:val="000000"/>
        </w:rPr>
        <w:t>předem</w:t>
      </w:r>
      <w:proofErr w:type="gramEnd"/>
      <w:r w:rsidRPr="00CC73ED">
        <w:rPr>
          <w:color w:val="000000"/>
        </w:rPr>
        <w:t xml:space="preserve"> a to způsobem obvyklým. Provoz se přerušuje zpravidla na 7 týdnů, po dobu uzavření školy může umístit rodič své dítě do jiné MŠ ve městě. Provoz mateřské školy lze ze závažných důvodů a po projednání se zřizovatelem omezit nebo přerušit i v jiném období (např. </w:t>
      </w:r>
      <w:r>
        <w:rPr>
          <w:color w:val="000000"/>
        </w:rPr>
        <w:t xml:space="preserve">v době </w:t>
      </w:r>
      <w:r w:rsidRPr="00CC73ED">
        <w:rPr>
          <w:color w:val="000000"/>
        </w:rPr>
        <w:t>školní</w:t>
      </w:r>
      <w:r>
        <w:rPr>
          <w:color w:val="000000"/>
        </w:rPr>
        <w:t>ch prázdnin</w:t>
      </w:r>
      <w:r w:rsidRPr="00CC73ED">
        <w:rPr>
          <w:color w:val="000000"/>
        </w:rPr>
        <w:t>). Za závažné důvody se považují organizační či technické příčiny, které znemožňují řádné poskytování předškolního vzdělávání. Informaci o omezení nebo přer</w:t>
      </w:r>
      <w:r>
        <w:rPr>
          <w:color w:val="000000"/>
        </w:rPr>
        <w:t>ušení provozu zveřejní ředitel</w:t>
      </w:r>
      <w:r w:rsidRPr="00CC73ED">
        <w:rPr>
          <w:color w:val="000000"/>
        </w:rPr>
        <w:t xml:space="preserve"> mateřské školy na přístupném místě ve škole neprodleně poté, co o omezení nebo přerušení provozu rozhodne. Je možné, aby MŠ zjišťovala počet dětí, které budou docháze</w:t>
      </w:r>
      <w:r>
        <w:rPr>
          <w:color w:val="000000"/>
        </w:rPr>
        <w:t>t. Podle toho pak může ředitel</w:t>
      </w:r>
      <w:r w:rsidRPr="00CC73ED">
        <w:rPr>
          <w:color w:val="000000"/>
        </w:rPr>
        <w:t xml:space="preserve"> upravit provoz, umožnit učitelkám čerpání volna na samostudium, dovolené apod.</w:t>
      </w:r>
    </w:p>
    <w:p w14:paraId="05ABEEC6" w14:textId="77777777" w:rsidR="001F35DE" w:rsidRPr="00CC73ED" w:rsidRDefault="001F35DE" w:rsidP="001F35DE">
      <w:pPr>
        <w:spacing w:line="276" w:lineRule="auto"/>
        <w:jc w:val="both"/>
        <w:rPr>
          <w:color w:val="000000"/>
        </w:rPr>
      </w:pPr>
    </w:p>
    <w:p w14:paraId="2FF3E5BE" w14:textId="77777777" w:rsidR="001F35DE" w:rsidRPr="00CC73ED" w:rsidRDefault="001F35DE" w:rsidP="001F35DE">
      <w:pPr>
        <w:pStyle w:val="Nadpis2"/>
      </w:pPr>
      <w:bookmarkStart w:id="169" w:name="_Toc200973510"/>
      <w:bookmarkStart w:id="170" w:name="_Toc239100900"/>
      <w:r w:rsidRPr="00CC73ED">
        <w:t>C</w:t>
      </w:r>
      <w:r>
        <w:t>íle předškolního vzdělávání</w:t>
      </w:r>
      <w:bookmarkEnd w:id="169"/>
      <w:bookmarkEnd w:id="170"/>
    </w:p>
    <w:p w14:paraId="3AC16C43" w14:textId="77777777" w:rsidR="001F35DE" w:rsidRPr="00CC73ED" w:rsidRDefault="001F35DE" w:rsidP="001F35DE">
      <w:pPr>
        <w:spacing w:line="276" w:lineRule="auto"/>
        <w:jc w:val="both"/>
        <w:rPr>
          <w:color w:val="000000"/>
        </w:rPr>
      </w:pPr>
    </w:p>
    <w:p w14:paraId="29630FB2" w14:textId="77777777" w:rsidR="001F35DE" w:rsidRPr="00CC73ED" w:rsidRDefault="001F35DE" w:rsidP="001F35DE">
      <w:pPr>
        <w:spacing w:line="276" w:lineRule="auto"/>
        <w:ind w:firstLine="708"/>
        <w:jc w:val="both"/>
      </w:pPr>
      <w:r w:rsidRPr="00CC73ED">
        <w:rPr>
          <w:color w:val="000000"/>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vzdělání. Předškolní vzdělávání napomáhá vyrovnávat nerovnoměrnosti vývoje dětí před vstupem do základního vzdělávání a poskytuje speciálně pedagogickou péči dětem se speciálními vzdělávacími potřebami (§ 33 zákona č. 561/2004 Sb., školský zákon).</w:t>
      </w:r>
    </w:p>
    <w:p w14:paraId="585DF2D5" w14:textId="77777777" w:rsidR="001F35DE" w:rsidRPr="00CC73ED" w:rsidRDefault="001F35DE" w:rsidP="001F35DE">
      <w:pPr>
        <w:spacing w:line="276" w:lineRule="auto"/>
        <w:jc w:val="both"/>
        <w:rPr>
          <w:b/>
          <w:color w:val="000000"/>
        </w:rPr>
      </w:pPr>
    </w:p>
    <w:p w14:paraId="2739C70C" w14:textId="77777777" w:rsidR="001F35DE" w:rsidRDefault="001F35DE" w:rsidP="00E707C1">
      <w:pPr>
        <w:pStyle w:val="Nadpis2"/>
      </w:pPr>
      <w:bookmarkStart w:id="171" w:name="_Toc200973511"/>
      <w:bookmarkStart w:id="172" w:name="_Toc239100901"/>
      <w:r w:rsidRPr="00CC73ED">
        <w:t>Základní cíle mateřské školy při z</w:t>
      </w:r>
      <w:r>
        <w:t>abezpečování předškolní výchovy</w:t>
      </w:r>
      <w:bookmarkEnd w:id="171"/>
      <w:bookmarkEnd w:id="172"/>
    </w:p>
    <w:p w14:paraId="6E95DFE3" w14:textId="77777777" w:rsidR="001F35DE" w:rsidRPr="006721D4" w:rsidRDefault="001F35DE" w:rsidP="00E707C1">
      <w:pPr>
        <w:pStyle w:val="Nadpis2"/>
      </w:pPr>
      <w:bookmarkStart w:id="173" w:name="_Toc239100902"/>
      <w:r w:rsidRPr="00CC73ED">
        <w:t>Mateřská škola v rámci předškolní výchovy a vzdělávání (dále jen „vzdělávání“):</w:t>
      </w:r>
      <w:bookmarkEnd w:id="173"/>
    </w:p>
    <w:p w14:paraId="06BB0114" w14:textId="77777777" w:rsidR="001F35DE" w:rsidRDefault="001F35DE" w:rsidP="001F35DE">
      <w:pPr>
        <w:spacing w:line="276" w:lineRule="auto"/>
        <w:rPr>
          <w:color w:val="000000"/>
        </w:rPr>
      </w:pPr>
      <w:r w:rsidRPr="00CC73ED">
        <w:rPr>
          <w:color w:val="000000"/>
        </w:rPr>
        <w:t>a) podporuje rozvoj osobnosti dítěte předškolního věku</w:t>
      </w:r>
    </w:p>
    <w:p w14:paraId="4F25083F" w14:textId="77777777" w:rsidR="001F35DE" w:rsidRDefault="001F35DE" w:rsidP="001F35DE">
      <w:pPr>
        <w:spacing w:line="276" w:lineRule="auto"/>
        <w:rPr>
          <w:color w:val="000000"/>
        </w:rPr>
      </w:pPr>
      <w:r w:rsidRPr="00CC73ED">
        <w:rPr>
          <w:color w:val="000000"/>
        </w:rPr>
        <w:t>b) podílí se na jeho zdravém citovém, rozumovém a tělesném rozvoji</w:t>
      </w:r>
    </w:p>
    <w:p w14:paraId="5ABA4AA0" w14:textId="77777777" w:rsidR="001F35DE" w:rsidRDefault="001F35DE" w:rsidP="001F35DE">
      <w:pPr>
        <w:spacing w:line="276" w:lineRule="auto"/>
        <w:rPr>
          <w:color w:val="000000"/>
        </w:rPr>
      </w:pPr>
      <w:r w:rsidRPr="00CC73ED">
        <w:rPr>
          <w:color w:val="000000"/>
        </w:rPr>
        <w:t>c) podílí se na osvojování základních pravidel chování dítětem</w:t>
      </w:r>
    </w:p>
    <w:p w14:paraId="37CDD1FD" w14:textId="77777777" w:rsidR="001F35DE" w:rsidRDefault="001F35DE" w:rsidP="001F35DE">
      <w:pPr>
        <w:spacing w:line="276" w:lineRule="auto"/>
        <w:rPr>
          <w:color w:val="000000"/>
        </w:rPr>
      </w:pPr>
      <w:r w:rsidRPr="00CC73ED">
        <w:rPr>
          <w:color w:val="000000"/>
        </w:rPr>
        <w:t>d) podporuje získávání základních životních hodnot a mezilidských vztahů dítěte</w:t>
      </w:r>
    </w:p>
    <w:p w14:paraId="6DFDA608" w14:textId="77777777" w:rsidR="001F35DE" w:rsidRDefault="001F35DE" w:rsidP="001F35DE">
      <w:pPr>
        <w:spacing w:line="276" w:lineRule="auto"/>
        <w:rPr>
          <w:color w:val="000000"/>
        </w:rPr>
      </w:pPr>
      <w:r w:rsidRPr="00CC73ED">
        <w:rPr>
          <w:color w:val="000000"/>
        </w:rPr>
        <w:t>e) vytváří základní předpoklady pro pokračování ve vzdělávání</w:t>
      </w:r>
    </w:p>
    <w:p w14:paraId="36D779EB" w14:textId="77777777" w:rsidR="001F35DE" w:rsidRDefault="001F35DE" w:rsidP="001F35DE">
      <w:pPr>
        <w:spacing w:line="276" w:lineRule="auto"/>
        <w:rPr>
          <w:color w:val="000000"/>
        </w:rPr>
      </w:pPr>
      <w:r w:rsidRPr="00CC73ED">
        <w:rPr>
          <w:color w:val="000000"/>
        </w:rPr>
        <w:t>f) napomáhá vyrovnávat nerovnosti vývoje dětí před jejich vstupem do ZŠ</w:t>
      </w:r>
    </w:p>
    <w:p w14:paraId="036CED57" w14:textId="77777777" w:rsidR="001F35DE" w:rsidRPr="00CC73ED" w:rsidRDefault="001F35DE" w:rsidP="001F35DE">
      <w:pPr>
        <w:spacing w:line="276" w:lineRule="auto"/>
      </w:pPr>
      <w:r w:rsidRPr="00CC73ED">
        <w:rPr>
          <w:color w:val="000000"/>
        </w:rPr>
        <w:t xml:space="preserve">g) vytváří podmínky pro rozvoj nadaných dětí </w:t>
      </w:r>
    </w:p>
    <w:p w14:paraId="04D9C23B" w14:textId="77777777" w:rsidR="001F35DE" w:rsidRPr="00CC73ED" w:rsidRDefault="001F35DE" w:rsidP="001F35DE">
      <w:pPr>
        <w:spacing w:line="276" w:lineRule="auto"/>
        <w:jc w:val="both"/>
        <w:rPr>
          <w:color w:val="000000"/>
        </w:rPr>
      </w:pPr>
    </w:p>
    <w:p w14:paraId="30FCF793" w14:textId="77777777" w:rsidR="001F35DE" w:rsidRPr="00CC73ED" w:rsidRDefault="001F35DE" w:rsidP="001F35DE">
      <w:pPr>
        <w:spacing w:line="276" w:lineRule="auto"/>
        <w:jc w:val="both"/>
      </w:pPr>
      <w:r w:rsidRPr="00CC73ED">
        <w:rPr>
          <w:color w:val="000000"/>
        </w:rPr>
        <w:t xml:space="preserve">Školní vzdělávací program upřesňuje cíle, zaměření, formy a obsah vzdělávání podle konkrétních podmínek uplatněných v mateřské škole. </w:t>
      </w:r>
    </w:p>
    <w:p w14:paraId="73B28755" w14:textId="77777777" w:rsidR="001F35DE" w:rsidRPr="00CC73ED" w:rsidRDefault="001F35DE" w:rsidP="001F35DE">
      <w:pPr>
        <w:spacing w:line="276" w:lineRule="auto"/>
        <w:jc w:val="both"/>
        <w:rPr>
          <w:b/>
          <w:color w:val="000000"/>
          <w:u w:val="single"/>
        </w:rPr>
      </w:pPr>
    </w:p>
    <w:p w14:paraId="22FECC48" w14:textId="77777777" w:rsidR="001F35DE" w:rsidRPr="00CC73ED" w:rsidRDefault="001F35DE" w:rsidP="001F35DE">
      <w:pPr>
        <w:spacing w:line="276" w:lineRule="auto"/>
        <w:jc w:val="both"/>
        <w:rPr>
          <w:b/>
          <w:color w:val="000000"/>
          <w:u w:val="single"/>
        </w:rPr>
      </w:pPr>
    </w:p>
    <w:p w14:paraId="23EF9823" w14:textId="77777777" w:rsidR="001F35DE" w:rsidRPr="00CC73ED" w:rsidRDefault="001F35DE" w:rsidP="001F35DE">
      <w:pPr>
        <w:pStyle w:val="Nadpis2"/>
      </w:pPr>
      <w:bookmarkStart w:id="174" w:name="_Toc200973512"/>
      <w:bookmarkStart w:id="175" w:name="_Toc239100903"/>
      <w:r w:rsidRPr="00CC73ED">
        <w:t>P</w:t>
      </w:r>
      <w:r>
        <w:t>ovinné předškolní vzdělávání</w:t>
      </w:r>
      <w:bookmarkEnd w:id="174"/>
      <w:bookmarkEnd w:id="175"/>
    </w:p>
    <w:p w14:paraId="39AC301C" w14:textId="77777777" w:rsidR="001F35DE" w:rsidRPr="00CC73ED" w:rsidRDefault="001F35DE" w:rsidP="001F35DE">
      <w:pPr>
        <w:spacing w:line="276" w:lineRule="auto"/>
        <w:jc w:val="both"/>
        <w:rPr>
          <w:b/>
          <w:color w:val="000000"/>
        </w:rPr>
      </w:pPr>
    </w:p>
    <w:p w14:paraId="1DBE8142" w14:textId="77777777" w:rsidR="001F35DE" w:rsidRPr="00CC73ED" w:rsidRDefault="001F35DE" w:rsidP="001F35DE">
      <w:pPr>
        <w:spacing w:line="276" w:lineRule="auto"/>
        <w:ind w:firstLine="708"/>
        <w:jc w:val="both"/>
        <w:rPr>
          <w:color w:val="000000"/>
        </w:rPr>
      </w:pPr>
      <w:r w:rsidRPr="00CC73ED">
        <w:rPr>
          <w:color w:val="000000"/>
        </w:rPr>
        <w:t>Zákonný zástupce je povinen přihlásit dítě k předškolnímu vzdělávání v kalendářním roce, ve kterém začíná povinnost předškolního vzdělávání (§34 odst. 2).</w:t>
      </w:r>
      <w:r w:rsidRPr="00CC73ED">
        <w:t xml:space="preserve"> </w:t>
      </w:r>
      <w:r w:rsidRPr="00CC73ED">
        <w:rPr>
          <w:color w:val="000000"/>
        </w:rPr>
        <w:t>Pokud tak zákonný zástupce neučiní, dopustí se přestupku podle školského zákona (§ 182a).</w:t>
      </w:r>
      <w:r w:rsidRPr="00CC73ED">
        <w:t xml:space="preserve"> </w:t>
      </w:r>
      <w:r w:rsidRPr="00CC73ED">
        <w:rPr>
          <w:color w:val="000000"/>
        </w:rPr>
        <w:t xml:space="preserve">Dítě ze spádového obvodu městské části Kohoutovice, pro které je předškolní vzdělávání povinné, přihlásí rodiče do </w:t>
      </w:r>
      <w:r>
        <w:rPr>
          <w:color w:val="000000"/>
        </w:rPr>
        <w:t xml:space="preserve">ZŠ a </w:t>
      </w:r>
      <w:r w:rsidRPr="00CC73ED">
        <w:rPr>
          <w:color w:val="000000"/>
        </w:rPr>
        <w:t xml:space="preserve">MŠ </w:t>
      </w:r>
      <w:r>
        <w:rPr>
          <w:color w:val="000000"/>
        </w:rPr>
        <w:t>Brno, Pavlovská 16</w:t>
      </w:r>
      <w:r w:rsidRPr="00CC73ED">
        <w:rPr>
          <w:color w:val="000000"/>
        </w:rPr>
        <w:t xml:space="preserve">, pokud se zákonný zástupce nerozhodl pro jinou školu nebo pro individuální vzdělávání. </w:t>
      </w:r>
    </w:p>
    <w:p w14:paraId="307187B6" w14:textId="77777777" w:rsidR="001F35DE" w:rsidRPr="00CC73ED" w:rsidRDefault="001F35DE" w:rsidP="001F35DE">
      <w:pPr>
        <w:spacing w:line="276" w:lineRule="auto"/>
        <w:ind w:firstLine="709"/>
        <w:jc w:val="both"/>
        <w:rPr>
          <w:color w:val="000000"/>
        </w:rPr>
      </w:pPr>
      <w:r w:rsidRPr="00CC73ED">
        <w:rPr>
          <w:color w:val="000000"/>
        </w:rPr>
        <w:t>Zákonný zástupce je povinen zajistit povinné předškolní vzdělávání formou pravidelné denní docházky v pracovních dnech. Rozsah povinného vzdělávání je stanoven na 4 h</w:t>
      </w:r>
      <w:r>
        <w:rPr>
          <w:color w:val="000000"/>
        </w:rPr>
        <w:t>odiny denně, a to v době 8:30–</w:t>
      </w:r>
      <w:r w:rsidRPr="00CC73ED">
        <w:rPr>
          <w:color w:val="000000"/>
        </w:rPr>
        <w:t>12:30. Povinnost předškolního vzdělávání není dána ve dnech, které připadají na období školních prázdnin (viz organizace školního roku v základních a středních školách). Zůstává ale právo dítěte vzdělávat se v mateřské škole po celou dobu provozu.</w:t>
      </w:r>
      <w:r w:rsidRPr="00CC73ED">
        <w:t xml:space="preserve"> </w:t>
      </w:r>
      <w:r w:rsidRPr="00CC73ED">
        <w:rPr>
          <w:color w:val="000000"/>
        </w:rPr>
        <w:t xml:space="preserve">Zákonní zástupci mají povinnost zajistit, aby dítě, které plní povinné předškolní vzdělávání, docházelo řádně do školy. Zanedbá-li </w:t>
      </w:r>
      <w:proofErr w:type="gramStart"/>
      <w:r w:rsidRPr="00CC73ED">
        <w:rPr>
          <w:color w:val="000000"/>
        </w:rPr>
        <w:t xml:space="preserve">péči </w:t>
      </w:r>
      <w:r>
        <w:rPr>
          <w:color w:val="000000"/>
        </w:rPr>
        <w:t xml:space="preserve"> </w:t>
      </w:r>
      <w:r w:rsidRPr="00CC73ED">
        <w:rPr>
          <w:color w:val="000000"/>
        </w:rPr>
        <w:t>o</w:t>
      </w:r>
      <w:proofErr w:type="gramEnd"/>
      <w:r w:rsidRPr="00CC73ED">
        <w:rPr>
          <w:color w:val="000000"/>
        </w:rPr>
        <w:t xml:space="preserve"> povinné předškolní vzdělávání, dopustí se tím přestupku podle § 182 a č. 561/2004 Sb., školského zákona.</w:t>
      </w:r>
    </w:p>
    <w:p w14:paraId="0E701694" w14:textId="77777777" w:rsidR="001F35DE" w:rsidRPr="00CC73ED" w:rsidRDefault="001F35DE" w:rsidP="001F35DE">
      <w:pPr>
        <w:spacing w:line="276" w:lineRule="auto"/>
        <w:ind w:firstLine="709"/>
        <w:jc w:val="both"/>
        <w:rPr>
          <w:color w:val="000000"/>
        </w:rPr>
      </w:pPr>
    </w:p>
    <w:p w14:paraId="7D1EEDD9" w14:textId="77777777" w:rsidR="001F35DE" w:rsidRPr="00CC73ED" w:rsidRDefault="001F35DE" w:rsidP="001F35DE">
      <w:pPr>
        <w:spacing w:line="276" w:lineRule="auto"/>
        <w:jc w:val="both"/>
      </w:pPr>
    </w:p>
    <w:p w14:paraId="2697A5FB" w14:textId="77777777" w:rsidR="001F35DE" w:rsidRPr="00CC73ED" w:rsidRDefault="001F35DE" w:rsidP="001F35DE">
      <w:pPr>
        <w:pStyle w:val="Nadpis2"/>
      </w:pPr>
      <w:bookmarkStart w:id="176" w:name="_Toc200973513"/>
      <w:bookmarkStart w:id="177" w:name="_Toc239100904"/>
      <w:r w:rsidRPr="00CC73ED">
        <w:t>I</w:t>
      </w:r>
      <w:r>
        <w:t>ndividuální vzdělávání</w:t>
      </w:r>
      <w:bookmarkEnd w:id="176"/>
      <w:bookmarkEnd w:id="177"/>
      <w:r w:rsidRPr="00CC73ED">
        <w:t xml:space="preserve"> </w:t>
      </w:r>
    </w:p>
    <w:p w14:paraId="22C7434F" w14:textId="77777777" w:rsidR="001F35DE" w:rsidRPr="00CC73ED" w:rsidRDefault="001F35DE" w:rsidP="001F35DE">
      <w:pPr>
        <w:spacing w:line="276" w:lineRule="auto"/>
        <w:ind w:firstLine="708"/>
        <w:jc w:val="both"/>
      </w:pPr>
      <w:r w:rsidRPr="00CC73ED">
        <w:rPr>
          <w:color w:val="000000"/>
        </w:rPr>
        <w:t>Zákonný zástupce dítěte s povinným předškolním vzděláváním oznamuje rozhodnutí o individuálním vzdělávání dítěte ředitelce spádové mateřské školy</w:t>
      </w:r>
      <w:r w:rsidRPr="00CC73ED">
        <w:t>, a to kdykoliv v průběhu školního roku. Individuální vzdělávání lze během školního roku zrušit a navázat prezenční docházkou.</w:t>
      </w:r>
    </w:p>
    <w:p w14:paraId="516DFF38" w14:textId="77777777" w:rsidR="001F35DE" w:rsidRPr="00CC73ED" w:rsidRDefault="001F35DE" w:rsidP="001F35DE">
      <w:pPr>
        <w:spacing w:line="276" w:lineRule="auto"/>
        <w:jc w:val="both"/>
        <w:rPr>
          <w:color w:val="000000"/>
        </w:rPr>
      </w:pPr>
    </w:p>
    <w:p w14:paraId="03E4F92A" w14:textId="77777777" w:rsidR="001F35DE" w:rsidRPr="00CC73ED" w:rsidRDefault="001F35DE" w:rsidP="001F35DE">
      <w:pPr>
        <w:spacing w:line="276" w:lineRule="auto"/>
        <w:jc w:val="both"/>
      </w:pPr>
      <w:r w:rsidRPr="00CC73ED">
        <w:rPr>
          <w:color w:val="000000"/>
        </w:rPr>
        <w:t>Oznámení zákonného zástupce o individuálním vzdělávání musí obsahovat:</w:t>
      </w:r>
    </w:p>
    <w:p w14:paraId="0237705E" w14:textId="77777777" w:rsidR="001F35DE" w:rsidRPr="00072C46" w:rsidRDefault="001F35DE" w:rsidP="001F35DE">
      <w:pPr>
        <w:pStyle w:val="Odstavecseseznamem"/>
        <w:numPr>
          <w:ilvl w:val="0"/>
          <w:numId w:val="56"/>
        </w:numPr>
        <w:suppressAutoHyphens/>
        <w:spacing w:after="160"/>
        <w:jc w:val="both"/>
        <w:rPr>
          <w:sz w:val="20"/>
          <w:szCs w:val="20"/>
        </w:rPr>
      </w:pPr>
      <w:r w:rsidRPr="00072C46">
        <w:rPr>
          <w:color w:val="000000"/>
          <w:sz w:val="20"/>
          <w:szCs w:val="20"/>
        </w:rPr>
        <w:t>jméno a příjmení dítěte, jeho rodné číslo, a místo trvalého pobytu,</w:t>
      </w:r>
    </w:p>
    <w:p w14:paraId="23DE6ACA" w14:textId="77777777" w:rsidR="001F35DE" w:rsidRPr="00072C46" w:rsidRDefault="001F35DE" w:rsidP="001F35DE">
      <w:pPr>
        <w:pStyle w:val="Odstavecseseznamem"/>
        <w:numPr>
          <w:ilvl w:val="0"/>
          <w:numId w:val="56"/>
        </w:numPr>
        <w:suppressAutoHyphens/>
        <w:spacing w:after="160"/>
        <w:jc w:val="both"/>
        <w:rPr>
          <w:sz w:val="20"/>
          <w:szCs w:val="20"/>
        </w:rPr>
      </w:pPr>
      <w:r w:rsidRPr="00072C46">
        <w:rPr>
          <w:color w:val="000000"/>
          <w:sz w:val="20"/>
          <w:szCs w:val="20"/>
        </w:rPr>
        <w:t>uvedené období, ve kterém má být dítě individuálně vzděláváno,</w:t>
      </w:r>
    </w:p>
    <w:p w14:paraId="26B39A68" w14:textId="77777777" w:rsidR="001F35DE" w:rsidRPr="00072C46" w:rsidRDefault="001F35DE" w:rsidP="001F35DE">
      <w:pPr>
        <w:pStyle w:val="Odstavecseseznamem"/>
        <w:numPr>
          <w:ilvl w:val="0"/>
          <w:numId w:val="56"/>
        </w:numPr>
        <w:suppressAutoHyphens/>
        <w:spacing w:after="160"/>
        <w:jc w:val="both"/>
        <w:rPr>
          <w:sz w:val="20"/>
          <w:szCs w:val="20"/>
        </w:rPr>
      </w:pPr>
      <w:r w:rsidRPr="00072C46">
        <w:rPr>
          <w:color w:val="000000"/>
          <w:sz w:val="20"/>
          <w:szCs w:val="20"/>
        </w:rPr>
        <w:t>důvody pro individuální vzdělávání.</w:t>
      </w:r>
    </w:p>
    <w:p w14:paraId="53375C26" w14:textId="77777777" w:rsidR="001F35DE" w:rsidRPr="00CC73ED" w:rsidRDefault="001F35DE" w:rsidP="001F35DE">
      <w:pPr>
        <w:spacing w:line="276" w:lineRule="auto"/>
        <w:jc w:val="both"/>
        <w:rPr>
          <w:color w:val="000000"/>
        </w:rPr>
      </w:pPr>
    </w:p>
    <w:p w14:paraId="0DD70BE1" w14:textId="77777777" w:rsidR="001F35DE" w:rsidRPr="00CC73ED" w:rsidRDefault="001F35DE" w:rsidP="001F35DE">
      <w:pPr>
        <w:spacing w:line="276" w:lineRule="auto"/>
        <w:jc w:val="both"/>
      </w:pPr>
      <w:r>
        <w:rPr>
          <w:color w:val="000000"/>
        </w:rPr>
        <w:t>Ředitel</w:t>
      </w:r>
      <w:r w:rsidRPr="00CC73ED">
        <w:rPr>
          <w:color w:val="000000"/>
        </w:rPr>
        <w:t xml:space="preserve"> školy:</w:t>
      </w:r>
    </w:p>
    <w:p w14:paraId="0DEF63B3" w14:textId="77777777" w:rsidR="001F35DE" w:rsidRPr="00072C46" w:rsidRDefault="001F35DE" w:rsidP="001F35DE">
      <w:pPr>
        <w:pStyle w:val="Odstavecseseznamem"/>
        <w:numPr>
          <w:ilvl w:val="0"/>
          <w:numId w:val="57"/>
        </w:numPr>
        <w:suppressAutoHyphens/>
        <w:spacing w:after="160"/>
        <w:jc w:val="both"/>
        <w:rPr>
          <w:sz w:val="20"/>
          <w:szCs w:val="20"/>
        </w:rPr>
      </w:pPr>
      <w:r>
        <w:rPr>
          <w:color w:val="000000"/>
          <w:sz w:val="20"/>
          <w:szCs w:val="20"/>
        </w:rPr>
        <w:t>p</w:t>
      </w:r>
      <w:r w:rsidRPr="00072C46">
        <w:rPr>
          <w:color w:val="000000"/>
          <w:sz w:val="20"/>
          <w:szCs w:val="20"/>
        </w:rPr>
        <w:t xml:space="preserve">ředá zákonnému zástupci přehled oblastí, v nichž má být dítě vzděláváno,  </w:t>
      </w:r>
    </w:p>
    <w:p w14:paraId="33D07CE8" w14:textId="77777777" w:rsidR="001F35DE" w:rsidRPr="00072C46" w:rsidRDefault="001F35DE" w:rsidP="001F35DE">
      <w:pPr>
        <w:pStyle w:val="Odstavecseseznamem"/>
        <w:numPr>
          <w:ilvl w:val="0"/>
          <w:numId w:val="57"/>
        </w:numPr>
        <w:suppressAutoHyphens/>
        <w:spacing w:after="160"/>
        <w:jc w:val="both"/>
        <w:rPr>
          <w:sz w:val="20"/>
          <w:szCs w:val="20"/>
        </w:rPr>
      </w:pPr>
      <w:r w:rsidRPr="00072C46">
        <w:rPr>
          <w:color w:val="000000"/>
          <w:sz w:val="20"/>
          <w:szCs w:val="20"/>
        </w:rPr>
        <w:t>dohodne se zák. zástupcem způsob ověření (přezkoušení dítěte v MŠ),</w:t>
      </w:r>
    </w:p>
    <w:p w14:paraId="60549091" w14:textId="77777777" w:rsidR="001F35DE" w:rsidRPr="00072C46" w:rsidRDefault="001F35DE" w:rsidP="001F35DE">
      <w:pPr>
        <w:pStyle w:val="Odstavecseseznamem"/>
        <w:numPr>
          <w:ilvl w:val="0"/>
          <w:numId w:val="57"/>
        </w:numPr>
        <w:suppressAutoHyphens/>
        <w:spacing w:after="160"/>
        <w:jc w:val="both"/>
        <w:rPr>
          <w:color w:val="000000"/>
          <w:sz w:val="20"/>
          <w:szCs w:val="20"/>
        </w:rPr>
      </w:pPr>
      <w:r w:rsidRPr="00072C46">
        <w:rPr>
          <w:color w:val="000000"/>
          <w:sz w:val="20"/>
          <w:szCs w:val="20"/>
        </w:rPr>
        <w:t>stanoví termín ověření, včetně náhradního termínu (probíhá v měsících listopad a prosinec).</w:t>
      </w:r>
    </w:p>
    <w:p w14:paraId="273B0509" w14:textId="77777777" w:rsidR="001F35DE" w:rsidRPr="00CC73ED" w:rsidRDefault="001F35DE" w:rsidP="001F35DE">
      <w:pPr>
        <w:spacing w:line="276" w:lineRule="auto"/>
        <w:jc w:val="both"/>
      </w:pPr>
    </w:p>
    <w:p w14:paraId="1E3CF580" w14:textId="77777777" w:rsidR="001F35DE" w:rsidRPr="00CC73ED" w:rsidRDefault="001F35DE" w:rsidP="001F35DE">
      <w:pPr>
        <w:spacing w:line="276" w:lineRule="auto"/>
        <w:ind w:firstLine="708"/>
        <w:jc w:val="both"/>
      </w:pPr>
      <w:r w:rsidRPr="00CC73ED">
        <w:rPr>
          <w:color w:val="000000"/>
        </w:rPr>
        <w:t>Zákonný zástupce dítěte je povinen zajistit účast dítěte u ověření.</w:t>
      </w:r>
      <w:r w:rsidRPr="00CC73ED">
        <w:t xml:space="preserve"> </w:t>
      </w:r>
      <w:r>
        <w:rPr>
          <w:color w:val="000000"/>
        </w:rPr>
        <w:t>Ředitel</w:t>
      </w:r>
      <w:r w:rsidRPr="00CC73ED">
        <w:rPr>
          <w:color w:val="000000"/>
        </w:rPr>
        <w:t xml:space="preserve"> školy ukončí individuální vzdělávání dítěte, pokud zákonný zástupce dítěte nezajistil účast dítěte u ověření, a to ani v náhradním termínu.</w:t>
      </w:r>
      <w:r w:rsidRPr="00CC73ED">
        <w:t xml:space="preserve"> </w:t>
      </w:r>
      <w:r w:rsidRPr="00CC73ED">
        <w:rPr>
          <w:color w:val="000000"/>
        </w:rPr>
        <w:t xml:space="preserve">Výdaje spojené s individuálním vzděláváním dítěte hradí zákonný zástupce dítěte, s výjimkou speciálních kompenzačních pomůcek a výdajů na činnost mateřské školy, do níž bylo dítě přijato k předškolnímu vzdělávání. </w:t>
      </w:r>
    </w:p>
    <w:p w14:paraId="23A2F110" w14:textId="77777777" w:rsidR="001F35DE" w:rsidRPr="00CC73ED" w:rsidRDefault="001F35DE" w:rsidP="001F35DE">
      <w:pPr>
        <w:spacing w:line="276" w:lineRule="auto"/>
        <w:jc w:val="both"/>
        <w:rPr>
          <w:color w:val="000000"/>
        </w:rPr>
      </w:pPr>
    </w:p>
    <w:p w14:paraId="3D06CA2E" w14:textId="77777777" w:rsidR="001F35DE" w:rsidRPr="00CC73ED" w:rsidRDefault="001F35DE" w:rsidP="001F35DE">
      <w:pPr>
        <w:spacing w:line="276" w:lineRule="auto"/>
        <w:jc w:val="both"/>
        <w:rPr>
          <w:color w:val="000000"/>
        </w:rPr>
      </w:pPr>
    </w:p>
    <w:p w14:paraId="4887189B" w14:textId="77777777" w:rsidR="001F35DE" w:rsidRDefault="001F35DE" w:rsidP="001F35DE">
      <w:pPr>
        <w:pStyle w:val="Nadpis2"/>
      </w:pPr>
      <w:r>
        <w:t xml:space="preserve"> </w:t>
      </w:r>
      <w:bookmarkStart w:id="178" w:name="_Toc200973514"/>
      <w:bookmarkStart w:id="179" w:name="_Toc239100905"/>
      <w:r w:rsidRPr="00CC73ED">
        <w:t>S</w:t>
      </w:r>
      <w:r>
        <w:t>ystém péče o děti s přiznanými podpůrnými opatřeními</w:t>
      </w:r>
      <w:bookmarkEnd w:id="178"/>
      <w:bookmarkEnd w:id="179"/>
    </w:p>
    <w:p w14:paraId="01C7E09B" w14:textId="77777777" w:rsidR="001F35DE" w:rsidRDefault="001F35DE" w:rsidP="00E707C1">
      <w:pPr>
        <w:pStyle w:val="Nadpis3"/>
      </w:pPr>
    </w:p>
    <w:p w14:paraId="6C005C2B" w14:textId="77777777" w:rsidR="001F35DE" w:rsidRPr="00CC73ED" w:rsidRDefault="001F35DE" w:rsidP="00E707C1">
      <w:pPr>
        <w:pStyle w:val="Nadpis3"/>
      </w:pPr>
      <w:bookmarkStart w:id="180" w:name="_Toc200973515"/>
      <w:bookmarkStart w:id="181" w:name="_Toc239100906"/>
      <w:r w:rsidRPr="00CC73ED">
        <w:t>Podpůrná opatření prvního stupně</w:t>
      </w:r>
      <w:bookmarkEnd w:id="180"/>
      <w:bookmarkEnd w:id="181"/>
    </w:p>
    <w:p w14:paraId="64DCD0DC" w14:textId="77777777" w:rsidR="001F35DE" w:rsidRPr="00CC73ED" w:rsidRDefault="001F35DE" w:rsidP="001F35DE">
      <w:pPr>
        <w:spacing w:line="276" w:lineRule="auto"/>
        <w:ind w:firstLine="708"/>
        <w:jc w:val="both"/>
      </w:pPr>
      <w:r>
        <w:rPr>
          <w:color w:val="000000"/>
        </w:rPr>
        <w:t>Ředitel</w:t>
      </w:r>
      <w:r w:rsidRPr="00CC73ED">
        <w:rPr>
          <w:color w:val="000000"/>
        </w:rPr>
        <w:t xml:space="preserve">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w:t>
      </w:r>
      <w:r w:rsidRPr="00CC73ED">
        <w:t xml:space="preserve"> </w:t>
      </w:r>
      <w:r w:rsidRPr="00CC73ED">
        <w:rPr>
          <w:color w:val="000000"/>
        </w:rPr>
        <w:t xml:space="preserve">Třídní učitel zpracuje plán pedagogické podpory, ve kterém bude upravena organizace a hodnocení vzdělávání dítěte včetně úpravy metod a forem práce a projedná jej </w:t>
      </w:r>
      <w:r>
        <w:rPr>
          <w:color w:val="000000"/>
        </w:rPr>
        <w:t>s ředitelem</w:t>
      </w:r>
      <w:r w:rsidRPr="00CC73ED">
        <w:rPr>
          <w:color w:val="000000"/>
        </w:rPr>
        <w:t xml:space="preserve"> školy. </w:t>
      </w:r>
    </w:p>
    <w:p w14:paraId="064586C8" w14:textId="77777777" w:rsidR="001F35DE" w:rsidRPr="00CC73ED" w:rsidRDefault="001F35DE" w:rsidP="001F35DE">
      <w:pPr>
        <w:spacing w:line="276" w:lineRule="auto"/>
        <w:ind w:firstLine="709"/>
        <w:jc w:val="both"/>
      </w:pPr>
      <w:r w:rsidRPr="00CC73ED">
        <w:rPr>
          <w:color w:val="000000"/>
        </w:rPr>
        <w:t>Pokud by tato podpůrná opatření byla nedostatečná (po vyhodnocení plánu pedagog</w:t>
      </w:r>
      <w:r>
        <w:rPr>
          <w:color w:val="000000"/>
        </w:rPr>
        <w:t>ické podpory) doporučí ředitel</w:t>
      </w:r>
      <w:r w:rsidRPr="00CC73ED">
        <w:rPr>
          <w:color w:val="000000"/>
        </w:rPr>
        <w:t xml:space="preserve"> využití poradenského zařízení školy (Pedagogicko-psychologická poradna Brno), které škole tuto činnost zajišťuje, za účelem posouzení speciálních vzdělávacích potřeb dítěte (§16 odst. 4 a 5 školského zákona a § 2 a § 10 vyhlášky 27/2016 Sb.). </w:t>
      </w:r>
    </w:p>
    <w:p w14:paraId="345047A0" w14:textId="77777777" w:rsidR="001F35DE" w:rsidRPr="00CC73ED" w:rsidRDefault="001F35DE" w:rsidP="001F35DE">
      <w:pPr>
        <w:spacing w:line="276" w:lineRule="auto"/>
        <w:jc w:val="both"/>
        <w:rPr>
          <w:color w:val="000000"/>
        </w:rPr>
      </w:pPr>
    </w:p>
    <w:p w14:paraId="06D89BF9" w14:textId="77777777" w:rsidR="001F35DE" w:rsidRPr="00CC73ED" w:rsidRDefault="001F35DE" w:rsidP="00E707C1">
      <w:pPr>
        <w:pStyle w:val="Nadpis3"/>
      </w:pPr>
      <w:bookmarkStart w:id="182" w:name="_Toc200973516"/>
      <w:bookmarkStart w:id="183" w:name="_Toc239100907"/>
      <w:r w:rsidRPr="00CC73ED">
        <w:t xml:space="preserve">Podpůrná opatření </w:t>
      </w:r>
      <w:r w:rsidRPr="00A3182E">
        <w:t>druhého</w:t>
      </w:r>
      <w:r w:rsidRPr="00CC73ED">
        <w:t xml:space="preserve"> až pátého stupně</w:t>
      </w:r>
      <w:bookmarkEnd w:id="182"/>
      <w:bookmarkEnd w:id="183"/>
    </w:p>
    <w:p w14:paraId="3EE44093" w14:textId="77777777" w:rsidR="001F35DE" w:rsidRPr="00CC73ED" w:rsidRDefault="001F35DE" w:rsidP="001F35DE">
      <w:pPr>
        <w:spacing w:line="276" w:lineRule="auto"/>
        <w:jc w:val="both"/>
      </w:pPr>
      <w:r w:rsidRPr="00CC73ED">
        <w:rPr>
          <w:color w:val="000000"/>
        </w:rPr>
        <w:t>Podmínkou pro uplatnění pod</w:t>
      </w:r>
      <w:r>
        <w:rPr>
          <w:color w:val="000000"/>
        </w:rPr>
        <w:t>půrného opatření 2.–</w:t>
      </w:r>
      <w:r w:rsidRPr="00CC73ED">
        <w:rPr>
          <w:color w:val="000000"/>
        </w:rPr>
        <w:t>5. stupně je doporučení školského poradenského zařízení (dále již ŠPZ) a informovaný souhlas zákonného zástupce.</w:t>
      </w:r>
      <w:r w:rsidRPr="00CC73ED">
        <w:t xml:space="preserve"> </w:t>
      </w:r>
      <w:r>
        <w:rPr>
          <w:color w:val="000000"/>
        </w:rPr>
        <w:t>Ředitel</w:t>
      </w:r>
      <w:r w:rsidRPr="00CC73ED">
        <w:rPr>
          <w:color w:val="000000"/>
        </w:rPr>
        <w:t xml:space="preserve"> školy určí učitele odpovědného za spolupráci s ŠPZ v souvislosti s doporučenými podpůrnými opatřeními dětí se speciálními vzdělávacími potřebami (§11 vyhlášky č. 27/2016 Sb.)</w:t>
      </w:r>
      <w:r>
        <w:rPr>
          <w:color w:val="000000"/>
        </w:rPr>
        <w:t>.</w:t>
      </w:r>
      <w:r w:rsidRPr="00CC73ED">
        <w:rPr>
          <w:color w:val="000000"/>
        </w:rPr>
        <w:t xml:space="preserve">  Škola zahájí posky</w:t>
      </w:r>
      <w:r>
        <w:rPr>
          <w:color w:val="000000"/>
        </w:rPr>
        <w:t>tování podpůrných opatření 2.–</w:t>
      </w:r>
      <w:r w:rsidRPr="00CC73ED">
        <w:rPr>
          <w:color w:val="000000"/>
        </w:rPr>
        <w:t>5. stupně bezodkladně po obdržení doporučení ŠPZ a informovaného souhlasu zákonn</w:t>
      </w:r>
      <w:r>
        <w:rPr>
          <w:color w:val="000000"/>
        </w:rPr>
        <w:t>ého zástupce, dále vypracuje individuální vzdělávací plán</w:t>
      </w:r>
      <w:r w:rsidRPr="00CC73ED">
        <w:rPr>
          <w:color w:val="000000"/>
        </w:rPr>
        <w:t xml:space="preserve"> a zajistí jeho realizaci v r</w:t>
      </w:r>
      <w:r>
        <w:rPr>
          <w:color w:val="000000"/>
        </w:rPr>
        <w:t xml:space="preserve">ozsahu </w:t>
      </w:r>
      <w:proofErr w:type="gramStart"/>
      <w:r>
        <w:rPr>
          <w:color w:val="000000"/>
        </w:rPr>
        <w:t>1 –</w:t>
      </w:r>
      <w:r w:rsidRPr="00CC73ED">
        <w:rPr>
          <w:color w:val="000000"/>
        </w:rPr>
        <w:t>4</w:t>
      </w:r>
      <w:proofErr w:type="gramEnd"/>
      <w:r w:rsidRPr="00CC73ED">
        <w:rPr>
          <w:color w:val="000000"/>
        </w:rPr>
        <w:t>. stupně podpory.</w:t>
      </w:r>
    </w:p>
    <w:p w14:paraId="558E2C2E" w14:textId="77777777" w:rsidR="001F35DE" w:rsidRPr="00CC73ED" w:rsidRDefault="001F35DE" w:rsidP="001F35DE">
      <w:pPr>
        <w:spacing w:line="276" w:lineRule="auto"/>
        <w:ind w:firstLine="709"/>
        <w:jc w:val="both"/>
      </w:pPr>
      <w:r>
        <w:rPr>
          <w:color w:val="000000"/>
        </w:rPr>
        <w:t>Ředitel</w:t>
      </w:r>
      <w:r w:rsidRPr="00CC73ED">
        <w:rPr>
          <w:color w:val="000000"/>
        </w:rPr>
        <w:t xml:space="preserve"> školy průběžně vyhodnocuje poskytování podpůrných opatření, komplexní vyhodnocení je vždy na konci školního roku.  Je-li z doporučení ŠPZ zřejmé, že podpůrné opatření </w:t>
      </w:r>
      <w:r>
        <w:rPr>
          <w:color w:val="000000"/>
        </w:rPr>
        <w:t>2.–</w:t>
      </w:r>
      <w:r w:rsidRPr="00CC73ED">
        <w:rPr>
          <w:color w:val="000000"/>
        </w:rPr>
        <w:t>5. stupně již není potřeba, je poskytování podpůrného opatření ukončeno. V tomto případě se nevyžaduje informovaný souhlas zákonného zástupce (§ 16 odst. 4 školského zákona a § 11, § 12, a § 16 vyhlášky č.27/2016).</w:t>
      </w:r>
    </w:p>
    <w:p w14:paraId="4A41C650" w14:textId="77777777" w:rsidR="001F35DE" w:rsidRPr="00CC73ED" w:rsidRDefault="001F35DE" w:rsidP="001F35DE">
      <w:pPr>
        <w:spacing w:line="276" w:lineRule="auto"/>
        <w:jc w:val="both"/>
        <w:rPr>
          <w:b/>
          <w:color w:val="000000"/>
          <w:u w:val="single"/>
        </w:rPr>
      </w:pPr>
    </w:p>
    <w:p w14:paraId="5861D097" w14:textId="77777777" w:rsidR="001F35DE" w:rsidRPr="00CC73ED" w:rsidRDefault="001F35DE" w:rsidP="001F35DE">
      <w:pPr>
        <w:spacing w:line="276" w:lineRule="auto"/>
        <w:jc w:val="both"/>
        <w:rPr>
          <w:b/>
          <w:color w:val="000000"/>
          <w:u w:val="single"/>
        </w:rPr>
      </w:pPr>
    </w:p>
    <w:p w14:paraId="3B8C0F6A" w14:textId="77777777" w:rsidR="001F35DE" w:rsidRPr="00CC73ED" w:rsidRDefault="001F35DE" w:rsidP="001F35DE">
      <w:pPr>
        <w:pStyle w:val="Nadpis2"/>
      </w:pPr>
      <w:bookmarkStart w:id="184" w:name="_Toc200973517"/>
      <w:bookmarkStart w:id="185" w:name="_Toc239100908"/>
      <w:r w:rsidRPr="00CC73ED">
        <w:t>V</w:t>
      </w:r>
      <w:r>
        <w:t>zdělávání dětí nadaných</w:t>
      </w:r>
      <w:bookmarkEnd w:id="184"/>
      <w:bookmarkEnd w:id="185"/>
      <w:r w:rsidRPr="00CC73ED">
        <w:t xml:space="preserve"> </w:t>
      </w:r>
    </w:p>
    <w:p w14:paraId="07383831" w14:textId="77777777" w:rsidR="001F35DE" w:rsidRPr="00CC73ED" w:rsidRDefault="001F35DE" w:rsidP="001F35DE">
      <w:pPr>
        <w:spacing w:line="276" w:lineRule="auto"/>
        <w:jc w:val="both"/>
        <w:rPr>
          <w:b/>
          <w:color w:val="000000"/>
          <w:u w:val="single"/>
        </w:rPr>
      </w:pPr>
    </w:p>
    <w:p w14:paraId="12D06BBF" w14:textId="77777777" w:rsidR="001F35DE" w:rsidRPr="00CC73ED" w:rsidRDefault="001F35DE" w:rsidP="001F35DE">
      <w:pPr>
        <w:spacing w:line="276" w:lineRule="auto"/>
        <w:ind w:firstLine="708"/>
        <w:jc w:val="both"/>
        <w:rPr>
          <w:color w:val="000000"/>
        </w:rPr>
      </w:pPr>
      <w:r w:rsidRPr="00CC73ED">
        <w:rPr>
          <w:color w:val="000000"/>
        </w:rPr>
        <w:t>Mateřská škola vytváří ve svém ŠVP a při jeho realizaci podmínky k co největšímu využití a </w:t>
      </w:r>
      <w:r w:rsidRPr="00CC73ED">
        <w:t>zvyšování</w:t>
      </w:r>
      <w:r w:rsidRPr="00CC73ED">
        <w:rPr>
          <w:color w:val="000000"/>
        </w:rPr>
        <w:t xml:space="preserve"> potenciálu každého dítěte s ohledem na jeho individuální možnosti. Toto platí v plné míře i pro vzdělávání dětí nadaných (§16 školského zákona a §6 vyhlášky 73/2005 Sb.).</w:t>
      </w:r>
      <w:r w:rsidRPr="00CC73ED">
        <w:t xml:space="preserve"> </w:t>
      </w:r>
      <w:r w:rsidRPr="00CC73ED">
        <w:rPr>
          <w:color w:val="000000"/>
        </w:rPr>
        <w:t>Vzdělávání dětí probíhá tak, že stimulujeme jejich potenciál včetně různých druhů nadání, tak aby se tato nadání projevovala, uplatňovala a také co nejvíce ve škole rozvíjela.</w:t>
      </w:r>
      <w:r w:rsidRPr="00CC73ED">
        <w:t xml:space="preserve"> </w:t>
      </w:r>
      <w:r w:rsidRPr="00CC73ED">
        <w:rPr>
          <w:color w:val="000000"/>
        </w:rPr>
        <w:t>Vzdělávání dětí probíhá v průběhu dopoledních činností. Mateřská škola je povinna zajistit realizaci všech stanovených podpůrných opatření pro podporu nadání podle individuálních vzdělávacích potřeb a stejně tak jako pro ostatní individuálně integrované děti, vypracovat IVP dle požadavků SPC/PPP a zajisti</w:t>
      </w:r>
      <w:r>
        <w:rPr>
          <w:color w:val="000000"/>
        </w:rPr>
        <w:t>t jeho realizaci v rozsahu 1.–</w:t>
      </w:r>
      <w:r w:rsidRPr="00CC73ED">
        <w:rPr>
          <w:color w:val="000000"/>
        </w:rPr>
        <w:t>4. stupně podpory.</w:t>
      </w:r>
    </w:p>
    <w:p w14:paraId="60C23DD9" w14:textId="77777777" w:rsidR="001F35DE" w:rsidRPr="00CC73ED" w:rsidRDefault="001F35DE" w:rsidP="001F35DE">
      <w:pPr>
        <w:spacing w:line="276" w:lineRule="auto"/>
        <w:jc w:val="both"/>
        <w:rPr>
          <w:color w:val="000000"/>
        </w:rPr>
      </w:pPr>
    </w:p>
    <w:p w14:paraId="16CBA845" w14:textId="77777777" w:rsidR="001F35DE" w:rsidRPr="00CC73ED" w:rsidRDefault="001F35DE" w:rsidP="001F35DE">
      <w:pPr>
        <w:spacing w:line="276" w:lineRule="auto"/>
        <w:jc w:val="both"/>
        <w:rPr>
          <w:color w:val="000000"/>
        </w:rPr>
      </w:pPr>
    </w:p>
    <w:p w14:paraId="1E030AE7" w14:textId="77777777" w:rsidR="001F35DE" w:rsidRDefault="001F35DE" w:rsidP="001F35DE">
      <w:pPr>
        <w:pStyle w:val="Nadpis2"/>
      </w:pPr>
      <w:bookmarkStart w:id="186" w:name="_Toc200973518"/>
      <w:bookmarkStart w:id="187" w:name="_Toc239100909"/>
      <w:r w:rsidRPr="00E707C1">
        <w:t>Úplata za předškolní vzdělávání</w:t>
      </w:r>
      <w:bookmarkEnd w:id="186"/>
      <w:bookmarkEnd w:id="187"/>
    </w:p>
    <w:p w14:paraId="75C5FD5B" w14:textId="77777777" w:rsidR="001F35DE" w:rsidRDefault="001F35DE" w:rsidP="001F35DE">
      <w:pPr>
        <w:spacing w:line="276" w:lineRule="auto"/>
        <w:ind w:firstLine="708"/>
        <w:jc w:val="both"/>
        <w:rPr>
          <w:color w:val="000000"/>
        </w:rPr>
      </w:pPr>
    </w:p>
    <w:p w14:paraId="47958A2A" w14:textId="06D6A9BC" w:rsidR="001F35DE" w:rsidRDefault="001F35DE" w:rsidP="001F35DE">
      <w:pPr>
        <w:shd w:val="clear" w:color="auto" w:fill="FFFFFF" w:themeFill="background1"/>
        <w:spacing w:line="276" w:lineRule="auto"/>
        <w:ind w:firstLine="708"/>
        <w:jc w:val="both"/>
      </w:pPr>
      <w:r w:rsidRPr="00E707C1">
        <w:rPr>
          <w:color w:val="000000"/>
        </w:rPr>
        <w:t xml:space="preserve">Dle </w:t>
      </w:r>
      <w:r w:rsidRPr="00E707C1">
        <w:t>§ 123 odst. 4 zákona č. 561/2004 Sb., o předškolním, základním, středním, vyšším odborném a jiném vzdělávání, ve znění pozdějších předpisů, s účinností od 1. 1. 2024 upravuje, že</w:t>
      </w:r>
      <w:r w:rsidRPr="00E707C1">
        <w:rPr>
          <w:u w:val="single"/>
        </w:rPr>
        <w:t xml:space="preserve"> úplatu za předškolní vzdělávání stanovuje zřizovatel. Na školní rok 202</w:t>
      </w:r>
      <w:r w:rsidR="00392E31" w:rsidRPr="00E707C1">
        <w:rPr>
          <w:u w:val="single"/>
        </w:rPr>
        <w:t>6</w:t>
      </w:r>
      <w:r w:rsidRPr="00E707C1">
        <w:rPr>
          <w:u w:val="single"/>
        </w:rPr>
        <w:t>/202</w:t>
      </w:r>
      <w:r w:rsidR="00392E31" w:rsidRPr="00E707C1">
        <w:rPr>
          <w:u w:val="single"/>
        </w:rPr>
        <w:t>7</w:t>
      </w:r>
      <w:r w:rsidRPr="00E707C1">
        <w:rPr>
          <w:u w:val="single"/>
        </w:rPr>
        <w:t xml:space="preserve"> je stanovena výše úplaty za předškolní vzdělávání 1</w:t>
      </w:r>
      <w:r w:rsidR="008369B1" w:rsidRPr="00E707C1">
        <w:rPr>
          <w:u w:val="single"/>
        </w:rPr>
        <w:t xml:space="preserve"> 1</w:t>
      </w:r>
      <w:r w:rsidRPr="00E707C1">
        <w:rPr>
          <w:u w:val="single"/>
        </w:rPr>
        <w:t>00,- Kč za měsíc.</w:t>
      </w:r>
      <w:r w:rsidRPr="00CC73ED">
        <w:t xml:space="preserve"> </w:t>
      </w:r>
    </w:p>
    <w:p w14:paraId="4EE23BB5" w14:textId="77777777" w:rsidR="001F35DE" w:rsidRPr="00715CAD" w:rsidRDefault="001F35DE" w:rsidP="001F35DE">
      <w:pPr>
        <w:shd w:val="clear" w:color="auto" w:fill="FFFFFF" w:themeFill="background1"/>
        <w:ind w:firstLine="708"/>
      </w:pPr>
    </w:p>
    <w:p w14:paraId="58196F69" w14:textId="77777777" w:rsidR="001F35DE" w:rsidRPr="00CC73ED" w:rsidRDefault="001F35DE" w:rsidP="001F35DE">
      <w:pPr>
        <w:shd w:val="clear" w:color="auto" w:fill="FFFFFF" w:themeFill="background1"/>
        <w:spacing w:line="276" w:lineRule="auto"/>
        <w:jc w:val="both"/>
      </w:pPr>
      <w:r w:rsidRPr="00CC73ED">
        <w:rPr>
          <w:color w:val="000000"/>
          <w:u w:val="single"/>
        </w:rPr>
        <w:t>Termín úhrady</w:t>
      </w:r>
      <w:r w:rsidRPr="00CC73ED">
        <w:rPr>
          <w:color w:val="000000"/>
        </w:rPr>
        <w:t>: vždy do 15. dne každého měsíce, bezhotovostně na účet školy. Ze závažn</w:t>
      </w:r>
      <w:r>
        <w:rPr>
          <w:color w:val="000000"/>
        </w:rPr>
        <w:t>ých důvodů je možno s ředitelem školy</w:t>
      </w:r>
      <w:r w:rsidRPr="00CC73ED">
        <w:rPr>
          <w:color w:val="000000"/>
        </w:rPr>
        <w:t xml:space="preserve"> domluvit jiný termín úhrady úplaty (dle § 6, odst. 6, </w:t>
      </w:r>
      <w:proofErr w:type="spellStart"/>
      <w:r w:rsidRPr="00CC73ED">
        <w:rPr>
          <w:color w:val="000000"/>
        </w:rPr>
        <w:t>vyhl</w:t>
      </w:r>
      <w:proofErr w:type="spellEnd"/>
      <w:r w:rsidRPr="00CC73ED">
        <w:rPr>
          <w:color w:val="000000"/>
        </w:rPr>
        <w:t>. č. 14/2005 Sb.).</w:t>
      </w:r>
    </w:p>
    <w:p w14:paraId="62D3F51F" w14:textId="77777777" w:rsidR="001F35DE" w:rsidRPr="00CC73ED" w:rsidRDefault="001F35DE" w:rsidP="001F35DE">
      <w:pPr>
        <w:shd w:val="clear" w:color="auto" w:fill="FFFFFF" w:themeFill="background1"/>
        <w:spacing w:line="276" w:lineRule="auto"/>
        <w:ind w:firstLine="708"/>
        <w:jc w:val="both"/>
      </w:pPr>
      <w:r>
        <w:rPr>
          <w:color w:val="000000"/>
        </w:rPr>
        <w:t>Z</w:t>
      </w:r>
      <w:r w:rsidRPr="00CC73ED">
        <w:rPr>
          <w:color w:val="000000"/>
        </w:rPr>
        <w:t>ákonní zástupci jsou povinni dodržovat termín úhrady úplaty za vzdělávání i v případě nepřítomnosti svého dítěte ve škole.</w:t>
      </w:r>
    </w:p>
    <w:p w14:paraId="786F8844" w14:textId="77777777" w:rsidR="001F35DE" w:rsidRDefault="001F35DE" w:rsidP="001F35DE">
      <w:pPr>
        <w:shd w:val="clear" w:color="auto" w:fill="FFFFFF" w:themeFill="background1"/>
        <w:spacing w:line="276" w:lineRule="auto"/>
        <w:ind w:firstLine="708"/>
        <w:jc w:val="both"/>
      </w:pPr>
    </w:p>
    <w:p w14:paraId="69CB8905" w14:textId="77777777" w:rsidR="001F35DE" w:rsidRPr="00715CAD" w:rsidRDefault="001F35DE" w:rsidP="001F35DE">
      <w:pPr>
        <w:shd w:val="clear" w:color="auto" w:fill="FFFFFF" w:themeFill="background1"/>
        <w:spacing w:line="276" w:lineRule="auto"/>
        <w:ind w:firstLine="708"/>
        <w:jc w:val="both"/>
        <w:rPr>
          <w:color w:val="000000"/>
        </w:rPr>
      </w:pPr>
      <w:r w:rsidRPr="00715CAD">
        <w:rPr>
          <w:color w:val="000000"/>
        </w:rPr>
        <w:t xml:space="preserve">O osvobození od platby může žádat zákonný zástupce dítěte v případě, že pobírá přídavky na děti, na základě písemné žádosti, která je k dispozici v kanceláři školy, popř. na webových stránkách školy. Tuto skutečnost prokáže zákonný zástupce „Oznámením o přiznání dávky státní sociální podpory – přídavek na dítě“, které si vyžádá na příslušném Úřadu práce. Platnost tohoto oznámení je jeden školní rok. </w:t>
      </w:r>
    </w:p>
    <w:p w14:paraId="40546972" w14:textId="77777777" w:rsidR="001F35DE" w:rsidRPr="00715CAD" w:rsidRDefault="001F35DE" w:rsidP="001F35DE">
      <w:pPr>
        <w:shd w:val="clear" w:color="auto" w:fill="FFFFFF" w:themeFill="background1"/>
        <w:spacing w:line="276" w:lineRule="auto"/>
        <w:jc w:val="both"/>
        <w:rPr>
          <w:color w:val="000000"/>
        </w:rPr>
      </w:pPr>
      <w:r w:rsidRPr="00715CAD">
        <w:rPr>
          <w:color w:val="000000"/>
        </w:rPr>
        <w:t xml:space="preserve">Pokud pomine důvod pro osvobození od platby, je zákonný zástupce povinen tuto skutečnost neprodleně oznámit škole a nadále platit </w:t>
      </w:r>
      <w:r>
        <w:rPr>
          <w:color w:val="000000"/>
        </w:rPr>
        <w:t xml:space="preserve">úplatu za zájmové vzdělávání v mateřské škole </w:t>
      </w:r>
      <w:r w:rsidRPr="00715CAD">
        <w:rPr>
          <w:color w:val="000000"/>
        </w:rPr>
        <w:t>dle platných pravidel.</w:t>
      </w:r>
    </w:p>
    <w:p w14:paraId="015E1216" w14:textId="680F1454" w:rsidR="001F35DE" w:rsidRPr="00715CAD" w:rsidRDefault="001F35DE" w:rsidP="001F35DE">
      <w:pPr>
        <w:shd w:val="clear" w:color="auto" w:fill="FFFFFF" w:themeFill="background1"/>
        <w:spacing w:line="276" w:lineRule="auto"/>
        <w:jc w:val="both"/>
        <w:rPr>
          <w:color w:val="000000"/>
        </w:rPr>
      </w:pPr>
      <w:r w:rsidRPr="00715CAD">
        <w:rPr>
          <w:color w:val="000000"/>
        </w:rPr>
        <w:t xml:space="preserve">Zákonný zástupce je povinen „Oznámení o přiznání dávky státní sociální </w:t>
      </w:r>
      <w:r w:rsidRPr="00E707C1">
        <w:rPr>
          <w:color w:val="000000"/>
        </w:rPr>
        <w:t xml:space="preserve">podpory – přídavek na dítě“ společně s „Žádostí o prominutí úplaty za předškolní vzdělávání v mateřské škole pro školní rok </w:t>
      </w:r>
      <w:r w:rsidR="00392E31" w:rsidRPr="00E707C1">
        <w:rPr>
          <w:color w:val="000000"/>
        </w:rPr>
        <w:t>2026</w:t>
      </w:r>
      <w:r w:rsidR="007C653B" w:rsidRPr="00E707C1">
        <w:rPr>
          <w:color w:val="000000"/>
        </w:rPr>
        <w:t>/2027</w:t>
      </w:r>
      <w:r w:rsidRPr="00E707C1">
        <w:rPr>
          <w:color w:val="000000"/>
        </w:rPr>
        <w:t>“ předložit do 14. 9. 202</w:t>
      </w:r>
      <w:r w:rsidR="007C653B" w:rsidRPr="00E707C1">
        <w:rPr>
          <w:color w:val="000000"/>
        </w:rPr>
        <w:t>6</w:t>
      </w:r>
      <w:r w:rsidRPr="00E707C1">
        <w:rPr>
          <w:color w:val="000000"/>
        </w:rPr>
        <w:t>. V</w:t>
      </w:r>
      <w:r w:rsidR="007C653B" w:rsidRPr="00E707C1">
        <w:rPr>
          <w:color w:val="000000"/>
        </w:rPr>
        <w:t> </w:t>
      </w:r>
      <w:r w:rsidRPr="00E707C1">
        <w:rPr>
          <w:color w:val="000000"/>
        </w:rPr>
        <w:t>případě, že zákonný zástupce nepředloží škole výše uvedené dokumenty, je nutné uhradit úplatu v platných termínech splatnosti.</w:t>
      </w:r>
    </w:p>
    <w:p w14:paraId="10E8770A" w14:textId="77777777" w:rsidR="001F35DE" w:rsidRPr="00715CAD" w:rsidRDefault="001F35DE" w:rsidP="001F35DE">
      <w:pPr>
        <w:shd w:val="clear" w:color="auto" w:fill="FFFFFF" w:themeFill="background1"/>
        <w:spacing w:line="276" w:lineRule="auto"/>
        <w:jc w:val="both"/>
        <w:rPr>
          <w:color w:val="000000"/>
        </w:rPr>
      </w:pPr>
    </w:p>
    <w:p w14:paraId="412B7215" w14:textId="77777777" w:rsidR="001F35DE" w:rsidRDefault="001F35DE" w:rsidP="001F35DE">
      <w:pPr>
        <w:shd w:val="clear" w:color="auto" w:fill="FFFFFF" w:themeFill="background1"/>
        <w:spacing w:line="276" w:lineRule="auto"/>
        <w:ind w:firstLine="708"/>
        <w:jc w:val="both"/>
      </w:pPr>
      <w:r w:rsidRPr="00715CAD">
        <w:rPr>
          <w:color w:val="000000"/>
        </w:rPr>
        <w:t xml:space="preserve">Pokud je v kalendářním měsíci omezen nebo přerušen provoz </w:t>
      </w:r>
      <w:r>
        <w:rPr>
          <w:color w:val="000000"/>
        </w:rPr>
        <w:t>mateřské školy</w:t>
      </w:r>
      <w:r w:rsidRPr="00715CAD">
        <w:rPr>
          <w:color w:val="000000"/>
        </w:rPr>
        <w:t xml:space="preserve"> po dobu delší než 5 dnů, úplata se o poměrnou částku sníží. </w:t>
      </w:r>
    </w:p>
    <w:p w14:paraId="3AC45E7E" w14:textId="77777777" w:rsidR="001F35DE" w:rsidRDefault="001F35DE" w:rsidP="001F35DE">
      <w:pPr>
        <w:spacing w:line="276" w:lineRule="auto"/>
        <w:ind w:firstLine="708"/>
        <w:jc w:val="both"/>
      </w:pPr>
    </w:p>
    <w:p w14:paraId="1A69D540" w14:textId="77777777" w:rsidR="001F35DE" w:rsidRDefault="001F35DE" w:rsidP="001F35DE">
      <w:pPr>
        <w:ind w:firstLine="708"/>
      </w:pPr>
      <w:r w:rsidRPr="00715CAD">
        <w:t>Děti plnící povinnou předškolní docházku a děti s odkladem školní docházky</w:t>
      </w:r>
      <w:r>
        <w:t xml:space="preserve"> úplatu za předškolní vzdělávání neplatí</w:t>
      </w:r>
      <w:r w:rsidRPr="00715CAD">
        <w:t>.</w:t>
      </w:r>
    </w:p>
    <w:p w14:paraId="6926CB0B" w14:textId="77777777" w:rsidR="001F35DE" w:rsidRPr="00CC73ED" w:rsidRDefault="001F35DE" w:rsidP="001F35DE">
      <w:pPr>
        <w:spacing w:line="276" w:lineRule="auto"/>
        <w:jc w:val="both"/>
        <w:rPr>
          <w:color w:val="000000"/>
        </w:rPr>
      </w:pPr>
    </w:p>
    <w:p w14:paraId="10485A30" w14:textId="77777777" w:rsidR="001F35DE" w:rsidRPr="00CC73ED" w:rsidRDefault="001F35DE" w:rsidP="001F35DE">
      <w:pPr>
        <w:spacing w:line="276" w:lineRule="auto"/>
        <w:jc w:val="both"/>
        <w:rPr>
          <w:color w:val="000000"/>
        </w:rPr>
      </w:pPr>
    </w:p>
    <w:p w14:paraId="42B89A36" w14:textId="77777777" w:rsidR="001F35DE" w:rsidRPr="00CC73ED" w:rsidRDefault="001F35DE" w:rsidP="001F35DE">
      <w:pPr>
        <w:pStyle w:val="Nadpis2"/>
      </w:pPr>
      <w:bookmarkStart w:id="188" w:name="_Toc200973519"/>
      <w:bookmarkStart w:id="189" w:name="_Toc239100910"/>
      <w:r w:rsidRPr="00CC73ED">
        <w:t>E</w:t>
      </w:r>
      <w:r>
        <w:t>vidence dítěte</w:t>
      </w:r>
      <w:bookmarkEnd w:id="188"/>
      <w:bookmarkEnd w:id="189"/>
    </w:p>
    <w:p w14:paraId="3F00DAFD" w14:textId="77777777" w:rsidR="001F35DE" w:rsidRPr="00CC73ED" w:rsidRDefault="001F35DE" w:rsidP="001F35DE">
      <w:pPr>
        <w:spacing w:line="276" w:lineRule="auto"/>
        <w:jc w:val="both"/>
        <w:rPr>
          <w:color w:val="000000"/>
          <w:u w:val="single"/>
        </w:rPr>
      </w:pPr>
    </w:p>
    <w:p w14:paraId="1EDDFFCB" w14:textId="77777777" w:rsidR="001F35DE" w:rsidRPr="00CC73ED" w:rsidRDefault="001F35DE" w:rsidP="001F35DE">
      <w:pPr>
        <w:spacing w:line="276" w:lineRule="auto"/>
        <w:jc w:val="both"/>
      </w:pPr>
      <w:r w:rsidRPr="00CC73ED">
        <w:rPr>
          <w:color w:val="000000"/>
        </w:rPr>
        <w:t>Při nástupu dítěte do MŠ př</w:t>
      </w:r>
      <w:r>
        <w:rPr>
          <w:color w:val="000000"/>
        </w:rPr>
        <w:t>edají zákonní zástupci řediteli</w:t>
      </w:r>
      <w:r w:rsidRPr="00CC73ED">
        <w:rPr>
          <w:color w:val="000000"/>
        </w:rPr>
        <w:t xml:space="preserve"> MŠ evidenční list, ve kterém bude uvedeno:</w:t>
      </w:r>
    </w:p>
    <w:p w14:paraId="45AAC718"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jméno a příjmení dítěte</w:t>
      </w:r>
    </w:p>
    <w:p w14:paraId="43A4ADF9"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rodné číslo</w:t>
      </w:r>
    </w:p>
    <w:p w14:paraId="1FB30386"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státní občanství</w:t>
      </w:r>
    </w:p>
    <w:p w14:paraId="319AEBE5"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místo narození a místo trvalého pobytu</w:t>
      </w:r>
    </w:p>
    <w:p w14:paraId="1F587D38"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jméno a příjmení zákonného zástupce a pověřené osoby k vyzvedávání dítěte</w:t>
      </w:r>
    </w:p>
    <w:p w14:paraId="20C89CB2"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adresa pro doručování písemností</w:t>
      </w:r>
    </w:p>
    <w:p w14:paraId="4B3019DA"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telefonické a e-mailové spojení na oba ZZ</w:t>
      </w:r>
    </w:p>
    <w:p w14:paraId="0F5C9B16" w14:textId="77777777" w:rsidR="001F35DE" w:rsidRPr="00CC73ED" w:rsidRDefault="001F35DE" w:rsidP="001F35DE">
      <w:pPr>
        <w:numPr>
          <w:ilvl w:val="2"/>
          <w:numId w:val="54"/>
        </w:numPr>
        <w:tabs>
          <w:tab w:val="clear" w:pos="2340"/>
        </w:tabs>
        <w:suppressAutoHyphens/>
        <w:overflowPunct/>
        <w:autoSpaceDE/>
        <w:autoSpaceDN/>
        <w:adjustRightInd/>
        <w:spacing w:line="276" w:lineRule="auto"/>
        <w:ind w:left="709" w:hanging="360"/>
        <w:jc w:val="both"/>
        <w:textAlignment w:val="auto"/>
      </w:pPr>
      <w:r w:rsidRPr="00CC73ED">
        <w:rPr>
          <w:color w:val="000000"/>
        </w:rPr>
        <w:t>číslo zdravotní pojišťovny</w:t>
      </w:r>
    </w:p>
    <w:p w14:paraId="6EB65B21" w14:textId="77777777" w:rsidR="001F35DE" w:rsidRPr="00CC73ED" w:rsidRDefault="001F35DE" w:rsidP="001F35DE">
      <w:pPr>
        <w:spacing w:line="276" w:lineRule="auto"/>
        <w:ind w:left="1980"/>
        <w:jc w:val="both"/>
        <w:rPr>
          <w:color w:val="000000"/>
        </w:rPr>
      </w:pPr>
    </w:p>
    <w:p w14:paraId="64D2ED68" w14:textId="77777777" w:rsidR="001F35DE" w:rsidRPr="00CC73ED" w:rsidRDefault="001F35DE" w:rsidP="001F35DE">
      <w:pPr>
        <w:pStyle w:val="Odstavecseseznamem"/>
        <w:spacing w:after="0"/>
        <w:ind w:left="0"/>
        <w:jc w:val="both"/>
        <w:rPr>
          <w:sz w:val="20"/>
          <w:szCs w:val="20"/>
        </w:rPr>
      </w:pPr>
      <w:r w:rsidRPr="00CC73ED">
        <w:rPr>
          <w:color w:val="000000"/>
          <w:sz w:val="20"/>
          <w:szCs w:val="20"/>
        </w:rPr>
        <w:t>Informace o zdravotním stavu a potvrzení o pravidelném očkování doplní k Evidenčnímu listu učitelka pořízením kopie z přihlášky dítěte k předškolnímu vzdělávání.</w:t>
      </w:r>
      <w:r>
        <w:rPr>
          <w:color w:val="000000"/>
          <w:sz w:val="20"/>
          <w:szCs w:val="20"/>
        </w:rPr>
        <w:t xml:space="preserve"> </w:t>
      </w:r>
      <w:r w:rsidRPr="00CC73ED">
        <w:rPr>
          <w:color w:val="000000"/>
          <w:sz w:val="20"/>
          <w:szCs w:val="20"/>
        </w:rPr>
        <w:t>Rodiče jsou bezodkladně povinni nahlásit v MŠ každou změnu ve výše uvedených údajích.</w:t>
      </w:r>
      <w:r>
        <w:rPr>
          <w:color w:val="000000"/>
          <w:sz w:val="20"/>
          <w:szCs w:val="20"/>
        </w:rPr>
        <w:t xml:space="preserve"> </w:t>
      </w:r>
      <w:r w:rsidRPr="00CC73ED">
        <w:rPr>
          <w:color w:val="000000"/>
          <w:sz w:val="20"/>
          <w:szCs w:val="20"/>
        </w:rPr>
        <w:t>Informace o dětech jsou důsledně využívány jen pro vnitřní potřebu školy, oprávněné orgány státní správy a samosprávy a pro potřebu uplatnění zákona č. 106/1999 Sb., o svobodném přístupu k informacím.</w:t>
      </w:r>
    </w:p>
    <w:p w14:paraId="0AEAA8B1" w14:textId="77777777" w:rsidR="001F35DE" w:rsidRPr="00CC73ED" w:rsidRDefault="001F35DE" w:rsidP="001F35DE">
      <w:pPr>
        <w:spacing w:line="276" w:lineRule="auto"/>
        <w:jc w:val="both"/>
        <w:rPr>
          <w:color w:val="000000"/>
        </w:rPr>
      </w:pPr>
    </w:p>
    <w:p w14:paraId="67565614" w14:textId="77777777" w:rsidR="001F35DE" w:rsidRPr="00CC73ED" w:rsidRDefault="001F35DE" w:rsidP="001F35DE">
      <w:pPr>
        <w:spacing w:line="276" w:lineRule="auto"/>
        <w:jc w:val="both"/>
        <w:rPr>
          <w:color w:val="000000"/>
        </w:rPr>
      </w:pPr>
    </w:p>
    <w:p w14:paraId="76313DEA" w14:textId="77777777" w:rsidR="001F35DE" w:rsidRDefault="001F35DE" w:rsidP="001F35DE">
      <w:pPr>
        <w:pStyle w:val="Nadpis2"/>
      </w:pPr>
      <w:bookmarkStart w:id="190" w:name="_Toc200973520"/>
      <w:bookmarkStart w:id="191" w:name="_Toc239100911"/>
      <w:r w:rsidRPr="00CC73ED">
        <w:t>Z</w:t>
      </w:r>
      <w:r>
        <w:t>ákonné důvody pro ukončení předškolního vzdělávání</w:t>
      </w:r>
      <w:bookmarkEnd w:id="190"/>
      <w:bookmarkEnd w:id="191"/>
    </w:p>
    <w:p w14:paraId="5A21357D" w14:textId="77777777" w:rsidR="001F35DE" w:rsidRDefault="001F35DE" w:rsidP="001F35DE">
      <w:pPr>
        <w:spacing w:line="276" w:lineRule="auto"/>
        <w:jc w:val="both"/>
        <w:rPr>
          <w:b/>
          <w:color w:val="000000"/>
        </w:rPr>
      </w:pPr>
    </w:p>
    <w:p w14:paraId="470DE370" w14:textId="77777777" w:rsidR="001F35DE" w:rsidRPr="00CC73ED" w:rsidRDefault="001F35DE" w:rsidP="001F35DE">
      <w:pPr>
        <w:spacing w:line="276" w:lineRule="auto"/>
        <w:jc w:val="both"/>
        <w:rPr>
          <w:b/>
          <w:color w:val="000000"/>
        </w:rPr>
      </w:pPr>
      <w:r>
        <w:rPr>
          <w:b/>
          <w:color w:val="000000"/>
        </w:rPr>
        <w:t>Ředitel</w:t>
      </w:r>
      <w:r w:rsidRPr="00CC73ED">
        <w:rPr>
          <w:b/>
          <w:color w:val="000000"/>
        </w:rPr>
        <w:t xml:space="preserve"> mateřské školy může podle § 35 zákona č. 561/ 2004 Sb., školský zákon, po předchozím upozornění písemně oznámeném zákonnému zástupci rozhodnout o ukončení předškolního vzdělávání, jestliže:</w:t>
      </w:r>
    </w:p>
    <w:p w14:paraId="7ADB1028" w14:textId="77777777" w:rsidR="001F35DE" w:rsidRPr="00CC73ED" w:rsidRDefault="001F35DE" w:rsidP="001F35DE">
      <w:pPr>
        <w:numPr>
          <w:ilvl w:val="0"/>
          <w:numId w:val="58"/>
        </w:numPr>
        <w:suppressAutoHyphens/>
        <w:overflowPunct/>
        <w:autoSpaceDE/>
        <w:autoSpaceDN/>
        <w:adjustRightInd/>
        <w:spacing w:line="276" w:lineRule="auto"/>
        <w:jc w:val="both"/>
        <w:textAlignment w:val="auto"/>
      </w:pPr>
      <w:r w:rsidRPr="00CC73ED">
        <w:rPr>
          <w:color w:val="000000"/>
        </w:rPr>
        <w:t>dítě</w:t>
      </w:r>
      <w:r>
        <w:rPr>
          <w:color w:val="000000"/>
        </w:rPr>
        <w:t xml:space="preserve"> se</w:t>
      </w:r>
      <w:r w:rsidRPr="00CC73ED">
        <w:rPr>
          <w:color w:val="000000"/>
        </w:rPr>
        <w:t xml:space="preserve"> bez omluvy zákonného zástupce neúčastní nepřetržitě předškolního vzdělávání po dobu delší než dva týdny</w:t>
      </w:r>
      <w:r>
        <w:rPr>
          <w:color w:val="000000"/>
        </w:rPr>
        <w:t>,</w:t>
      </w:r>
    </w:p>
    <w:p w14:paraId="4107D1E1" w14:textId="77777777" w:rsidR="001F35DE" w:rsidRPr="00CC73ED" w:rsidRDefault="001F35DE" w:rsidP="001F35DE">
      <w:pPr>
        <w:numPr>
          <w:ilvl w:val="0"/>
          <w:numId w:val="58"/>
        </w:numPr>
        <w:suppressAutoHyphens/>
        <w:overflowPunct/>
        <w:autoSpaceDE/>
        <w:autoSpaceDN/>
        <w:adjustRightInd/>
        <w:spacing w:line="276" w:lineRule="auto"/>
        <w:jc w:val="both"/>
        <w:textAlignment w:val="auto"/>
      </w:pPr>
      <w:r w:rsidRPr="00CC73ED">
        <w:rPr>
          <w:color w:val="000000"/>
        </w:rPr>
        <w:t>zákonný zástupce závažným způsobem opakovaně narušuje provoz mateřské školy</w:t>
      </w:r>
      <w:r>
        <w:rPr>
          <w:color w:val="000000"/>
        </w:rPr>
        <w:t>,</w:t>
      </w:r>
    </w:p>
    <w:p w14:paraId="640B8E9C" w14:textId="77777777" w:rsidR="001F35DE" w:rsidRPr="00CC73ED" w:rsidRDefault="001F35DE" w:rsidP="001F35DE">
      <w:pPr>
        <w:numPr>
          <w:ilvl w:val="0"/>
          <w:numId w:val="58"/>
        </w:numPr>
        <w:suppressAutoHyphens/>
        <w:overflowPunct/>
        <w:autoSpaceDE/>
        <w:autoSpaceDN/>
        <w:adjustRightInd/>
        <w:spacing w:line="276" w:lineRule="auto"/>
        <w:jc w:val="both"/>
        <w:textAlignment w:val="auto"/>
      </w:pPr>
      <w:r w:rsidRPr="00CC73ED">
        <w:rPr>
          <w:color w:val="000000"/>
        </w:rPr>
        <w:t>ukončení doporučí v průběhu zkušebního pobytu dítěte lékař n</w:t>
      </w:r>
      <w:r>
        <w:rPr>
          <w:color w:val="000000"/>
        </w:rPr>
        <w:t>ebo školské poradenské zařízení,</w:t>
      </w:r>
    </w:p>
    <w:p w14:paraId="2A6AE9C3" w14:textId="77777777" w:rsidR="001F35DE" w:rsidRDefault="001F35DE" w:rsidP="001F35DE">
      <w:pPr>
        <w:numPr>
          <w:ilvl w:val="0"/>
          <w:numId w:val="58"/>
        </w:numPr>
        <w:suppressAutoHyphens/>
        <w:overflowPunct/>
        <w:autoSpaceDE/>
        <w:autoSpaceDN/>
        <w:adjustRightInd/>
        <w:spacing w:line="276" w:lineRule="auto"/>
        <w:jc w:val="both"/>
        <w:textAlignment w:val="auto"/>
      </w:pPr>
      <w:r w:rsidRPr="00CC73ED">
        <w:rPr>
          <w:color w:val="000000"/>
        </w:rPr>
        <w:t xml:space="preserve">zákonný zástupce opakovaně neuhradí úplatu za vzdělávání v mateřské škole nebo úplatu </w:t>
      </w:r>
      <w:r w:rsidRPr="006721D4">
        <w:rPr>
          <w:color w:val="000000"/>
        </w:rPr>
        <w:t>za školní stravování (</w:t>
      </w:r>
      <w:proofErr w:type="spellStart"/>
      <w:r w:rsidRPr="006721D4">
        <w:rPr>
          <w:color w:val="000000"/>
        </w:rPr>
        <w:t>vyhl</w:t>
      </w:r>
      <w:proofErr w:type="spellEnd"/>
      <w:r w:rsidRPr="006721D4">
        <w:rPr>
          <w:color w:val="000000"/>
        </w:rPr>
        <w:t>. č. 107/2005 Sb.) ve stanoveném termínu a nedohodne s ředitelkou jiný termín úplaty</w:t>
      </w:r>
      <w:r>
        <w:rPr>
          <w:color w:val="000000"/>
        </w:rPr>
        <w:t>,</w:t>
      </w:r>
    </w:p>
    <w:p w14:paraId="6296B7AD" w14:textId="77777777" w:rsidR="001F35DE" w:rsidRPr="006721D4" w:rsidRDefault="001F35DE" w:rsidP="001F35DE">
      <w:pPr>
        <w:numPr>
          <w:ilvl w:val="0"/>
          <w:numId w:val="58"/>
        </w:numPr>
        <w:suppressAutoHyphens/>
        <w:overflowPunct/>
        <w:autoSpaceDE/>
        <w:autoSpaceDN/>
        <w:adjustRightInd/>
        <w:spacing w:line="276" w:lineRule="auto"/>
        <w:jc w:val="both"/>
        <w:textAlignment w:val="auto"/>
      </w:pPr>
      <w:r w:rsidRPr="006721D4">
        <w:rPr>
          <w:color w:val="000000"/>
        </w:rPr>
        <w:t xml:space="preserve">body a, b, c, d se nevztahují na povinné předškolní </w:t>
      </w:r>
      <w:r>
        <w:rPr>
          <w:color w:val="000000"/>
        </w:rPr>
        <w:t>vzdělávání - toto nelze ukončit.</w:t>
      </w:r>
      <w:r w:rsidRPr="006721D4">
        <w:rPr>
          <w:color w:val="000000"/>
        </w:rPr>
        <w:t xml:space="preserve"> </w:t>
      </w:r>
    </w:p>
    <w:p w14:paraId="4B115FE2" w14:textId="77777777" w:rsidR="001F35DE" w:rsidRPr="00CC73ED" w:rsidRDefault="001F35DE" w:rsidP="001F35DE">
      <w:pPr>
        <w:spacing w:line="276" w:lineRule="auto"/>
        <w:jc w:val="both"/>
      </w:pPr>
    </w:p>
    <w:p w14:paraId="74983A7D" w14:textId="77777777" w:rsidR="001F35DE" w:rsidRPr="00CC73ED" w:rsidRDefault="001F35DE" w:rsidP="001F35DE">
      <w:pPr>
        <w:spacing w:line="276" w:lineRule="auto"/>
        <w:jc w:val="both"/>
        <w:rPr>
          <w:color w:val="000000"/>
        </w:rPr>
      </w:pPr>
    </w:p>
    <w:p w14:paraId="0F08C200" w14:textId="77777777" w:rsidR="001F35DE" w:rsidRDefault="001F35DE" w:rsidP="001F35DE">
      <w:pPr>
        <w:pStyle w:val="Nadpis2"/>
      </w:pPr>
      <w:bookmarkStart w:id="192" w:name="_Toc200973521"/>
      <w:bookmarkStart w:id="193" w:name="_Toc239100912"/>
      <w:r w:rsidRPr="00CC73ED">
        <w:t>Z</w:t>
      </w:r>
      <w:r>
        <w:t>acházení s majetkem školy</w:t>
      </w:r>
      <w:bookmarkEnd w:id="192"/>
      <w:bookmarkEnd w:id="193"/>
    </w:p>
    <w:p w14:paraId="5E0745C0" w14:textId="77777777" w:rsidR="001F35DE" w:rsidRDefault="001F35DE" w:rsidP="001F35DE">
      <w:pPr>
        <w:spacing w:line="276" w:lineRule="auto"/>
        <w:ind w:firstLine="708"/>
        <w:jc w:val="both"/>
        <w:rPr>
          <w:color w:val="000000"/>
        </w:rPr>
      </w:pPr>
    </w:p>
    <w:p w14:paraId="580BC917" w14:textId="77777777" w:rsidR="001F35DE" w:rsidRPr="00CC73ED" w:rsidRDefault="001F35DE" w:rsidP="001F35DE">
      <w:pPr>
        <w:spacing w:line="276" w:lineRule="auto"/>
        <w:ind w:firstLine="708"/>
        <w:jc w:val="both"/>
        <w:rPr>
          <w:color w:val="000000"/>
        </w:rPr>
      </w:pPr>
      <w:r w:rsidRPr="00CC73ED">
        <w:rPr>
          <w:color w:val="000000"/>
        </w:rPr>
        <w:t>Děti jsou přiměřeným způsobem vedeny pedagogy a zaměstnanci školy k ochraně majetku školy, k ohleduplnému a šetrnému zacházení s hračkami a pomůckami.</w:t>
      </w:r>
      <w:r w:rsidRPr="00CC73ED">
        <w:t xml:space="preserve"> </w:t>
      </w:r>
      <w:r w:rsidRPr="00CC73ED">
        <w:rPr>
          <w:color w:val="000000"/>
        </w:rPr>
        <w:t>V případě, že dítě úmyslně poškodí hračku či vybavení školy, bude tato záležitost projednána s rodiči (zákonnými zástupci) dítěte a bude požadována náhrada škody, oprava, případně zakoupení stejného či podobného předmětu, v co nejkratším termínu. Zákonní zástupci a osoby zmocněné k vyzvedávání dětí z MŠ jsou po dobu pobytu v MŠ povinni chovat se tak, aby nepoškozovali majetek školy, v případě poškození majetku, nahlásí toto neprodleně učitelce či jinému zaměstnanci školy.</w:t>
      </w:r>
    </w:p>
    <w:p w14:paraId="572E583D" w14:textId="77777777" w:rsidR="001F35DE" w:rsidRPr="00CC73ED" w:rsidRDefault="001F35DE" w:rsidP="001F35DE">
      <w:pPr>
        <w:spacing w:line="276" w:lineRule="auto"/>
        <w:ind w:firstLine="709"/>
        <w:jc w:val="both"/>
        <w:rPr>
          <w:color w:val="000000"/>
        </w:rPr>
      </w:pPr>
      <w:r w:rsidRPr="00CC73ED">
        <w:rPr>
          <w:color w:val="000000"/>
        </w:rPr>
        <w:t>Školní budova se uzavírá celý den. Funguje zde čipový systém. Do MŠ se dostanou zaměstnanci, zákonní zástupci a osoby zmocněné k vyzvedávání dětí z MŠ s přiděleným čipem. Čipový syst</w:t>
      </w:r>
      <w:r>
        <w:rPr>
          <w:color w:val="000000"/>
        </w:rPr>
        <w:t>ém je zprovozněn v dobách: 6:30–8:25, 12:30–12:45 a 14:30–</w:t>
      </w:r>
      <w:r w:rsidRPr="00CC73ED">
        <w:rPr>
          <w:color w:val="000000"/>
        </w:rPr>
        <w:t>16:25. Každý pracovník, zákonný zástupce dítěte či osoba zákonným zástupcem dítěte pověřené k vyzvedávání dětí z MŠ, která otevírá budovu školy, má povinnost za sebou zavřít dveře, aby nedocház</w:t>
      </w:r>
      <w:r>
        <w:rPr>
          <w:color w:val="000000"/>
        </w:rPr>
        <w:t>elo k nekontrolovatelnému pohybu</w:t>
      </w:r>
      <w:r w:rsidRPr="00CC73ED">
        <w:rPr>
          <w:color w:val="000000"/>
        </w:rPr>
        <w:t xml:space="preserve"> cizích osob po MŠ. Během provozu školy jsou přístupné i únikové cesty.</w:t>
      </w:r>
    </w:p>
    <w:p w14:paraId="27FBF0AE" w14:textId="77777777" w:rsidR="001F35DE" w:rsidRPr="00CC73ED" w:rsidRDefault="001F35DE" w:rsidP="001F35DE">
      <w:pPr>
        <w:spacing w:line="276" w:lineRule="auto"/>
        <w:ind w:firstLine="709"/>
        <w:jc w:val="both"/>
        <w:rPr>
          <w:color w:val="000000"/>
        </w:rPr>
      </w:pPr>
      <w:r w:rsidRPr="00CC73ED">
        <w:rPr>
          <w:color w:val="000000"/>
        </w:rPr>
        <w:t xml:space="preserve">Ve venkovní hale v přízemí pod schodištěm jsou umístěny stojany na kola a koloběžky. Ty zde mohou uložit děti, jejich zákonní zástupci či osoby zmocněné k vyzvedávání z MŠ a zaměstnanci MŠ. Kola či koloběžky musí být uzamčené, škola za jejich uložení nenese žádnou zodpovědnost. </w:t>
      </w:r>
    </w:p>
    <w:p w14:paraId="074D18DC" w14:textId="77777777" w:rsidR="001F35DE" w:rsidRPr="00CC73ED" w:rsidRDefault="001F35DE" w:rsidP="001F35DE">
      <w:pPr>
        <w:spacing w:line="276" w:lineRule="auto"/>
        <w:ind w:firstLine="709"/>
        <w:jc w:val="both"/>
      </w:pPr>
      <w:r w:rsidRPr="00CC73ED">
        <w:rPr>
          <w:color w:val="000000"/>
        </w:rPr>
        <w:t xml:space="preserve">V budově a prostorách školy platí přísný zákaz požívání alkoholu a návykových látek, dále je zde zakázáno kouření, používání nepovolených elektrických spotřebičů a odkládání osobních věcí </w:t>
      </w:r>
      <w:r w:rsidRPr="00CC73ED">
        <w:rPr>
          <w:color w:val="000000"/>
        </w:rPr>
        <w:br/>
        <w:t xml:space="preserve">na místa, které k tomu nejsou určena. Taktéž platí zákaz vstupu do MŠ se zvířaty. </w:t>
      </w:r>
    </w:p>
    <w:p w14:paraId="33BF54A3" w14:textId="77777777" w:rsidR="001F35DE" w:rsidRPr="00CC73ED" w:rsidRDefault="001F35DE" w:rsidP="001F35DE">
      <w:pPr>
        <w:spacing w:line="276" w:lineRule="auto"/>
        <w:ind w:firstLine="709"/>
        <w:jc w:val="both"/>
        <w:rPr>
          <w:color w:val="000000"/>
        </w:rPr>
      </w:pPr>
      <w:r w:rsidRPr="00CC73ED">
        <w:rPr>
          <w:color w:val="000000"/>
        </w:rPr>
        <w:t xml:space="preserve">Před odchodem ze třídy nebo zahrady vždy učitelka zkontroluje všechny prostory a ujistí se </w:t>
      </w:r>
      <w:r w:rsidRPr="00CC73ED">
        <w:rPr>
          <w:color w:val="000000"/>
        </w:rPr>
        <w:br/>
        <w:t>o odchodu všech dětí, které se v prostoru pohybovaly a za které odpovídá.</w:t>
      </w:r>
    </w:p>
    <w:p w14:paraId="4E1ECB34" w14:textId="77777777" w:rsidR="001F35DE" w:rsidRPr="00CC73ED" w:rsidRDefault="001F35DE" w:rsidP="001F35DE">
      <w:pPr>
        <w:spacing w:line="276" w:lineRule="auto"/>
        <w:jc w:val="both"/>
        <w:rPr>
          <w:b/>
          <w:color w:val="000000"/>
        </w:rPr>
      </w:pPr>
    </w:p>
    <w:p w14:paraId="0E666981" w14:textId="77777777" w:rsidR="001F35DE" w:rsidRPr="00CC73ED" w:rsidRDefault="001F35DE" w:rsidP="001F35DE">
      <w:pPr>
        <w:spacing w:line="276" w:lineRule="auto"/>
        <w:jc w:val="both"/>
        <w:rPr>
          <w:b/>
          <w:color w:val="000000"/>
        </w:rPr>
      </w:pPr>
    </w:p>
    <w:p w14:paraId="09EA24A7" w14:textId="77777777" w:rsidR="001F35DE" w:rsidRPr="00CC73ED" w:rsidRDefault="001F35DE" w:rsidP="001F35DE">
      <w:pPr>
        <w:pStyle w:val="Nadpis2"/>
      </w:pPr>
      <w:bookmarkStart w:id="194" w:name="_Toc200973522"/>
      <w:bookmarkStart w:id="195" w:name="_Toc239100913"/>
      <w:r w:rsidRPr="00CC73ED">
        <w:t>S</w:t>
      </w:r>
      <w:r>
        <w:t>travování dětí</w:t>
      </w:r>
      <w:bookmarkEnd w:id="194"/>
      <w:bookmarkEnd w:id="195"/>
    </w:p>
    <w:p w14:paraId="768CC347" w14:textId="77777777" w:rsidR="001F35DE" w:rsidRPr="00CC73ED" w:rsidRDefault="001F35DE" w:rsidP="001F35DE">
      <w:pPr>
        <w:spacing w:line="276" w:lineRule="auto"/>
        <w:jc w:val="both"/>
        <w:rPr>
          <w:color w:val="000000"/>
        </w:rPr>
      </w:pPr>
    </w:p>
    <w:p w14:paraId="112C65DE" w14:textId="77777777" w:rsidR="001F35DE" w:rsidRPr="00D01B86" w:rsidRDefault="001F35DE" w:rsidP="00E707C1">
      <w:pPr>
        <w:pStyle w:val="Nadpis3"/>
      </w:pPr>
      <w:bookmarkStart w:id="196" w:name="_Toc200973523"/>
      <w:bookmarkStart w:id="197" w:name="_Toc239100914"/>
      <w:r w:rsidRPr="00D01B86">
        <w:t>Vnitřní řád školní jídelny</w:t>
      </w:r>
      <w:bookmarkEnd w:id="196"/>
      <w:bookmarkEnd w:id="197"/>
    </w:p>
    <w:p w14:paraId="6F4CBEDA" w14:textId="77777777" w:rsidR="001F35DE" w:rsidRPr="00D01B86" w:rsidRDefault="001F35DE" w:rsidP="001F35DE">
      <w:pPr>
        <w:pStyle w:val="Bezmezer"/>
        <w:jc w:val="both"/>
      </w:pPr>
      <w:r>
        <w:t>Č</w:t>
      </w:r>
      <w:r w:rsidRPr="00D01B86">
        <w:t>innost a pravidla provozu školní jídelny</w:t>
      </w:r>
      <w:r>
        <w:t xml:space="preserve"> upravuje vnitřní řád školní jídelny</w:t>
      </w:r>
      <w:r w:rsidRPr="00D01B86">
        <w:t xml:space="preserve">. Je zpracován v souladu s těmito platnými zákony: </w:t>
      </w:r>
      <w:r w:rsidRPr="006721D4">
        <w:t>zákon 561/2004</w:t>
      </w:r>
      <w:r>
        <w:t xml:space="preserve"> (š</w:t>
      </w:r>
      <w:r w:rsidRPr="006721D4">
        <w:t>kolský zákon</w:t>
      </w:r>
      <w:r>
        <w:t>), v</w:t>
      </w:r>
      <w:r w:rsidRPr="006721D4">
        <w:t>yhláška o školním stravování 272/2021 Sb., kterou s</w:t>
      </w:r>
      <w:r>
        <w:t>e mění vyhláška 107/2055 Sb. o š</w:t>
      </w:r>
      <w:r w:rsidRPr="006721D4">
        <w:t>kolním stravování</w:t>
      </w:r>
      <w:r>
        <w:t xml:space="preserve"> ve znění pozdějších předpisů, z</w:t>
      </w:r>
      <w:r w:rsidRPr="006721D4">
        <w:t>ákon o ochraně veřejného zdraví – 258/2000</w:t>
      </w:r>
      <w:r>
        <w:t>, v</w:t>
      </w:r>
      <w:r w:rsidRPr="006721D4">
        <w:t>yhláška o hygienických požadavcích na stravovací služby – 137/2004</w:t>
      </w:r>
      <w:r>
        <w:t xml:space="preserve"> ve znění vyhlášky č.602/2006, n</w:t>
      </w:r>
      <w:r w:rsidRPr="006721D4">
        <w:t>ařízení evropského parlamentu a rady 852/2004 o hygieně potravin</w:t>
      </w:r>
      <w:r w:rsidRPr="00D01B86">
        <w:t>, vše v platném znění.</w:t>
      </w:r>
    </w:p>
    <w:p w14:paraId="6E429CCA" w14:textId="77777777" w:rsidR="001F35DE" w:rsidRPr="00D01B86" w:rsidRDefault="001F35DE" w:rsidP="001F35DE">
      <w:pPr>
        <w:pStyle w:val="Bezmezer"/>
      </w:pPr>
    </w:p>
    <w:p w14:paraId="0C85EB4B" w14:textId="77777777" w:rsidR="001F35DE" w:rsidRPr="00BC5E4E" w:rsidRDefault="001F35DE" w:rsidP="001F35DE">
      <w:pPr>
        <w:pStyle w:val="Bezmezer"/>
        <w:numPr>
          <w:ilvl w:val="0"/>
          <w:numId w:val="59"/>
        </w:numPr>
        <w:overflowPunct/>
        <w:autoSpaceDE/>
        <w:autoSpaceDN/>
        <w:adjustRightInd/>
        <w:ind w:left="426"/>
        <w:textAlignment w:val="auto"/>
      </w:pPr>
      <w:r>
        <w:t>ZŠ a</w:t>
      </w:r>
      <w:r w:rsidRPr="00BC5E4E">
        <w:t xml:space="preserve"> MŠ Brno, Pavlovská 16 (odloučené pracoviště MŠ na ulici Bellova 2) poskytuje dětem celodenní stravování,</w:t>
      </w:r>
      <w:r>
        <w:t xml:space="preserve"> tj. přesnídávku, oběd, svačinu.</w:t>
      </w:r>
    </w:p>
    <w:p w14:paraId="08A0641B" w14:textId="77777777" w:rsidR="001F35DE" w:rsidRPr="00D01B86" w:rsidRDefault="001F35DE" w:rsidP="001F35DE">
      <w:pPr>
        <w:pStyle w:val="Bezmezer"/>
        <w:numPr>
          <w:ilvl w:val="0"/>
          <w:numId w:val="59"/>
        </w:numPr>
        <w:overflowPunct/>
        <w:autoSpaceDE/>
        <w:autoSpaceDN/>
        <w:adjustRightInd/>
        <w:ind w:left="426"/>
        <w:textAlignment w:val="auto"/>
      </w:pPr>
      <w:r w:rsidRPr="00D01B86">
        <w:t>Je dodržován pitný režim – děti mají po celou dobu pobytu v MŠ k dispozici pitnou vodu a mírně slazený čaj</w:t>
      </w:r>
      <w:r>
        <w:t>.</w:t>
      </w:r>
    </w:p>
    <w:p w14:paraId="0C2D1AB5" w14:textId="77777777" w:rsidR="001F35DE" w:rsidRPr="00D01B86" w:rsidRDefault="001F35DE" w:rsidP="001F35DE">
      <w:pPr>
        <w:pStyle w:val="Bezmezer"/>
        <w:numPr>
          <w:ilvl w:val="0"/>
          <w:numId w:val="59"/>
        </w:numPr>
        <w:overflowPunct/>
        <w:autoSpaceDE/>
        <w:autoSpaceDN/>
        <w:adjustRightInd/>
        <w:ind w:left="426"/>
        <w:textAlignment w:val="auto"/>
      </w:pPr>
      <w:r w:rsidRPr="00D01B86">
        <w:t>Strava je vydávána ve třech odděleních MŠ</w:t>
      </w:r>
      <w:r>
        <w:t>.</w:t>
      </w:r>
    </w:p>
    <w:p w14:paraId="39663C64" w14:textId="77777777" w:rsidR="001F35DE" w:rsidRPr="00D01B86" w:rsidRDefault="001F35DE" w:rsidP="001F35DE">
      <w:pPr>
        <w:pStyle w:val="Bezmezer"/>
        <w:numPr>
          <w:ilvl w:val="0"/>
          <w:numId w:val="59"/>
        </w:numPr>
        <w:overflowPunct/>
        <w:autoSpaceDE/>
        <w:autoSpaceDN/>
        <w:adjustRightInd/>
        <w:ind w:left="426"/>
        <w:textAlignment w:val="auto"/>
      </w:pPr>
      <w:r w:rsidRPr="00D01B86">
        <w:t>Doba výdeje</w:t>
      </w:r>
      <w:r>
        <w:t xml:space="preserve"> je následující</w:t>
      </w:r>
      <w:r w:rsidRPr="00D01B86">
        <w:t>: přesnídávky 9:00, oběd 12:00 a svačinky cca 14:00-14:30 hod.</w:t>
      </w:r>
    </w:p>
    <w:p w14:paraId="2227895E" w14:textId="77777777" w:rsidR="001F35DE" w:rsidRPr="00D01B86" w:rsidRDefault="001F35DE" w:rsidP="001F35DE">
      <w:pPr>
        <w:pStyle w:val="Bezmezer"/>
        <w:numPr>
          <w:ilvl w:val="0"/>
          <w:numId w:val="59"/>
        </w:numPr>
        <w:overflowPunct/>
        <w:autoSpaceDE/>
        <w:autoSpaceDN/>
        <w:adjustRightInd/>
        <w:ind w:left="426"/>
        <w:textAlignment w:val="auto"/>
      </w:pPr>
      <w:r w:rsidRPr="00D01B86">
        <w:t xml:space="preserve">Dětem, které odcházejí po obědě domů, je svačina uložená do </w:t>
      </w:r>
      <w:proofErr w:type="spellStart"/>
      <w:r w:rsidRPr="00D01B86">
        <w:t>boxíku</w:t>
      </w:r>
      <w:proofErr w:type="spellEnd"/>
      <w:r>
        <w:t xml:space="preserve"> (osobní </w:t>
      </w:r>
      <w:r w:rsidRPr="00D01B86">
        <w:t>krabičky) a určena k okamžité konzumaci, za pozdější kvalitu jídelna nezodpovídá</w:t>
      </w:r>
      <w:r>
        <w:t>.</w:t>
      </w:r>
    </w:p>
    <w:p w14:paraId="61CDA819" w14:textId="77777777" w:rsidR="001F35DE" w:rsidRPr="00D01B86" w:rsidRDefault="001F35DE" w:rsidP="001F35DE">
      <w:pPr>
        <w:pStyle w:val="Bezmezer"/>
        <w:numPr>
          <w:ilvl w:val="0"/>
          <w:numId w:val="59"/>
        </w:numPr>
        <w:overflowPunct/>
        <w:autoSpaceDE/>
        <w:autoSpaceDN/>
        <w:adjustRightInd/>
        <w:ind w:left="426"/>
        <w:textAlignment w:val="auto"/>
        <w:rPr>
          <w:b/>
        </w:rPr>
      </w:pPr>
      <w:r w:rsidRPr="00D01B86">
        <w:t xml:space="preserve">Pokud dítě onemocní, je </w:t>
      </w:r>
      <w:r w:rsidRPr="005A6DA2">
        <w:t>možno 1. den nemoci oběd odnést v čistém a podepsaném jídlonosiči domů.</w:t>
      </w:r>
    </w:p>
    <w:p w14:paraId="29B6B5D4" w14:textId="77777777" w:rsidR="001F35DE" w:rsidRPr="005A6DA2" w:rsidRDefault="001F35DE" w:rsidP="001F35DE">
      <w:pPr>
        <w:pStyle w:val="Bezmezer"/>
        <w:numPr>
          <w:ilvl w:val="0"/>
          <w:numId w:val="59"/>
        </w:numPr>
        <w:overflowPunct/>
        <w:autoSpaceDE/>
        <w:autoSpaceDN/>
        <w:adjustRightInd/>
        <w:ind w:left="426"/>
        <w:textAlignment w:val="auto"/>
      </w:pPr>
      <w:r w:rsidRPr="00D01B86">
        <w:t xml:space="preserve">Oběd pro </w:t>
      </w:r>
      <w:r w:rsidRPr="005A6DA2">
        <w:t>nemocné dítě lze vyzvednout v době mezi 11:30–11:45 hod. (vchod kuchyně ze dvora) ten je určen k okamžité konzumaci, za pozdější kvalitu jídelna nezodpovídá</w:t>
      </w:r>
    </w:p>
    <w:p w14:paraId="616A4B53" w14:textId="77777777" w:rsidR="001F35DE" w:rsidRPr="005A6DA2" w:rsidRDefault="001F35DE" w:rsidP="001F35DE">
      <w:pPr>
        <w:pStyle w:val="Bezmezer"/>
        <w:numPr>
          <w:ilvl w:val="0"/>
          <w:numId w:val="59"/>
        </w:numPr>
        <w:overflowPunct/>
        <w:autoSpaceDE/>
        <w:autoSpaceDN/>
        <w:adjustRightInd/>
        <w:ind w:left="426"/>
        <w:textAlignment w:val="auto"/>
      </w:pPr>
      <w:r w:rsidRPr="005A6DA2">
        <w:t xml:space="preserve">Nárok na odnos jídla domů je pouze tento 1.den, další dny nepřítomnosti dítěte v MŠ rodiče odhlásí do 14:00 hod. předešlého dne elektronicky v aplikaci </w:t>
      </w:r>
      <w:hyperlink r:id="rId13" w:history="1">
        <w:r w:rsidRPr="005A6DA2">
          <w:rPr>
            <w:rStyle w:val="Hypertextovodkaz"/>
          </w:rPr>
          <w:t>www.strava.cz</w:t>
        </w:r>
      </w:hyperlink>
      <w:r w:rsidRPr="005A6DA2">
        <w:t>, taktéž i přihlášení po nemoci den před příchodem do 14:00 hod. na strava.cz.</w:t>
      </w:r>
    </w:p>
    <w:p w14:paraId="45D889AA" w14:textId="77777777" w:rsidR="001F35DE" w:rsidRPr="005A6DA2" w:rsidRDefault="001F35DE" w:rsidP="001F35DE">
      <w:pPr>
        <w:pStyle w:val="Bezmezer"/>
        <w:numPr>
          <w:ilvl w:val="0"/>
          <w:numId w:val="59"/>
        </w:numPr>
        <w:overflowPunct/>
        <w:autoSpaceDE/>
        <w:autoSpaceDN/>
        <w:adjustRightInd/>
        <w:ind w:left="426"/>
        <w:textAlignment w:val="auto"/>
      </w:pPr>
      <w:r w:rsidRPr="005A6DA2">
        <w:t>Vždy na začátku školního roku stanoví vedoucí školní jídelny finanční limit na stravné a ten může být během školního roku podle situace na trhu změněn</w:t>
      </w:r>
    </w:p>
    <w:p w14:paraId="1F2628C9" w14:textId="77777777" w:rsidR="001F35DE" w:rsidRPr="005A6DA2" w:rsidRDefault="001F35DE" w:rsidP="001F35DE">
      <w:pPr>
        <w:pStyle w:val="Bezmezer"/>
        <w:numPr>
          <w:ilvl w:val="0"/>
          <w:numId w:val="59"/>
        </w:numPr>
        <w:overflowPunct/>
        <w:autoSpaceDE/>
        <w:autoSpaceDN/>
        <w:adjustRightInd/>
        <w:ind w:left="426"/>
        <w:textAlignment w:val="auto"/>
      </w:pPr>
      <w:r w:rsidRPr="005A6DA2">
        <w:t>Stravné se hradí předem, vždy do 15. dne v měsíci na účet školy nebo trvalým příkazem</w:t>
      </w:r>
    </w:p>
    <w:p w14:paraId="15F75B53" w14:textId="77777777" w:rsidR="001F35DE" w:rsidRPr="005A6DA2" w:rsidRDefault="001F35DE" w:rsidP="001F35DE">
      <w:pPr>
        <w:pStyle w:val="Bezmezer"/>
        <w:numPr>
          <w:ilvl w:val="0"/>
          <w:numId w:val="59"/>
        </w:numPr>
        <w:overflowPunct/>
        <w:autoSpaceDE/>
        <w:autoSpaceDN/>
        <w:adjustRightInd/>
        <w:ind w:left="426"/>
        <w:textAlignment w:val="auto"/>
      </w:pPr>
      <w:r w:rsidRPr="005A6DA2">
        <w:t>Přeplatek je vrácen na konci školního roku, nebo během roku při ukončení docházky</w:t>
      </w:r>
    </w:p>
    <w:p w14:paraId="4D772A63" w14:textId="77777777" w:rsidR="001F35DE" w:rsidRPr="00D01B86" w:rsidRDefault="001F35DE" w:rsidP="001F35DE">
      <w:pPr>
        <w:pStyle w:val="Bezmezer"/>
        <w:numPr>
          <w:ilvl w:val="0"/>
          <w:numId w:val="59"/>
        </w:numPr>
        <w:overflowPunct/>
        <w:autoSpaceDE/>
        <w:autoSpaceDN/>
        <w:adjustRightInd/>
        <w:ind w:left="426"/>
        <w:textAlignment w:val="auto"/>
      </w:pPr>
      <w:r w:rsidRPr="005A6DA2">
        <w:t>Rodiče jsou pravidelně seznamováni s jídelním lístkem</w:t>
      </w:r>
      <w:r w:rsidRPr="00D01B86">
        <w:t>, který je vyvěšen v šatnách jednotlivých oddělení a na webu strava.cz</w:t>
      </w:r>
    </w:p>
    <w:p w14:paraId="6FA1EA62" w14:textId="77777777" w:rsidR="001F35DE" w:rsidRPr="00D01B86" w:rsidRDefault="001F35DE" w:rsidP="001F35DE">
      <w:pPr>
        <w:pStyle w:val="Bezmezer"/>
        <w:numPr>
          <w:ilvl w:val="0"/>
          <w:numId w:val="59"/>
        </w:numPr>
        <w:overflowPunct/>
        <w:autoSpaceDE/>
        <w:autoSpaceDN/>
        <w:adjustRightInd/>
        <w:ind w:left="426"/>
        <w:textAlignment w:val="auto"/>
      </w:pPr>
      <w:r w:rsidRPr="00D01B86">
        <w:t>Pokud má dítě nějakou potravinovou alergii, je potřeba přinést potvrzení od lékaře (specialisty)</w:t>
      </w:r>
    </w:p>
    <w:p w14:paraId="31A9AA50" w14:textId="77777777" w:rsidR="001F35DE" w:rsidRPr="00D01B86" w:rsidRDefault="001F35DE" w:rsidP="001F35DE">
      <w:pPr>
        <w:pStyle w:val="Bezmezer"/>
        <w:numPr>
          <w:ilvl w:val="0"/>
          <w:numId w:val="59"/>
        </w:numPr>
        <w:overflowPunct/>
        <w:autoSpaceDE/>
        <w:autoSpaceDN/>
        <w:adjustRightInd/>
        <w:ind w:left="426"/>
        <w:textAlignment w:val="auto"/>
      </w:pPr>
      <w:r w:rsidRPr="00D01B86">
        <w:t>Pravidelně každý měsíc jsou zpracovány údaje o plnění výživových norem</w:t>
      </w:r>
    </w:p>
    <w:p w14:paraId="54F78A84" w14:textId="77777777" w:rsidR="001F35DE" w:rsidRPr="00D01B86" w:rsidRDefault="001F35DE" w:rsidP="001F35DE">
      <w:pPr>
        <w:pStyle w:val="Bezmezer"/>
      </w:pPr>
    </w:p>
    <w:p w14:paraId="3789C06C" w14:textId="77777777" w:rsidR="001F35DE" w:rsidRPr="00D01B86" w:rsidRDefault="001F35DE" w:rsidP="00E707C1">
      <w:pPr>
        <w:pStyle w:val="Nadpis3"/>
      </w:pPr>
      <w:bookmarkStart w:id="198" w:name="_Toc200973524"/>
      <w:bookmarkStart w:id="199" w:name="_Toc239100915"/>
      <w:r w:rsidRPr="00D01B86">
        <w:t>Ceny stravného:</w:t>
      </w:r>
      <w:bookmarkEnd w:id="198"/>
      <w:bookmarkEnd w:id="199"/>
    </w:p>
    <w:p w14:paraId="3AA7BA3D" w14:textId="77777777" w:rsidR="001F35DE" w:rsidRPr="00D01B86" w:rsidRDefault="001F35DE" w:rsidP="001F35DE">
      <w:pPr>
        <w:pStyle w:val="Bezmezer"/>
      </w:pPr>
      <w:r w:rsidRPr="00D01B86">
        <w:rPr>
          <w:b/>
        </w:rPr>
        <w:t>Děti 3-6 let:</w:t>
      </w:r>
      <w:r w:rsidRPr="00D01B86">
        <w:tab/>
        <w:t>Přesnídávka</w:t>
      </w:r>
      <w:r w:rsidRPr="00D01B86">
        <w:tab/>
        <w:t>11,-Kč</w:t>
      </w:r>
      <w:r w:rsidRPr="00D01B86">
        <w:tab/>
      </w:r>
      <w:r w:rsidRPr="00D01B86">
        <w:tab/>
      </w:r>
      <w:r w:rsidRPr="00D01B86">
        <w:tab/>
      </w:r>
      <w:r w:rsidRPr="00D01B86">
        <w:rPr>
          <w:b/>
        </w:rPr>
        <w:t>Děti 7 let:</w:t>
      </w:r>
      <w:r w:rsidRPr="00D01B86">
        <w:t xml:space="preserve"> </w:t>
      </w:r>
      <w:r w:rsidRPr="00D01B86">
        <w:tab/>
        <w:t>Přesnídávka</w:t>
      </w:r>
      <w:r w:rsidRPr="00D01B86">
        <w:tab/>
        <w:t>12,-Kč</w:t>
      </w:r>
    </w:p>
    <w:p w14:paraId="4FA0892E" w14:textId="77777777" w:rsidR="001F35DE" w:rsidRPr="00D01B86" w:rsidRDefault="001F35DE" w:rsidP="001F35DE">
      <w:pPr>
        <w:pStyle w:val="Bezmezer"/>
      </w:pPr>
      <w:r w:rsidRPr="00D01B86">
        <w:tab/>
      </w:r>
      <w:r w:rsidRPr="00D01B86">
        <w:tab/>
        <w:t>Oběd</w:t>
      </w:r>
      <w:r w:rsidRPr="00D01B86">
        <w:tab/>
      </w:r>
      <w:r w:rsidRPr="00D01B86">
        <w:tab/>
        <w:t>24,-Kč</w:t>
      </w:r>
      <w:r w:rsidRPr="00D01B86">
        <w:tab/>
      </w:r>
      <w:r w:rsidRPr="00D01B86">
        <w:tab/>
      </w:r>
      <w:r w:rsidRPr="00D01B86">
        <w:tab/>
      </w:r>
      <w:r w:rsidRPr="00D01B86">
        <w:tab/>
      </w:r>
      <w:r w:rsidRPr="00D01B86">
        <w:tab/>
        <w:t>Oběd</w:t>
      </w:r>
      <w:r w:rsidRPr="00D01B86">
        <w:tab/>
      </w:r>
      <w:r w:rsidRPr="00D01B86">
        <w:tab/>
        <w:t>26,-Kč</w:t>
      </w:r>
    </w:p>
    <w:p w14:paraId="5CBB8D70" w14:textId="77777777" w:rsidR="001F35DE" w:rsidRPr="00D01B86" w:rsidRDefault="001F35DE" w:rsidP="001F35DE">
      <w:pPr>
        <w:pStyle w:val="Bezmezer"/>
        <w:rPr>
          <w:u w:val="single"/>
        </w:rPr>
      </w:pPr>
      <w:r w:rsidRPr="00D01B86">
        <w:tab/>
      </w:r>
      <w:r w:rsidRPr="00D01B86">
        <w:tab/>
        <w:t>Svačinka</w:t>
      </w:r>
      <w:r w:rsidRPr="00D01B86">
        <w:tab/>
      </w:r>
      <w:r w:rsidRPr="00D01B86">
        <w:rPr>
          <w:u w:val="single"/>
        </w:rPr>
        <w:t>11,-Kč</w:t>
      </w:r>
      <w:r w:rsidRPr="00D01B86">
        <w:tab/>
      </w:r>
      <w:r w:rsidRPr="00D01B86">
        <w:tab/>
      </w:r>
      <w:r w:rsidRPr="00D01B86">
        <w:tab/>
      </w:r>
      <w:r w:rsidRPr="00D01B86">
        <w:tab/>
      </w:r>
      <w:r w:rsidRPr="00D01B86">
        <w:tab/>
        <w:t>Svačina</w:t>
      </w:r>
      <w:r w:rsidRPr="00D01B86">
        <w:tab/>
      </w:r>
      <w:r w:rsidRPr="00D01B86">
        <w:tab/>
      </w:r>
      <w:r w:rsidRPr="00D01B86">
        <w:rPr>
          <w:u w:val="single"/>
        </w:rPr>
        <w:t>12,-Kč</w:t>
      </w:r>
    </w:p>
    <w:p w14:paraId="222DF8D3" w14:textId="77777777" w:rsidR="001F35DE" w:rsidRPr="00D01B86" w:rsidRDefault="001F35DE" w:rsidP="001F35DE">
      <w:pPr>
        <w:pStyle w:val="Bezmezer"/>
      </w:pPr>
      <w:r w:rsidRPr="00D01B86">
        <w:rPr>
          <w:b/>
        </w:rPr>
        <w:t>Celodenní stravování</w:t>
      </w:r>
      <w:r w:rsidRPr="00D01B86">
        <w:tab/>
      </w:r>
      <w:r w:rsidRPr="00D01B86">
        <w:tab/>
      </w:r>
      <w:r w:rsidRPr="00D01B86">
        <w:rPr>
          <w:b/>
        </w:rPr>
        <w:t>46,-Kč</w:t>
      </w:r>
      <w:r w:rsidRPr="00D01B86">
        <w:rPr>
          <w:b/>
        </w:rPr>
        <w:tab/>
      </w:r>
      <w:r w:rsidRPr="00D01B86">
        <w:tab/>
      </w:r>
      <w:r w:rsidRPr="00D01B86">
        <w:tab/>
      </w:r>
      <w:r w:rsidRPr="00D01B86">
        <w:rPr>
          <w:b/>
        </w:rPr>
        <w:t>Celodenní stravování</w:t>
      </w:r>
      <w:r w:rsidRPr="00D01B86">
        <w:tab/>
      </w:r>
      <w:r w:rsidRPr="00D01B86">
        <w:tab/>
      </w:r>
      <w:r w:rsidRPr="00D01B86">
        <w:rPr>
          <w:b/>
        </w:rPr>
        <w:t>50,-Kč</w:t>
      </w:r>
    </w:p>
    <w:p w14:paraId="58AF8926" w14:textId="77777777" w:rsidR="001F35DE" w:rsidRPr="00D01B86" w:rsidRDefault="001F35DE" w:rsidP="001F35DE">
      <w:pPr>
        <w:pStyle w:val="Bezmezer"/>
      </w:pPr>
    </w:p>
    <w:p w14:paraId="612D501E" w14:textId="77777777" w:rsidR="001F35DE" w:rsidRPr="00D01B86" w:rsidRDefault="001F35DE" w:rsidP="001F35DE">
      <w:pPr>
        <w:pStyle w:val="Bezmezer"/>
      </w:pPr>
    </w:p>
    <w:p w14:paraId="22677C85" w14:textId="77777777" w:rsidR="001F35DE" w:rsidRPr="00D01B86" w:rsidRDefault="001F35DE" w:rsidP="001F35DE">
      <w:pPr>
        <w:pStyle w:val="Bezmezer"/>
        <w:rPr>
          <w:b/>
        </w:rPr>
      </w:pPr>
      <w:r w:rsidRPr="00D01B86">
        <w:rPr>
          <w:b/>
        </w:rPr>
        <w:t>Během školního roku se může cena stravného změnit.</w:t>
      </w:r>
    </w:p>
    <w:p w14:paraId="7720CA30" w14:textId="77777777" w:rsidR="001F35DE" w:rsidRPr="00D01B86" w:rsidRDefault="001F35DE" w:rsidP="001F35DE">
      <w:pPr>
        <w:pStyle w:val="Bezmezer"/>
      </w:pPr>
    </w:p>
    <w:p w14:paraId="3FF98567" w14:textId="77777777" w:rsidR="001F35DE" w:rsidRPr="00D01B86" w:rsidRDefault="001F35DE" w:rsidP="001F35DE">
      <w:pPr>
        <w:pStyle w:val="Bezmezer"/>
      </w:pPr>
    </w:p>
    <w:p w14:paraId="627FA4E5" w14:textId="77777777" w:rsidR="001F35DE" w:rsidRPr="00D01B86" w:rsidRDefault="001F35DE" w:rsidP="001F35DE">
      <w:pPr>
        <w:spacing w:line="276" w:lineRule="auto"/>
        <w:jc w:val="both"/>
        <w:rPr>
          <w:color w:val="000000"/>
        </w:rPr>
      </w:pPr>
    </w:p>
    <w:p w14:paraId="55E5D548" w14:textId="77777777" w:rsidR="001F35DE" w:rsidRPr="00D01B86" w:rsidRDefault="001F35DE" w:rsidP="001F35DE">
      <w:pPr>
        <w:spacing w:line="276" w:lineRule="auto"/>
        <w:jc w:val="both"/>
        <w:rPr>
          <w:color w:val="000000"/>
        </w:rPr>
      </w:pPr>
    </w:p>
    <w:p w14:paraId="0108FA7B" w14:textId="77777777" w:rsidR="00E707C1" w:rsidRDefault="00E707C1" w:rsidP="001F35DE">
      <w:pPr>
        <w:pStyle w:val="Nadpis2"/>
      </w:pPr>
      <w:bookmarkStart w:id="200" w:name="_Toc200973525"/>
      <w:bookmarkStart w:id="201" w:name="_Toc239100916"/>
    </w:p>
    <w:p w14:paraId="0BD011C7" w14:textId="77777777" w:rsidR="00E707C1" w:rsidRDefault="00E707C1" w:rsidP="001F35DE">
      <w:pPr>
        <w:pStyle w:val="Nadpis2"/>
      </w:pPr>
    </w:p>
    <w:p w14:paraId="6D34212A" w14:textId="507DF941" w:rsidR="001F35DE" w:rsidRDefault="001F35DE" w:rsidP="001F35DE">
      <w:pPr>
        <w:pStyle w:val="Nadpis2"/>
      </w:pPr>
      <w:r w:rsidRPr="00CC73ED">
        <w:t>P</w:t>
      </w:r>
      <w:r>
        <w:t>řijímací řízení</w:t>
      </w:r>
      <w:bookmarkEnd w:id="200"/>
      <w:bookmarkEnd w:id="201"/>
      <w:r>
        <w:t xml:space="preserve"> </w:t>
      </w:r>
    </w:p>
    <w:p w14:paraId="03E94BB0" w14:textId="77777777" w:rsidR="001F35DE" w:rsidRDefault="001F35DE" w:rsidP="001F35DE">
      <w:pPr>
        <w:spacing w:line="276" w:lineRule="auto"/>
        <w:ind w:firstLine="708"/>
        <w:jc w:val="both"/>
        <w:rPr>
          <w:color w:val="000000"/>
        </w:rPr>
      </w:pPr>
    </w:p>
    <w:p w14:paraId="28094321" w14:textId="77777777" w:rsidR="001F35DE" w:rsidRPr="00CC73ED" w:rsidRDefault="001F35DE" w:rsidP="001F35DE">
      <w:pPr>
        <w:spacing w:line="276" w:lineRule="auto"/>
        <w:ind w:firstLine="708"/>
        <w:jc w:val="both"/>
      </w:pPr>
      <w:r w:rsidRPr="00CC73ED">
        <w:rPr>
          <w:color w:val="000000"/>
        </w:rPr>
        <w:t>Děti jsou do mateřské školy přijímány zpravidla ve věku od 3 do 6 let, nejdříve však děti od 2 let.</w:t>
      </w:r>
      <w:r w:rsidRPr="00CC73ED">
        <w:t xml:space="preserve"> </w:t>
      </w:r>
      <w:r w:rsidRPr="00CC73ED">
        <w:rPr>
          <w:color w:val="000000"/>
        </w:rPr>
        <w:t>Předškolní vzdělávání je povinné pro děti, které dosáhly pěti let věku ke dni 31.8.2024 (§ 34 odst. 1).</w:t>
      </w:r>
      <w:r w:rsidRPr="00CC73ED">
        <w:t xml:space="preserve"> </w:t>
      </w:r>
      <w:r w:rsidRPr="00CC73ED">
        <w:rPr>
          <w:color w:val="000000"/>
        </w:rPr>
        <w:t>Do MŠ jsou přijímány i děti se specifickými vzdělávacími potřebami. K posouzení podmínek pro přijetí dětí se zdravotním znevýhodněním je nutné písemné vyjádření školského poradenského zařízení.</w:t>
      </w:r>
    </w:p>
    <w:p w14:paraId="06611891" w14:textId="77777777" w:rsidR="001F35DE" w:rsidRPr="00CC73ED" w:rsidRDefault="001F35DE" w:rsidP="001F35DE">
      <w:pPr>
        <w:spacing w:line="276" w:lineRule="auto"/>
        <w:jc w:val="both"/>
      </w:pPr>
      <w:r w:rsidRPr="00CC73ED">
        <w:t xml:space="preserve">Přijímání dětí do mateřské školy se provádí formou zápisu k předškolnímu vzdělávání. Termín </w:t>
      </w:r>
      <w:r>
        <w:t>a místo zápisu stanoví ředitel</w:t>
      </w:r>
      <w:r w:rsidRPr="00CC73ED">
        <w:t xml:space="preserve"> školy po dohodě se zřizovatelem a zveřejní je způsobem v místě obvyklým. </w:t>
      </w:r>
      <w:r w:rsidRPr="00CC73ED">
        <w:rPr>
          <w:b/>
        </w:rPr>
        <w:t>Kritéria,</w:t>
      </w:r>
      <w:r w:rsidRPr="00CC73ED">
        <w:t xml:space="preserve"> podle kterých jsou děti přijímány, jsou zveřejněna na webové stránce </w:t>
      </w:r>
      <w:hyperlink r:id="rId14" w:history="1">
        <w:r w:rsidRPr="00CC73ED">
          <w:rPr>
            <w:rStyle w:val="Hypertextovodkaz"/>
            <w:i/>
          </w:rPr>
          <w:t>www.zapisdoms.brno.cz</w:t>
        </w:r>
      </w:hyperlink>
      <w:r w:rsidRPr="00CC73ED">
        <w:t xml:space="preserve">. </w:t>
      </w:r>
    </w:p>
    <w:p w14:paraId="55F82267" w14:textId="77777777" w:rsidR="001F35DE" w:rsidRPr="00CC73ED" w:rsidRDefault="001F35DE" w:rsidP="001F35DE">
      <w:pPr>
        <w:spacing w:line="276" w:lineRule="auto"/>
        <w:jc w:val="both"/>
        <w:rPr>
          <w:b/>
          <w:color w:val="000000"/>
        </w:rPr>
      </w:pPr>
    </w:p>
    <w:p w14:paraId="2B4CBE4F" w14:textId="77777777" w:rsidR="001F35DE" w:rsidRPr="00CC73ED" w:rsidRDefault="001F35DE" w:rsidP="001F35DE">
      <w:pPr>
        <w:spacing w:line="276" w:lineRule="auto"/>
        <w:jc w:val="both"/>
        <w:rPr>
          <w:b/>
          <w:color w:val="000000"/>
        </w:rPr>
      </w:pPr>
    </w:p>
    <w:p w14:paraId="3A2D9DF6" w14:textId="77777777" w:rsidR="001F35DE" w:rsidRPr="00CC73ED" w:rsidRDefault="001F35DE" w:rsidP="001F35DE">
      <w:pPr>
        <w:spacing w:line="276" w:lineRule="auto"/>
        <w:jc w:val="both"/>
      </w:pPr>
      <w:r w:rsidRPr="00CC73ED">
        <w:rPr>
          <w:b/>
          <w:color w:val="000000"/>
        </w:rPr>
        <w:t>Kritéria musí obsahovat:</w:t>
      </w:r>
    </w:p>
    <w:p w14:paraId="0311C83A" w14:textId="77777777" w:rsidR="001F35DE" w:rsidRPr="00CC73ED" w:rsidRDefault="001F35DE" w:rsidP="001F35DE">
      <w:pPr>
        <w:spacing w:line="276" w:lineRule="auto"/>
        <w:jc w:val="both"/>
      </w:pPr>
      <w:r w:rsidRPr="00CC73ED">
        <w:rPr>
          <w:color w:val="000000"/>
        </w:rPr>
        <w:t xml:space="preserve">1. Přednostní nárok pro děti předškolního věku ze spádového obvodu </w:t>
      </w:r>
      <w:r>
        <w:rPr>
          <w:color w:val="000000"/>
        </w:rPr>
        <w:t>Brno-</w:t>
      </w:r>
      <w:r w:rsidRPr="00CC73ED">
        <w:rPr>
          <w:color w:val="000000"/>
        </w:rPr>
        <w:t xml:space="preserve">Kohoutovice </w:t>
      </w:r>
    </w:p>
    <w:p w14:paraId="5C3B1516" w14:textId="77777777" w:rsidR="001F35DE" w:rsidRPr="00CC73ED" w:rsidRDefault="001F35DE" w:rsidP="001F35DE">
      <w:pPr>
        <w:spacing w:line="276" w:lineRule="auto"/>
        <w:jc w:val="both"/>
      </w:pPr>
      <w:r w:rsidRPr="00CC73ED">
        <w:rPr>
          <w:color w:val="000000"/>
        </w:rPr>
        <w:t xml:space="preserve">2. Postupně nárok dětí na přijetí k předškolnímu vzdělávání (do výše kapacity školy): </w:t>
      </w:r>
    </w:p>
    <w:p w14:paraId="61A4D9CA" w14:textId="77777777" w:rsidR="001F35DE" w:rsidRPr="00BC5E4E" w:rsidRDefault="001F35DE" w:rsidP="001F35DE">
      <w:pPr>
        <w:pStyle w:val="Odstavecseseznamem"/>
        <w:numPr>
          <w:ilvl w:val="0"/>
          <w:numId w:val="60"/>
        </w:numPr>
        <w:suppressAutoHyphens/>
        <w:spacing w:after="160"/>
        <w:jc w:val="both"/>
        <w:rPr>
          <w:sz w:val="20"/>
          <w:szCs w:val="20"/>
        </w:rPr>
      </w:pPr>
      <w:r w:rsidRPr="00BC5E4E">
        <w:rPr>
          <w:color w:val="000000"/>
          <w:sz w:val="20"/>
          <w:szCs w:val="20"/>
        </w:rPr>
        <w:t xml:space="preserve">čtyřleté </w:t>
      </w:r>
    </w:p>
    <w:p w14:paraId="0C440156" w14:textId="77777777" w:rsidR="001F35DE" w:rsidRPr="00BC5E4E" w:rsidRDefault="001F35DE" w:rsidP="001F35DE">
      <w:pPr>
        <w:pStyle w:val="Odstavecseseznamem"/>
        <w:numPr>
          <w:ilvl w:val="0"/>
          <w:numId w:val="60"/>
        </w:numPr>
        <w:suppressAutoHyphens/>
        <w:spacing w:after="160"/>
        <w:jc w:val="both"/>
        <w:rPr>
          <w:sz w:val="20"/>
          <w:szCs w:val="20"/>
        </w:rPr>
      </w:pPr>
      <w:r w:rsidRPr="00BC5E4E">
        <w:rPr>
          <w:color w:val="000000"/>
          <w:sz w:val="20"/>
          <w:szCs w:val="20"/>
        </w:rPr>
        <w:t xml:space="preserve">tříleté </w:t>
      </w:r>
    </w:p>
    <w:p w14:paraId="27F409C0" w14:textId="77777777" w:rsidR="001F35DE" w:rsidRPr="00CC73ED" w:rsidRDefault="001F35DE" w:rsidP="001F35DE">
      <w:pPr>
        <w:spacing w:line="276" w:lineRule="auto"/>
        <w:jc w:val="both"/>
        <w:rPr>
          <w:color w:val="000000"/>
        </w:rPr>
      </w:pPr>
    </w:p>
    <w:p w14:paraId="5826C57E" w14:textId="77777777" w:rsidR="001F35DE" w:rsidRPr="00CC73ED" w:rsidRDefault="001F35DE" w:rsidP="001F35DE">
      <w:pPr>
        <w:spacing w:line="276" w:lineRule="auto"/>
        <w:jc w:val="both"/>
      </w:pPr>
      <w:r w:rsidRPr="00CC73ED">
        <w:rPr>
          <w:b/>
          <w:color w:val="000000"/>
        </w:rPr>
        <w:t>Pro přijetí dítěte k předškolnímu vzdělávání předkládá zákonný zástupce dítěte:</w:t>
      </w:r>
    </w:p>
    <w:p w14:paraId="62735C32" w14:textId="77777777" w:rsidR="001F35DE" w:rsidRPr="00E031E1" w:rsidRDefault="001F35DE" w:rsidP="001F35DE">
      <w:pPr>
        <w:pStyle w:val="Odstavecseseznamem"/>
        <w:numPr>
          <w:ilvl w:val="1"/>
          <w:numId w:val="65"/>
        </w:numPr>
        <w:suppressAutoHyphens/>
        <w:spacing w:after="160"/>
        <w:ind w:left="709"/>
        <w:jc w:val="both"/>
        <w:rPr>
          <w:sz w:val="20"/>
          <w:szCs w:val="20"/>
        </w:rPr>
      </w:pPr>
      <w:r w:rsidRPr="00E031E1">
        <w:rPr>
          <w:color w:val="000000"/>
          <w:sz w:val="20"/>
          <w:szCs w:val="20"/>
        </w:rPr>
        <w:t xml:space="preserve">kompletně vyplněnou žádost zákonného zástupce o přijetí dítěte k předškolnímu vzdělávání, </w:t>
      </w:r>
    </w:p>
    <w:p w14:paraId="7EA4D9CE" w14:textId="77777777" w:rsidR="001F35DE" w:rsidRPr="00E031E1" w:rsidRDefault="001F35DE" w:rsidP="001F35DE">
      <w:pPr>
        <w:pStyle w:val="Odstavecseseznamem"/>
        <w:numPr>
          <w:ilvl w:val="1"/>
          <w:numId w:val="65"/>
        </w:numPr>
        <w:suppressAutoHyphens/>
        <w:spacing w:after="160"/>
        <w:ind w:left="709"/>
        <w:jc w:val="both"/>
        <w:rPr>
          <w:sz w:val="20"/>
          <w:szCs w:val="20"/>
        </w:rPr>
      </w:pPr>
      <w:r w:rsidRPr="00E031E1">
        <w:rPr>
          <w:color w:val="000000"/>
          <w:sz w:val="20"/>
          <w:szCs w:val="20"/>
        </w:rPr>
        <w:t>průkaz totožnosti zákonného zástupce a rodný list dítěte,</w:t>
      </w:r>
    </w:p>
    <w:p w14:paraId="1544A667" w14:textId="77777777" w:rsidR="001F35DE" w:rsidRPr="00E031E1" w:rsidRDefault="001F35DE" w:rsidP="001F35DE">
      <w:pPr>
        <w:pStyle w:val="Odstavecseseznamem"/>
        <w:numPr>
          <w:ilvl w:val="1"/>
          <w:numId w:val="65"/>
        </w:numPr>
        <w:suppressAutoHyphens/>
        <w:spacing w:after="160"/>
        <w:ind w:left="709"/>
        <w:jc w:val="both"/>
        <w:rPr>
          <w:sz w:val="20"/>
          <w:szCs w:val="20"/>
        </w:rPr>
      </w:pPr>
      <w:r w:rsidRPr="00E031E1">
        <w:rPr>
          <w:color w:val="000000"/>
          <w:sz w:val="20"/>
          <w:szCs w:val="20"/>
        </w:rPr>
        <w:t xml:space="preserve">potvrzení o zdravotní způsobilosti dítěte k docházce do MŠ, s potvrzením o očkování,    </w:t>
      </w:r>
    </w:p>
    <w:p w14:paraId="05B08CEC" w14:textId="77777777" w:rsidR="001F35DE" w:rsidRPr="00CC73ED" w:rsidRDefault="001F35DE" w:rsidP="001F35DE">
      <w:pPr>
        <w:spacing w:line="276" w:lineRule="auto"/>
        <w:jc w:val="both"/>
        <w:rPr>
          <w:color w:val="000000"/>
        </w:rPr>
      </w:pPr>
    </w:p>
    <w:p w14:paraId="611AE27E" w14:textId="77777777" w:rsidR="001F35DE" w:rsidRPr="00CC73ED" w:rsidRDefault="001F35DE" w:rsidP="001F35DE">
      <w:pPr>
        <w:spacing w:line="276" w:lineRule="auto"/>
        <w:jc w:val="both"/>
      </w:pPr>
      <w:r w:rsidRPr="00CC73ED">
        <w:rPr>
          <w:color w:val="000000"/>
        </w:rPr>
        <w:t>Na základě žádosti zák</w:t>
      </w:r>
      <w:r>
        <w:rPr>
          <w:color w:val="000000"/>
        </w:rPr>
        <w:t>onného zástupce vydává ředitel</w:t>
      </w:r>
      <w:r w:rsidRPr="00CC73ED">
        <w:rPr>
          <w:color w:val="000000"/>
        </w:rPr>
        <w:t xml:space="preserve"> školy</w:t>
      </w:r>
      <w:r w:rsidRPr="00CC73ED">
        <w:rPr>
          <w:b/>
          <w:color w:val="000000"/>
        </w:rPr>
        <w:t xml:space="preserve"> Rozhodnutí o </w:t>
      </w:r>
      <w:r w:rsidRPr="00CC73ED">
        <w:rPr>
          <w:b/>
          <w:bCs/>
          <w:color w:val="000000"/>
        </w:rPr>
        <w:t>přijetí</w:t>
      </w:r>
      <w:r w:rsidRPr="00CC73ED">
        <w:rPr>
          <w:color w:val="000000"/>
        </w:rPr>
        <w:t xml:space="preserve"> dítěte k předškolnímu vzdělávání v souladu se zákonem 500/2004 Sb., správní řád a zákonem 561/2004 Sb., o předškolním, základním, středním, vyšším odborném a jiném vzdělávání (školský zákon).</w:t>
      </w:r>
      <w:r w:rsidRPr="00CC73ED">
        <w:t xml:space="preserve"> </w:t>
      </w:r>
      <w:r w:rsidRPr="00CC73ED">
        <w:rPr>
          <w:color w:val="000000"/>
        </w:rPr>
        <w:t>Děti mohou být přijímány do MŠ i v průběhu roku, pokud to dovoluje kapacita školy. O přijetí dětí rozhoduje</w:t>
      </w:r>
      <w:r>
        <w:rPr>
          <w:color w:val="000000"/>
        </w:rPr>
        <w:t xml:space="preserve"> ředitel š</w:t>
      </w:r>
      <w:r w:rsidRPr="00CC73ED">
        <w:rPr>
          <w:color w:val="000000"/>
        </w:rPr>
        <w:t>koly.</w:t>
      </w:r>
    </w:p>
    <w:p w14:paraId="5F6FF4C8" w14:textId="77777777" w:rsidR="001F35DE" w:rsidRPr="00CC73ED" w:rsidRDefault="001F35DE" w:rsidP="001F35DE">
      <w:pPr>
        <w:spacing w:line="276" w:lineRule="auto"/>
        <w:jc w:val="both"/>
        <w:rPr>
          <w:b/>
          <w:color w:val="000000"/>
        </w:rPr>
      </w:pPr>
    </w:p>
    <w:p w14:paraId="650E83E8" w14:textId="77777777" w:rsidR="001F35DE" w:rsidRPr="00CC73ED" w:rsidRDefault="001F35DE" w:rsidP="001F35DE">
      <w:pPr>
        <w:spacing w:line="276" w:lineRule="auto"/>
        <w:jc w:val="both"/>
        <w:rPr>
          <w:b/>
          <w:color w:val="000000"/>
        </w:rPr>
      </w:pPr>
    </w:p>
    <w:p w14:paraId="78E740A8" w14:textId="77777777" w:rsidR="001F35DE" w:rsidRPr="00CC73ED" w:rsidRDefault="001F35DE" w:rsidP="001F35DE">
      <w:pPr>
        <w:pStyle w:val="Nadpis2"/>
      </w:pPr>
      <w:bookmarkStart w:id="202" w:name="_Toc200973526"/>
      <w:bookmarkStart w:id="203" w:name="_Toc239100917"/>
      <w:r w:rsidRPr="00CC73ED">
        <w:t>V</w:t>
      </w:r>
      <w:r>
        <w:t>nitřní denní řád vzdělávání dětí</w:t>
      </w:r>
      <w:bookmarkEnd w:id="202"/>
      <w:bookmarkEnd w:id="203"/>
    </w:p>
    <w:p w14:paraId="5AA86404" w14:textId="77777777" w:rsidR="001F35DE" w:rsidRPr="00CC73ED" w:rsidRDefault="001F35DE" w:rsidP="001F35DE">
      <w:pPr>
        <w:spacing w:line="276" w:lineRule="auto"/>
        <w:jc w:val="both"/>
        <w:rPr>
          <w:color w:val="000000"/>
        </w:rPr>
      </w:pPr>
    </w:p>
    <w:p w14:paraId="0911D861" w14:textId="77777777" w:rsidR="001F35DE" w:rsidRPr="00CC73ED" w:rsidRDefault="001F35DE" w:rsidP="001F35DE">
      <w:pPr>
        <w:spacing w:line="276" w:lineRule="auto"/>
        <w:jc w:val="both"/>
      </w:pPr>
      <w:r w:rsidRPr="00CC73ED">
        <w:rPr>
          <w:color w:val="000000"/>
        </w:rPr>
        <w:t>Předškolní vzdělávání dětí podle stanoveného školního vzdělávacího programu probíhá v tomto denním režimu, vše s ohledem na provozní možnosti školy a s ohledem na věk dětí:</w:t>
      </w:r>
    </w:p>
    <w:tbl>
      <w:tblPr>
        <w:tblStyle w:val="Mkatabulky"/>
        <w:tblW w:w="0" w:type="auto"/>
        <w:tblLook w:val="04A0" w:firstRow="1" w:lastRow="0" w:firstColumn="1" w:lastColumn="0" w:noHBand="0" w:noVBand="1"/>
      </w:tblPr>
      <w:tblGrid>
        <w:gridCol w:w="1696"/>
        <w:gridCol w:w="7366"/>
      </w:tblGrid>
      <w:tr w:rsidR="001F35DE" w14:paraId="1E01264C" w14:textId="77777777" w:rsidTr="00DA0383">
        <w:tc>
          <w:tcPr>
            <w:tcW w:w="1696" w:type="dxa"/>
            <w:vAlign w:val="center"/>
          </w:tcPr>
          <w:p w14:paraId="0CA6BC6F" w14:textId="77777777" w:rsidR="001F35DE" w:rsidRDefault="001F35DE" w:rsidP="00DA0383">
            <w:pPr>
              <w:spacing w:line="276" w:lineRule="auto"/>
              <w:jc w:val="center"/>
              <w:rPr>
                <w:color w:val="000000"/>
              </w:rPr>
            </w:pPr>
            <w:r>
              <w:rPr>
                <w:color w:val="000000"/>
              </w:rPr>
              <w:t>06:30–0</w:t>
            </w:r>
            <w:r w:rsidRPr="00CC73ED">
              <w:rPr>
                <w:color w:val="000000"/>
              </w:rPr>
              <w:t>8:30</w:t>
            </w:r>
          </w:p>
        </w:tc>
        <w:tc>
          <w:tcPr>
            <w:tcW w:w="7366" w:type="dxa"/>
            <w:vAlign w:val="center"/>
          </w:tcPr>
          <w:p w14:paraId="7397B4D4" w14:textId="77777777" w:rsidR="001F35DE" w:rsidRDefault="001F35DE" w:rsidP="00DA0383">
            <w:pPr>
              <w:spacing w:line="276" w:lineRule="auto"/>
              <w:jc w:val="both"/>
              <w:rPr>
                <w:color w:val="000000"/>
              </w:rPr>
            </w:pPr>
            <w:r w:rsidRPr="00CC73ED">
              <w:rPr>
                <w:color w:val="000000"/>
              </w:rPr>
              <w:t>scházení dětí</w:t>
            </w:r>
          </w:p>
        </w:tc>
      </w:tr>
      <w:tr w:rsidR="001F35DE" w14:paraId="6CEE91C9" w14:textId="77777777" w:rsidTr="00DA0383">
        <w:tc>
          <w:tcPr>
            <w:tcW w:w="1696" w:type="dxa"/>
            <w:vAlign w:val="center"/>
          </w:tcPr>
          <w:p w14:paraId="2D270010" w14:textId="77777777" w:rsidR="001F35DE" w:rsidRDefault="001F35DE" w:rsidP="00DA0383">
            <w:pPr>
              <w:spacing w:line="276" w:lineRule="auto"/>
              <w:jc w:val="center"/>
              <w:rPr>
                <w:color w:val="000000"/>
              </w:rPr>
            </w:pPr>
            <w:r>
              <w:rPr>
                <w:color w:val="000000"/>
              </w:rPr>
              <w:t>06:30–0</w:t>
            </w:r>
            <w:r w:rsidRPr="00CC73ED">
              <w:rPr>
                <w:color w:val="000000"/>
              </w:rPr>
              <w:t>9:00</w:t>
            </w:r>
          </w:p>
        </w:tc>
        <w:tc>
          <w:tcPr>
            <w:tcW w:w="7366" w:type="dxa"/>
            <w:vAlign w:val="center"/>
          </w:tcPr>
          <w:p w14:paraId="4C3A201B" w14:textId="77777777" w:rsidR="001F35DE" w:rsidRDefault="001F35DE" w:rsidP="00DA0383">
            <w:pPr>
              <w:spacing w:line="276" w:lineRule="auto"/>
              <w:jc w:val="both"/>
              <w:rPr>
                <w:color w:val="000000"/>
              </w:rPr>
            </w:pPr>
            <w:r w:rsidRPr="00CC73ED">
              <w:rPr>
                <w:color w:val="000000"/>
              </w:rPr>
              <w:t>volná hra s prostorem pro nabídku činností a individuální práci, pohybové, výtvarné a jiné aktivity</w:t>
            </w:r>
          </w:p>
        </w:tc>
      </w:tr>
      <w:tr w:rsidR="001F35DE" w14:paraId="555C48B1" w14:textId="77777777" w:rsidTr="00DA0383">
        <w:tc>
          <w:tcPr>
            <w:tcW w:w="1696" w:type="dxa"/>
            <w:vAlign w:val="center"/>
          </w:tcPr>
          <w:p w14:paraId="175BAE07" w14:textId="77777777" w:rsidR="001F35DE" w:rsidRDefault="001F35DE" w:rsidP="00DA0383">
            <w:pPr>
              <w:spacing w:line="276" w:lineRule="auto"/>
              <w:jc w:val="center"/>
              <w:rPr>
                <w:color w:val="000000"/>
              </w:rPr>
            </w:pPr>
            <w:r>
              <w:rPr>
                <w:color w:val="000000"/>
              </w:rPr>
              <w:t>08:30–</w:t>
            </w:r>
            <w:r w:rsidRPr="00CC73ED">
              <w:rPr>
                <w:color w:val="000000"/>
              </w:rPr>
              <w:t>12:30</w:t>
            </w:r>
          </w:p>
        </w:tc>
        <w:tc>
          <w:tcPr>
            <w:tcW w:w="7366" w:type="dxa"/>
            <w:vAlign w:val="center"/>
          </w:tcPr>
          <w:p w14:paraId="33300C80" w14:textId="77777777" w:rsidR="001F35DE" w:rsidRDefault="001F35DE" w:rsidP="00DA0383">
            <w:pPr>
              <w:spacing w:line="276" w:lineRule="auto"/>
              <w:jc w:val="both"/>
              <w:rPr>
                <w:color w:val="000000"/>
              </w:rPr>
            </w:pPr>
            <w:r w:rsidRPr="00CC73ED">
              <w:rPr>
                <w:color w:val="000000"/>
              </w:rPr>
              <w:t>průběžné předškolní vzdělávání</w:t>
            </w:r>
          </w:p>
        </w:tc>
      </w:tr>
      <w:tr w:rsidR="001F35DE" w14:paraId="36148E7B" w14:textId="77777777" w:rsidTr="00DA0383">
        <w:tc>
          <w:tcPr>
            <w:tcW w:w="1696" w:type="dxa"/>
            <w:vAlign w:val="center"/>
          </w:tcPr>
          <w:p w14:paraId="505D7EFF" w14:textId="77777777" w:rsidR="001F35DE" w:rsidRDefault="001F35DE" w:rsidP="00DA0383">
            <w:pPr>
              <w:spacing w:line="276" w:lineRule="auto"/>
              <w:jc w:val="center"/>
              <w:rPr>
                <w:color w:val="000000"/>
              </w:rPr>
            </w:pPr>
            <w:r>
              <w:rPr>
                <w:color w:val="000000"/>
              </w:rPr>
              <w:t>09:00–0</w:t>
            </w:r>
            <w:r w:rsidRPr="00CC73ED">
              <w:rPr>
                <w:color w:val="000000"/>
              </w:rPr>
              <w:t>9:30</w:t>
            </w:r>
          </w:p>
        </w:tc>
        <w:tc>
          <w:tcPr>
            <w:tcW w:w="7366" w:type="dxa"/>
            <w:vAlign w:val="center"/>
          </w:tcPr>
          <w:p w14:paraId="2DDDEE87" w14:textId="77777777" w:rsidR="001F35DE" w:rsidRDefault="001F35DE" w:rsidP="00DA0383">
            <w:pPr>
              <w:spacing w:line="276" w:lineRule="auto"/>
              <w:jc w:val="both"/>
              <w:rPr>
                <w:color w:val="000000"/>
              </w:rPr>
            </w:pPr>
            <w:r w:rsidRPr="00CC73ED">
              <w:rPr>
                <w:color w:val="000000"/>
              </w:rPr>
              <w:t>děti postupně dokončují svoji práci, uklízí materiály a hračky, svačina, hygiena</w:t>
            </w:r>
          </w:p>
        </w:tc>
      </w:tr>
      <w:tr w:rsidR="001F35DE" w14:paraId="1FA98BC0" w14:textId="77777777" w:rsidTr="00DA0383">
        <w:tc>
          <w:tcPr>
            <w:tcW w:w="1696" w:type="dxa"/>
            <w:vAlign w:val="center"/>
          </w:tcPr>
          <w:p w14:paraId="4DAACB91" w14:textId="77777777" w:rsidR="001F35DE" w:rsidRDefault="001F35DE" w:rsidP="00DA0383">
            <w:pPr>
              <w:spacing w:line="276" w:lineRule="auto"/>
              <w:jc w:val="center"/>
              <w:rPr>
                <w:color w:val="000000"/>
              </w:rPr>
            </w:pPr>
            <w:r>
              <w:rPr>
                <w:color w:val="000000"/>
              </w:rPr>
              <w:t>09:30–</w:t>
            </w:r>
            <w:r w:rsidRPr="00CC73ED">
              <w:rPr>
                <w:color w:val="000000"/>
              </w:rPr>
              <w:t>10:00</w:t>
            </w:r>
          </w:p>
        </w:tc>
        <w:tc>
          <w:tcPr>
            <w:tcW w:w="7366" w:type="dxa"/>
            <w:vAlign w:val="center"/>
          </w:tcPr>
          <w:p w14:paraId="2C504D13" w14:textId="77777777" w:rsidR="001F35DE" w:rsidRDefault="001F35DE" w:rsidP="00DA0383">
            <w:pPr>
              <w:spacing w:line="276" w:lineRule="auto"/>
              <w:jc w:val="both"/>
              <w:rPr>
                <w:color w:val="000000"/>
              </w:rPr>
            </w:pPr>
            <w:r w:rsidRPr="00CC73ED">
              <w:rPr>
                <w:color w:val="000000"/>
              </w:rPr>
              <w:t>řízené činnosti, individuální práce</w:t>
            </w:r>
          </w:p>
        </w:tc>
      </w:tr>
      <w:tr w:rsidR="001F35DE" w14:paraId="77FA3FBA" w14:textId="77777777" w:rsidTr="00DA0383">
        <w:tc>
          <w:tcPr>
            <w:tcW w:w="1696" w:type="dxa"/>
            <w:vAlign w:val="center"/>
          </w:tcPr>
          <w:p w14:paraId="466300EB" w14:textId="77777777" w:rsidR="001F35DE" w:rsidRDefault="001F35DE" w:rsidP="00DA0383">
            <w:pPr>
              <w:spacing w:line="276" w:lineRule="auto"/>
              <w:jc w:val="center"/>
              <w:rPr>
                <w:color w:val="000000"/>
              </w:rPr>
            </w:pPr>
            <w:r>
              <w:rPr>
                <w:color w:val="000000"/>
              </w:rPr>
              <w:t>10:00–</w:t>
            </w:r>
            <w:r w:rsidRPr="00CC73ED">
              <w:rPr>
                <w:color w:val="000000"/>
              </w:rPr>
              <w:t>12:00</w:t>
            </w:r>
          </w:p>
        </w:tc>
        <w:tc>
          <w:tcPr>
            <w:tcW w:w="7366" w:type="dxa"/>
            <w:vAlign w:val="center"/>
          </w:tcPr>
          <w:p w14:paraId="5F270BBD" w14:textId="77777777" w:rsidR="001F35DE" w:rsidRDefault="001F35DE" w:rsidP="00DA0383">
            <w:pPr>
              <w:spacing w:line="276" w:lineRule="auto"/>
              <w:jc w:val="both"/>
              <w:rPr>
                <w:color w:val="000000"/>
              </w:rPr>
            </w:pPr>
            <w:r w:rsidRPr="00CC73ED">
              <w:rPr>
                <w:color w:val="000000"/>
              </w:rPr>
              <w:t>pobyt venku</w:t>
            </w:r>
          </w:p>
        </w:tc>
      </w:tr>
      <w:tr w:rsidR="001F35DE" w14:paraId="7508ABD8" w14:textId="77777777" w:rsidTr="00DA0383">
        <w:tc>
          <w:tcPr>
            <w:tcW w:w="1696" w:type="dxa"/>
            <w:vAlign w:val="center"/>
          </w:tcPr>
          <w:p w14:paraId="566BBC41" w14:textId="77777777" w:rsidR="001F35DE" w:rsidRDefault="001F35DE" w:rsidP="00DA0383">
            <w:pPr>
              <w:spacing w:line="276" w:lineRule="auto"/>
              <w:jc w:val="center"/>
              <w:rPr>
                <w:color w:val="000000"/>
              </w:rPr>
            </w:pPr>
            <w:r>
              <w:rPr>
                <w:color w:val="000000"/>
              </w:rPr>
              <w:t>12:00</w:t>
            </w:r>
            <w:r w:rsidRPr="00CC73ED">
              <w:rPr>
                <w:color w:val="000000"/>
              </w:rPr>
              <w:t>–12:30</w:t>
            </w:r>
          </w:p>
        </w:tc>
        <w:tc>
          <w:tcPr>
            <w:tcW w:w="7366" w:type="dxa"/>
            <w:vAlign w:val="center"/>
          </w:tcPr>
          <w:p w14:paraId="7E21E2D9" w14:textId="77777777" w:rsidR="001F35DE" w:rsidRDefault="001F35DE" w:rsidP="00DA0383">
            <w:pPr>
              <w:spacing w:line="276" w:lineRule="auto"/>
              <w:jc w:val="both"/>
              <w:rPr>
                <w:color w:val="000000"/>
              </w:rPr>
            </w:pPr>
            <w:r w:rsidRPr="00CC73ED">
              <w:rPr>
                <w:color w:val="000000"/>
              </w:rPr>
              <w:t>oběd</w:t>
            </w:r>
            <w:r w:rsidRPr="00CC73ED">
              <w:rPr>
                <w:b/>
                <w:color w:val="000000"/>
              </w:rPr>
              <w:t xml:space="preserve">, </w:t>
            </w:r>
            <w:r w:rsidRPr="00CC73ED">
              <w:rPr>
                <w:color w:val="000000"/>
              </w:rPr>
              <w:t>hygiena,</w:t>
            </w:r>
            <w:r w:rsidRPr="00CC73ED">
              <w:rPr>
                <w:b/>
                <w:color w:val="000000"/>
              </w:rPr>
              <w:t xml:space="preserve"> </w:t>
            </w:r>
            <w:r w:rsidRPr="00CC73ED">
              <w:rPr>
                <w:color w:val="000000"/>
              </w:rPr>
              <w:t>příprava na odpočinek</w:t>
            </w:r>
          </w:p>
        </w:tc>
      </w:tr>
      <w:tr w:rsidR="001F35DE" w14:paraId="6C8BA519" w14:textId="77777777" w:rsidTr="00DA0383">
        <w:tc>
          <w:tcPr>
            <w:tcW w:w="1696" w:type="dxa"/>
            <w:vAlign w:val="center"/>
          </w:tcPr>
          <w:p w14:paraId="68B577F9" w14:textId="77777777" w:rsidR="001F35DE" w:rsidRDefault="001F35DE" w:rsidP="00DA0383">
            <w:pPr>
              <w:spacing w:line="276" w:lineRule="auto"/>
              <w:jc w:val="center"/>
              <w:rPr>
                <w:color w:val="000000"/>
              </w:rPr>
            </w:pPr>
            <w:r>
              <w:rPr>
                <w:color w:val="000000"/>
              </w:rPr>
              <w:t>12:30–</w:t>
            </w:r>
            <w:r w:rsidRPr="00CC73ED">
              <w:rPr>
                <w:color w:val="000000"/>
              </w:rPr>
              <w:t>12:45</w:t>
            </w:r>
          </w:p>
        </w:tc>
        <w:tc>
          <w:tcPr>
            <w:tcW w:w="7366" w:type="dxa"/>
            <w:vAlign w:val="center"/>
          </w:tcPr>
          <w:p w14:paraId="14C88B10" w14:textId="77777777" w:rsidR="001F35DE" w:rsidRDefault="001F35DE" w:rsidP="00DA0383">
            <w:pPr>
              <w:spacing w:line="276" w:lineRule="auto"/>
              <w:jc w:val="both"/>
              <w:rPr>
                <w:color w:val="000000"/>
              </w:rPr>
            </w:pPr>
            <w:r w:rsidRPr="00CC73ED">
              <w:rPr>
                <w:color w:val="000000"/>
              </w:rPr>
              <w:t>rozcházení dětí, které chodí po obědě domů</w:t>
            </w:r>
          </w:p>
        </w:tc>
      </w:tr>
      <w:tr w:rsidR="001F35DE" w14:paraId="34DB7797" w14:textId="77777777" w:rsidTr="00DA0383">
        <w:tc>
          <w:tcPr>
            <w:tcW w:w="1696" w:type="dxa"/>
            <w:vAlign w:val="center"/>
          </w:tcPr>
          <w:p w14:paraId="4449AA71" w14:textId="77777777" w:rsidR="001F35DE" w:rsidRDefault="001F35DE" w:rsidP="00DA0383">
            <w:pPr>
              <w:spacing w:line="276" w:lineRule="auto"/>
              <w:jc w:val="center"/>
              <w:rPr>
                <w:color w:val="000000"/>
              </w:rPr>
            </w:pPr>
            <w:r>
              <w:rPr>
                <w:color w:val="000000"/>
              </w:rPr>
              <w:t>12:45–</w:t>
            </w:r>
            <w:r w:rsidRPr="00CC73ED">
              <w:rPr>
                <w:color w:val="000000"/>
              </w:rPr>
              <w:t>14:00</w:t>
            </w:r>
          </w:p>
        </w:tc>
        <w:tc>
          <w:tcPr>
            <w:tcW w:w="7366" w:type="dxa"/>
            <w:vAlign w:val="center"/>
          </w:tcPr>
          <w:p w14:paraId="591C7C5A" w14:textId="77777777" w:rsidR="001F35DE" w:rsidRDefault="001F35DE" w:rsidP="00DA0383">
            <w:pPr>
              <w:spacing w:line="276" w:lineRule="auto"/>
              <w:jc w:val="both"/>
              <w:rPr>
                <w:color w:val="000000"/>
              </w:rPr>
            </w:pPr>
            <w:r w:rsidRPr="00CC73ED">
              <w:rPr>
                <w:color w:val="000000"/>
              </w:rPr>
              <w:t>příprava na odpočinek, relaxace dětí u pohádky, vyprávění či hudby; dále dle individuální potřeby spánek, odpočinek, klidové činnosti</w:t>
            </w:r>
          </w:p>
        </w:tc>
      </w:tr>
      <w:tr w:rsidR="001F35DE" w14:paraId="05203942" w14:textId="77777777" w:rsidTr="00DA0383">
        <w:tc>
          <w:tcPr>
            <w:tcW w:w="1696" w:type="dxa"/>
            <w:vAlign w:val="center"/>
          </w:tcPr>
          <w:p w14:paraId="6287AF19" w14:textId="77777777" w:rsidR="001F35DE" w:rsidRDefault="001F35DE" w:rsidP="00DA0383">
            <w:pPr>
              <w:spacing w:line="276" w:lineRule="auto"/>
              <w:jc w:val="center"/>
              <w:rPr>
                <w:color w:val="000000"/>
              </w:rPr>
            </w:pPr>
            <w:r>
              <w:rPr>
                <w:color w:val="000000"/>
              </w:rPr>
              <w:t>14:00–</w:t>
            </w:r>
            <w:r w:rsidRPr="00CC73ED">
              <w:rPr>
                <w:color w:val="000000"/>
              </w:rPr>
              <w:t>14:30</w:t>
            </w:r>
          </w:p>
        </w:tc>
        <w:tc>
          <w:tcPr>
            <w:tcW w:w="7366" w:type="dxa"/>
            <w:vAlign w:val="center"/>
          </w:tcPr>
          <w:p w14:paraId="0A554AB8" w14:textId="77777777" w:rsidR="001F35DE" w:rsidRDefault="001F35DE" w:rsidP="00DA0383">
            <w:pPr>
              <w:spacing w:line="276" w:lineRule="auto"/>
              <w:jc w:val="both"/>
              <w:rPr>
                <w:color w:val="000000"/>
              </w:rPr>
            </w:pPr>
            <w:r w:rsidRPr="00CC73ED">
              <w:rPr>
                <w:color w:val="000000"/>
              </w:rPr>
              <w:t>postupné vstávání, hygiena, svačina</w:t>
            </w:r>
          </w:p>
        </w:tc>
      </w:tr>
      <w:tr w:rsidR="001F35DE" w14:paraId="0C42E308" w14:textId="77777777" w:rsidTr="00DA0383">
        <w:tc>
          <w:tcPr>
            <w:tcW w:w="1696" w:type="dxa"/>
            <w:vAlign w:val="center"/>
          </w:tcPr>
          <w:p w14:paraId="4041463C" w14:textId="77777777" w:rsidR="001F35DE" w:rsidRDefault="001F35DE" w:rsidP="00DA0383">
            <w:pPr>
              <w:spacing w:line="276" w:lineRule="auto"/>
              <w:jc w:val="center"/>
              <w:rPr>
                <w:color w:val="000000"/>
              </w:rPr>
            </w:pPr>
            <w:r>
              <w:rPr>
                <w:color w:val="000000"/>
              </w:rPr>
              <w:t>14:30–</w:t>
            </w:r>
            <w:r w:rsidRPr="00CC73ED">
              <w:rPr>
                <w:color w:val="000000"/>
              </w:rPr>
              <w:t>16:30</w:t>
            </w:r>
          </w:p>
        </w:tc>
        <w:tc>
          <w:tcPr>
            <w:tcW w:w="7366" w:type="dxa"/>
            <w:vAlign w:val="center"/>
          </w:tcPr>
          <w:p w14:paraId="23303A8C" w14:textId="77777777" w:rsidR="001F35DE" w:rsidRDefault="001F35DE" w:rsidP="00DA0383">
            <w:pPr>
              <w:spacing w:line="276" w:lineRule="auto"/>
              <w:jc w:val="both"/>
              <w:rPr>
                <w:color w:val="000000"/>
              </w:rPr>
            </w:pPr>
            <w:r w:rsidRPr="00CC73ED">
              <w:rPr>
                <w:color w:val="000000"/>
              </w:rPr>
              <w:t>spontánní činnosti dětí, za příznivého počasí pobyt venku, rozcházení dětí domů</w:t>
            </w:r>
          </w:p>
        </w:tc>
      </w:tr>
    </w:tbl>
    <w:p w14:paraId="7D0C5908" w14:textId="77777777" w:rsidR="001F35DE" w:rsidRPr="00CC73ED" w:rsidRDefault="001F35DE" w:rsidP="001F35DE">
      <w:pPr>
        <w:spacing w:line="276" w:lineRule="auto"/>
        <w:jc w:val="both"/>
        <w:rPr>
          <w:color w:val="000000"/>
        </w:rPr>
      </w:pPr>
    </w:p>
    <w:p w14:paraId="5DC091C6" w14:textId="77777777" w:rsidR="001F35DE" w:rsidRPr="00CC73ED" w:rsidRDefault="001F35DE" w:rsidP="001F35DE">
      <w:pPr>
        <w:spacing w:line="276" w:lineRule="auto"/>
        <w:ind w:left="2124" w:hanging="2124"/>
        <w:jc w:val="both"/>
      </w:pPr>
    </w:p>
    <w:p w14:paraId="3FA53B29" w14:textId="77777777" w:rsidR="001F35DE" w:rsidRPr="00CC73ED" w:rsidRDefault="001F35DE" w:rsidP="001F35DE">
      <w:pPr>
        <w:spacing w:line="276" w:lineRule="auto"/>
        <w:jc w:val="both"/>
      </w:pPr>
      <w:r w:rsidRPr="00CC73ED">
        <w:rPr>
          <w:b/>
          <w:color w:val="000000"/>
        </w:rPr>
        <w:t xml:space="preserve"> Co potřebuje dítě do MŠ:</w:t>
      </w:r>
    </w:p>
    <w:p w14:paraId="40DB72C1" w14:textId="77777777" w:rsidR="001F35DE" w:rsidRPr="005B5F42" w:rsidRDefault="001F35DE" w:rsidP="001F35DE">
      <w:pPr>
        <w:pStyle w:val="Odstavecseseznamem"/>
        <w:numPr>
          <w:ilvl w:val="0"/>
          <w:numId w:val="61"/>
        </w:numPr>
        <w:suppressAutoHyphens/>
        <w:spacing w:after="160"/>
        <w:jc w:val="both"/>
        <w:rPr>
          <w:sz w:val="20"/>
          <w:szCs w:val="20"/>
        </w:rPr>
      </w:pPr>
      <w:r w:rsidRPr="005B5F42">
        <w:rPr>
          <w:color w:val="000000"/>
          <w:sz w:val="20"/>
          <w:szCs w:val="20"/>
        </w:rPr>
        <w:t xml:space="preserve">bezpečná obuv s pevnou patou </w:t>
      </w:r>
      <w:r>
        <w:rPr>
          <w:color w:val="000000"/>
          <w:sz w:val="20"/>
          <w:szCs w:val="20"/>
        </w:rPr>
        <w:t>do třídy,</w:t>
      </w:r>
    </w:p>
    <w:p w14:paraId="3DCE2E4E" w14:textId="77777777" w:rsidR="001F35DE" w:rsidRPr="005B5F42" w:rsidRDefault="001F35DE" w:rsidP="001F35DE">
      <w:pPr>
        <w:pStyle w:val="Odstavecseseznamem"/>
        <w:numPr>
          <w:ilvl w:val="0"/>
          <w:numId w:val="61"/>
        </w:numPr>
        <w:suppressAutoHyphens/>
        <w:spacing w:after="160"/>
        <w:jc w:val="both"/>
        <w:rPr>
          <w:sz w:val="20"/>
          <w:szCs w:val="20"/>
        </w:rPr>
      </w:pPr>
      <w:r w:rsidRPr="005B5F42">
        <w:rPr>
          <w:color w:val="000000"/>
          <w:sz w:val="20"/>
          <w:szCs w:val="20"/>
        </w:rPr>
        <w:t>vhodné oblečení do třídy</w:t>
      </w:r>
      <w:r>
        <w:rPr>
          <w:color w:val="000000"/>
          <w:sz w:val="20"/>
          <w:szCs w:val="20"/>
        </w:rPr>
        <w:t>,</w:t>
      </w:r>
    </w:p>
    <w:p w14:paraId="29D33829" w14:textId="77777777" w:rsidR="001F35DE" w:rsidRPr="005B5F42" w:rsidRDefault="001F35DE" w:rsidP="001F35DE">
      <w:pPr>
        <w:pStyle w:val="Odstavecseseznamem"/>
        <w:numPr>
          <w:ilvl w:val="0"/>
          <w:numId w:val="61"/>
        </w:numPr>
        <w:suppressAutoHyphens/>
        <w:spacing w:after="160"/>
        <w:jc w:val="both"/>
        <w:rPr>
          <w:sz w:val="20"/>
          <w:szCs w:val="20"/>
        </w:rPr>
      </w:pPr>
      <w:r w:rsidRPr="005B5F42">
        <w:rPr>
          <w:color w:val="000000"/>
          <w:sz w:val="20"/>
          <w:szCs w:val="20"/>
        </w:rPr>
        <w:t>vhodné oblečení na pobyt venku (přiměřené k počasí)</w:t>
      </w:r>
      <w:r>
        <w:rPr>
          <w:color w:val="000000"/>
          <w:sz w:val="20"/>
          <w:szCs w:val="20"/>
        </w:rPr>
        <w:t>,</w:t>
      </w:r>
    </w:p>
    <w:p w14:paraId="271E3DDC" w14:textId="77777777" w:rsidR="001F35DE" w:rsidRPr="005B5F42" w:rsidRDefault="001F35DE" w:rsidP="001F35DE">
      <w:pPr>
        <w:pStyle w:val="Odstavecseseznamem"/>
        <w:numPr>
          <w:ilvl w:val="0"/>
          <w:numId w:val="61"/>
        </w:numPr>
        <w:suppressAutoHyphens/>
        <w:spacing w:after="160"/>
        <w:jc w:val="both"/>
        <w:rPr>
          <w:sz w:val="20"/>
          <w:szCs w:val="20"/>
        </w:rPr>
      </w:pPr>
      <w:r w:rsidRPr="005B5F42">
        <w:rPr>
          <w:color w:val="000000"/>
          <w:sz w:val="20"/>
          <w:szCs w:val="20"/>
        </w:rPr>
        <w:t>náhradní oblečení (i spodní prádlo)</w:t>
      </w:r>
      <w:r>
        <w:rPr>
          <w:color w:val="000000"/>
          <w:sz w:val="20"/>
          <w:szCs w:val="20"/>
        </w:rPr>
        <w:t>,</w:t>
      </w:r>
    </w:p>
    <w:p w14:paraId="4E37E6E8" w14:textId="77777777" w:rsidR="001F35DE" w:rsidRPr="005B5F42" w:rsidRDefault="001F35DE" w:rsidP="001F35DE">
      <w:pPr>
        <w:pStyle w:val="Odstavecseseznamem"/>
        <w:numPr>
          <w:ilvl w:val="0"/>
          <w:numId w:val="61"/>
        </w:numPr>
        <w:suppressAutoHyphens/>
        <w:spacing w:after="160"/>
        <w:jc w:val="both"/>
        <w:rPr>
          <w:sz w:val="20"/>
          <w:szCs w:val="20"/>
        </w:rPr>
      </w:pPr>
      <w:r>
        <w:rPr>
          <w:color w:val="000000"/>
          <w:sz w:val="20"/>
          <w:szCs w:val="20"/>
        </w:rPr>
        <w:t>pyžamo,</w:t>
      </w:r>
    </w:p>
    <w:p w14:paraId="51A21EC8" w14:textId="77777777" w:rsidR="001F35DE" w:rsidRPr="005B5F42" w:rsidRDefault="001F35DE" w:rsidP="001F35DE">
      <w:pPr>
        <w:pStyle w:val="Odstavecseseznamem"/>
        <w:numPr>
          <w:ilvl w:val="0"/>
          <w:numId w:val="61"/>
        </w:numPr>
        <w:suppressAutoHyphens/>
        <w:spacing w:after="160"/>
        <w:jc w:val="both"/>
        <w:rPr>
          <w:color w:val="000000"/>
          <w:sz w:val="20"/>
          <w:szCs w:val="20"/>
        </w:rPr>
      </w:pPr>
      <w:r w:rsidRPr="005B5F42">
        <w:rPr>
          <w:color w:val="000000"/>
          <w:sz w:val="20"/>
          <w:szCs w:val="20"/>
        </w:rPr>
        <w:t>hrneček (vhodný i do myčky)</w:t>
      </w:r>
      <w:r>
        <w:rPr>
          <w:color w:val="000000"/>
          <w:sz w:val="20"/>
          <w:szCs w:val="20"/>
        </w:rPr>
        <w:t>,</w:t>
      </w:r>
    </w:p>
    <w:p w14:paraId="5383C9F4" w14:textId="77777777" w:rsidR="001F35DE" w:rsidRPr="005B5F42" w:rsidRDefault="001F35DE" w:rsidP="001F35DE">
      <w:pPr>
        <w:pStyle w:val="Odstavecseseznamem"/>
        <w:numPr>
          <w:ilvl w:val="0"/>
          <w:numId w:val="61"/>
        </w:numPr>
        <w:suppressAutoHyphens/>
        <w:spacing w:after="160"/>
        <w:jc w:val="both"/>
        <w:rPr>
          <w:color w:val="000000"/>
          <w:sz w:val="20"/>
          <w:szCs w:val="20"/>
        </w:rPr>
      </w:pPr>
      <w:r w:rsidRPr="005B5F42">
        <w:rPr>
          <w:color w:val="000000"/>
          <w:sz w:val="20"/>
          <w:szCs w:val="20"/>
        </w:rPr>
        <w:t>podepsanou krabičku na svačiny</w:t>
      </w:r>
      <w:r>
        <w:rPr>
          <w:color w:val="000000"/>
          <w:sz w:val="20"/>
          <w:szCs w:val="20"/>
        </w:rPr>
        <w:t>,</w:t>
      </w:r>
    </w:p>
    <w:p w14:paraId="01E773AE" w14:textId="77777777" w:rsidR="001F35DE" w:rsidRDefault="001F35DE" w:rsidP="001F35DE">
      <w:pPr>
        <w:pStyle w:val="Odstavecseseznamem"/>
        <w:numPr>
          <w:ilvl w:val="0"/>
          <w:numId w:val="61"/>
        </w:numPr>
        <w:suppressAutoHyphens/>
        <w:spacing w:after="160"/>
        <w:jc w:val="both"/>
        <w:rPr>
          <w:sz w:val="20"/>
          <w:szCs w:val="20"/>
        </w:rPr>
      </w:pPr>
      <w:r w:rsidRPr="005B5F42">
        <w:rPr>
          <w:sz w:val="20"/>
          <w:szCs w:val="20"/>
        </w:rPr>
        <w:t>batůžek</w:t>
      </w:r>
      <w:r>
        <w:rPr>
          <w:sz w:val="20"/>
          <w:szCs w:val="20"/>
        </w:rPr>
        <w:t>,</w:t>
      </w:r>
    </w:p>
    <w:p w14:paraId="274D8C1D" w14:textId="77777777" w:rsidR="001F35DE" w:rsidRPr="00E031E1" w:rsidRDefault="001F35DE" w:rsidP="001F35DE">
      <w:pPr>
        <w:pStyle w:val="Odstavecseseznamem"/>
        <w:numPr>
          <w:ilvl w:val="0"/>
          <w:numId w:val="61"/>
        </w:numPr>
        <w:suppressAutoHyphens/>
        <w:spacing w:after="160"/>
        <w:jc w:val="both"/>
        <w:rPr>
          <w:sz w:val="20"/>
          <w:szCs w:val="20"/>
        </w:rPr>
      </w:pPr>
      <w:r w:rsidRPr="005B5F42">
        <w:rPr>
          <w:color w:val="000000"/>
          <w:sz w:val="20"/>
          <w:szCs w:val="20"/>
        </w:rPr>
        <w:t>další potřeby dle uvážení rodičů</w:t>
      </w:r>
      <w:r>
        <w:rPr>
          <w:color w:val="000000"/>
          <w:sz w:val="20"/>
          <w:szCs w:val="20"/>
        </w:rPr>
        <w:t>.</w:t>
      </w:r>
    </w:p>
    <w:p w14:paraId="65050D53" w14:textId="77777777" w:rsidR="001F35DE" w:rsidRPr="00CC73ED" w:rsidRDefault="001F35DE" w:rsidP="001F35DE">
      <w:pPr>
        <w:spacing w:line="276" w:lineRule="auto"/>
        <w:jc w:val="both"/>
        <w:rPr>
          <w:color w:val="000000"/>
        </w:rPr>
      </w:pPr>
    </w:p>
    <w:p w14:paraId="0DDD235D" w14:textId="77777777" w:rsidR="001F35DE" w:rsidRPr="00CC73ED" w:rsidRDefault="001F35DE" w:rsidP="001F35DE">
      <w:pPr>
        <w:spacing w:line="276" w:lineRule="auto"/>
        <w:jc w:val="both"/>
      </w:pPr>
      <w:r w:rsidRPr="00CC73ED">
        <w:rPr>
          <w:b/>
          <w:color w:val="000000"/>
        </w:rPr>
        <w:t>Všechny osobní věci doporučujeme označit, zvláště u nově příchozích a mladších dětí.</w:t>
      </w:r>
    </w:p>
    <w:p w14:paraId="77A26413" w14:textId="77777777" w:rsidR="001F35DE" w:rsidRPr="00CC73ED" w:rsidRDefault="001F35DE" w:rsidP="001F35DE">
      <w:pPr>
        <w:spacing w:line="276" w:lineRule="auto"/>
        <w:ind w:firstLine="708"/>
        <w:jc w:val="both"/>
      </w:pPr>
      <w:r w:rsidRPr="00CC73ED">
        <w:rPr>
          <w:color w:val="000000"/>
        </w:rPr>
        <w:t>V šatně i v umývárně má každé dítě své místo pod uvedenou obrázkovou značkou. V šatně si děti odkládají své svršky i boty. Děti si nepřináší do MŠ vlastní hračky s výjimkou plyšové hračky na odpolední odpočívání. Škola za jejich poškození, ztrátu nebo zničení neručí.</w:t>
      </w:r>
      <w:r w:rsidRPr="00CC73ED">
        <w:t xml:space="preserve"> </w:t>
      </w:r>
      <w:r w:rsidRPr="00CC73ED">
        <w:rPr>
          <w:color w:val="000000"/>
        </w:rPr>
        <w:t>Rodiče jsou povinni zamezit dětem přinášet do MŠ nevhodné hračky, ostré a nebezpečné předměty či, které by se mohly stát zdrojem úrazu.</w:t>
      </w:r>
    </w:p>
    <w:p w14:paraId="2BE61D12" w14:textId="77777777" w:rsidR="001F35DE" w:rsidRPr="00CC73ED" w:rsidRDefault="001F35DE" w:rsidP="001F35DE">
      <w:pPr>
        <w:spacing w:line="276" w:lineRule="auto"/>
        <w:jc w:val="both"/>
        <w:rPr>
          <w:color w:val="000000"/>
        </w:rPr>
      </w:pPr>
    </w:p>
    <w:p w14:paraId="35F6123B" w14:textId="77777777" w:rsidR="001F35DE" w:rsidRPr="00CC73ED" w:rsidRDefault="001F35DE" w:rsidP="001F35DE">
      <w:pPr>
        <w:spacing w:line="276" w:lineRule="auto"/>
        <w:jc w:val="both"/>
        <w:rPr>
          <w:b/>
          <w:color w:val="000000"/>
          <w:u w:val="single"/>
        </w:rPr>
      </w:pPr>
    </w:p>
    <w:p w14:paraId="3C264158" w14:textId="77777777" w:rsidR="001F35DE" w:rsidRPr="00CC73ED" w:rsidRDefault="001F35DE" w:rsidP="001F35DE">
      <w:pPr>
        <w:pStyle w:val="Nadpis1"/>
      </w:pPr>
      <w:bookmarkStart w:id="204" w:name="_Toc200973527"/>
      <w:bookmarkStart w:id="205" w:name="_Toc239100918"/>
      <w:r w:rsidRPr="00CC73ED">
        <w:t>P</w:t>
      </w:r>
      <w:r>
        <w:t>odmínky zajištění bezpečnosti a zdraví dětí</w:t>
      </w:r>
      <w:bookmarkEnd w:id="204"/>
      <w:bookmarkEnd w:id="205"/>
    </w:p>
    <w:p w14:paraId="22A593A1" w14:textId="77777777" w:rsidR="001F35DE" w:rsidRPr="00CC73ED" w:rsidRDefault="001F35DE" w:rsidP="001F35DE">
      <w:pPr>
        <w:spacing w:line="276" w:lineRule="auto"/>
        <w:jc w:val="both"/>
        <w:rPr>
          <w:b/>
          <w:color w:val="000000"/>
        </w:rPr>
      </w:pPr>
    </w:p>
    <w:p w14:paraId="451D45FA" w14:textId="77777777" w:rsidR="001F35DE" w:rsidRPr="00CC73ED" w:rsidRDefault="001F35DE" w:rsidP="001F35DE">
      <w:pPr>
        <w:pStyle w:val="Nadpis2"/>
      </w:pPr>
      <w:bookmarkStart w:id="206" w:name="_Toc200973528"/>
      <w:bookmarkStart w:id="207" w:name="_Toc239100919"/>
      <w:r w:rsidRPr="00CC73ED">
        <w:t>B</w:t>
      </w:r>
      <w:r>
        <w:t>ezpečnost dětí</w:t>
      </w:r>
      <w:bookmarkEnd w:id="206"/>
      <w:bookmarkEnd w:id="207"/>
    </w:p>
    <w:p w14:paraId="0F127465" w14:textId="77777777" w:rsidR="001F35DE" w:rsidRPr="00CC73ED" w:rsidRDefault="001F35DE" w:rsidP="001F35DE">
      <w:pPr>
        <w:spacing w:line="276" w:lineRule="auto"/>
        <w:jc w:val="both"/>
        <w:rPr>
          <w:b/>
          <w:color w:val="000000"/>
        </w:rPr>
      </w:pPr>
    </w:p>
    <w:p w14:paraId="520801BC" w14:textId="77777777" w:rsidR="001F35DE" w:rsidRPr="00CC73ED" w:rsidRDefault="001F35DE" w:rsidP="001F35DE">
      <w:pPr>
        <w:spacing w:line="276" w:lineRule="auto"/>
        <w:ind w:firstLine="708"/>
        <w:jc w:val="both"/>
      </w:pPr>
      <w:r w:rsidRPr="00CC73ED">
        <w:rPr>
          <w:color w:val="000000"/>
        </w:rPr>
        <w:t>Za bezpečnost dětí při všech činnostech spojených s výchovně vzdělávací činností odpovídají pedagogické pracovnice od doby jejich převzetí od rodičů, zákonných zástupců či pověřené osoby, až do doby převzetí týmiž osobami. Dítě je předáváno učitelce konající službu osobně, a to v prostorách třídy, případně v prostorách školní zahrady, taktéž při odvádění. Ráno je škola otevřena za účel</w:t>
      </w:r>
      <w:r>
        <w:rPr>
          <w:color w:val="000000"/>
        </w:rPr>
        <w:t>em přivádění dětí v době 6:30–</w:t>
      </w:r>
      <w:r w:rsidRPr="00CC73ED">
        <w:rPr>
          <w:color w:val="000000"/>
        </w:rPr>
        <w:t>8:30. Zákonní zástupci či jiné osoby jimi pověřené přivádí dítě do školy tak, aby nejpozději v 8:30 bylo ve třídě.</w:t>
      </w:r>
      <w:r w:rsidRPr="00CC73ED">
        <w:t xml:space="preserve"> </w:t>
      </w:r>
      <w:r w:rsidRPr="00CC73ED">
        <w:rPr>
          <w:color w:val="000000"/>
        </w:rPr>
        <w:t>Škola se otvírá za účelem vyzvedávání dětí, kter</w:t>
      </w:r>
      <w:r>
        <w:rPr>
          <w:color w:val="000000"/>
        </w:rPr>
        <w:t>é jsou po obědě, v době 12:30–</w:t>
      </w:r>
      <w:r w:rsidRPr="00CC73ED">
        <w:rPr>
          <w:color w:val="000000"/>
        </w:rPr>
        <w:t xml:space="preserve">12:45 a za účelem vyzvedávání dětí, které jdou po odpočívání, v době 14:30 – 16:30. </w:t>
      </w:r>
      <w:r w:rsidRPr="00CC73ED">
        <w:rPr>
          <w:b/>
          <w:color w:val="000000" w:themeColor="text1"/>
        </w:rPr>
        <w:t xml:space="preserve">Rodiče </w:t>
      </w:r>
      <w:r w:rsidRPr="00CC73ED">
        <w:rPr>
          <w:b/>
          <w:color w:val="000000"/>
        </w:rPr>
        <w:t xml:space="preserve">si vyzvedávají děti ze školy po obědě tak, aby nejpozději v 12:45 opustili školu a po odpočívání tak, aby mohla být škola v 16:30 uzavřena. </w:t>
      </w:r>
    </w:p>
    <w:p w14:paraId="1837683C" w14:textId="77777777" w:rsidR="001F35DE" w:rsidRPr="00CC73ED" w:rsidRDefault="001F35DE" w:rsidP="001F35DE">
      <w:pPr>
        <w:spacing w:line="276" w:lineRule="auto"/>
        <w:ind w:firstLine="708"/>
        <w:jc w:val="both"/>
        <w:rPr>
          <w:color w:val="000000"/>
        </w:rPr>
      </w:pPr>
      <w:r w:rsidRPr="00CC73ED">
        <w:rPr>
          <w:color w:val="000000"/>
        </w:rPr>
        <w:t xml:space="preserve">V případě potřeby dřívějšího vyzvednutí dítěte, sdělí rodiče toto učitelce nejpozději den předem. </w:t>
      </w:r>
    </w:p>
    <w:p w14:paraId="20A67E98" w14:textId="77777777" w:rsidR="001F35DE" w:rsidRPr="00CC73ED" w:rsidRDefault="001F35DE" w:rsidP="001F35DE">
      <w:pPr>
        <w:spacing w:line="276" w:lineRule="auto"/>
        <w:ind w:firstLine="708"/>
        <w:jc w:val="both"/>
        <w:rPr>
          <w:color w:val="000000"/>
        </w:rPr>
      </w:pPr>
      <w:r w:rsidRPr="00CC73ED">
        <w:rPr>
          <w:color w:val="000000"/>
        </w:rPr>
        <w:t>Školní budova se uzavírá celý den. Funguje zde čipový systém. Do MŠ se dostanou zaměstnanci, zákonní zástupci a osoby zmocněné k vyzvedávání dětí z MŠ s přiděleným čipem. Čipový syst</w:t>
      </w:r>
      <w:r>
        <w:rPr>
          <w:color w:val="000000"/>
        </w:rPr>
        <w:t>ém je zprovozněn v dobách: 6:30–8:25, 12:30–12:45 a 14:30–</w:t>
      </w:r>
      <w:r w:rsidRPr="00CC73ED">
        <w:rPr>
          <w:color w:val="000000"/>
        </w:rPr>
        <w:t>16:25. Každý pracovník, zákonný zástupce dítěte či osoba zákonným zástupcem dítěte pověřená k vyzvedávání dětí z MŠ, která otevírá budovu školy, má povinnost za sebou zavřít dveře, aby nedocház</w:t>
      </w:r>
      <w:r>
        <w:rPr>
          <w:color w:val="000000"/>
        </w:rPr>
        <w:t>elo k nekontrolovatelnému pohybu</w:t>
      </w:r>
      <w:r w:rsidRPr="00CC73ED">
        <w:rPr>
          <w:color w:val="000000"/>
        </w:rPr>
        <w:t xml:space="preserve"> cizích osob po MŠ. Během provozu školy jsou přístupné i únikové cesty.</w:t>
      </w:r>
    </w:p>
    <w:p w14:paraId="2E535AEC" w14:textId="77777777" w:rsidR="001F35DE" w:rsidRPr="00CC73ED" w:rsidRDefault="001F35DE" w:rsidP="001F35DE">
      <w:pPr>
        <w:spacing w:line="276" w:lineRule="auto"/>
        <w:ind w:firstLine="709"/>
        <w:jc w:val="both"/>
        <w:rPr>
          <w:color w:val="000000" w:themeColor="text1"/>
        </w:rPr>
      </w:pPr>
      <w:r w:rsidRPr="00CC73ED">
        <w:rPr>
          <w:color w:val="000000"/>
        </w:rPr>
        <w:t xml:space="preserve">Ve </w:t>
      </w:r>
      <w:r w:rsidRPr="00CC73ED">
        <w:rPr>
          <w:color w:val="000000" w:themeColor="text1"/>
        </w:rPr>
        <w:t xml:space="preserve">venkovní hale v přízemí pod schodištěm jsou umístěny stojany na kola a koloběžky. Ty zde mohou uložit děti, jejich zákonní zástupci či osoby zmocněné k vyzvedávání z MŠ a zaměstnanci MŠ. Kola či koloběžky musí být ve stojanu a uzamčené. Škola za jejich uložení nenese žádnou zodpovědnost. Do areálu MŠ je přísný zákaz vstupu mimo provozní dobu školy. </w:t>
      </w:r>
    </w:p>
    <w:p w14:paraId="4ED3D112" w14:textId="77777777" w:rsidR="001F35DE" w:rsidRPr="00D01B86" w:rsidRDefault="001F35DE" w:rsidP="001F35DE">
      <w:pPr>
        <w:spacing w:line="276" w:lineRule="auto"/>
        <w:ind w:firstLine="709"/>
        <w:jc w:val="both"/>
        <w:rPr>
          <w:color w:val="000000"/>
        </w:rPr>
      </w:pPr>
      <w:r w:rsidRPr="00CC73ED">
        <w:rPr>
          <w:color w:val="000000" w:themeColor="text1"/>
        </w:rPr>
        <w:t xml:space="preserve">V budově a prostorách školy platí přísný zákaz požívání alkoholu a návykových látek, dále je zde zakázáno kouření, používání nepovolených elektrických spotřebičů a odkládání osobních věcí na místa, které k tomu nejsou určena. Platí zákaz vstupu do areálu MŠ </w:t>
      </w:r>
      <w:r w:rsidRPr="00CC73ED">
        <w:rPr>
          <w:color w:val="000000"/>
        </w:rPr>
        <w:t xml:space="preserve">se zvířaty či jejich uvazování k brance nebo plotu školy. Prostor u vstupu do školní kuchyně slouží pouze pro zaměstnance školy, k zásobování školy a k vyzvedávání obědů 1. den nemoci dítěte. Parkování je zde vyhrazeno pro zaměstnance školy, zásobování a technickou podporu školy. </w:t>
      </w:r>
    </w:p>
    <w:p w14:paraId="2F08885D" w14:textId="77777777" w:rsidR="001F35DE" w:rsidRPr="00CC73ED" w:rsidRDefault="001F35DE" w:rsidP="001F35DE">
      <w:pPr>
        <w:spacing w:line="276" w:lineRule="auto"/>
        <w:jc w:val="both"/>
        <w:rPr>
          <w:color w:val="000000"/>
        </w:rPr>
      </w:pPr>
      <w:r w:rsidRPr="00CC73ED">
        <w:rPr>
          <w:b/>
          <w:color w:val="000000"/>
        </w:rPr>
        <w:tab/>
      </w:r>
      <w:r w:rsidRPr="00535F4D">
        <w:rPr>
          <w:color w:val="000000"/>
        </w:rPr>
        <w:t>A</w:t>
      </w:r>
      <w:r w:rsidRPr="00CC73ED">
        <w:rPr>
          <w:color w:val="000000"/>
        </w:rPr>
        <w:t>udiovizuální záznamy (fotografie, videa, aj.</w:t>
      </w:r>
      <w:r>
        <w:rPr>
          <w:color w:val="000000"/>
        </w:rPr>
        <w:t>)</w:t>
      </w:r>
      <w:r w:rsidRPr="00CC73ED">
        <w:rPr>
          <w:color w:val="000000"/>
        </w:rPr>
        <w:t xml:space="preserve"> pořízené zaměstnanci MŠ v rámci výuky jsou majetkem školy a nemohou být svévolně distribuovány bez souhlasu všech osob/jejich zákonných zástupců, kteří se na daném záznamu vyskytují. </w:t>
      </w:r>
    </w:p>
    <w:p w14:paraId="7564360B" w14:textId="77777777" w:rsidR="001F35DE" w:rsidRPr="00CC73ED" w:rsidRDefault="001F35DE" w:rsidP="001F35DE">
      <w:pPr>
        <w:spacing w:line="276" w:lineRule="auto"/>
        <w:jc w:val="both"/>
        <w:rPr>
          <w:color w:val="000000"/>
        </w:rPr>
      </w:pPr>
      <w:r w:rsidRPr="00CC73ED">
        <w:rPr>
          <w:color w:val="000000"/>
        </w:rPr>
        <w:tab/>
        <w:t>Při akcích pro rodiče s d</w:t>
      </w:r>
      <w:r>
        <w:rPr>
          <w:color w:val="000000"/>
        </w:rPr>
        <w:t>ětmi pořádaných i na pozemku MŠ</w:t>
      </w:r>
      <w:r w:rsidRPr="00CC73ED">
        <w:rPr>
          <w:color w:val="000000"/>
        </w:rPr>
        <w:t xml:space="preserve"> jsou za děti zodpovědní rodiče.</w:t>
      </w:r>
    </w:p>
    <w:p w14:paraId="207A312B" w14:textId="77777777" w:rsidR="001F35DE" w:rsidRPr="00CC73ED" w:rsidRDefault="001F35DE" w:rsidP="001F35DE">
      <w:pPr>
        <w:spacing w:line="276" w:lineRule="auto"/>
        <w:jc w:val="both"/>
        <w:rPr>
          <w:color w:val="000000"/>
        </w:rPr>
      </w:pPr>
    </w:p>
    <w:p w14:paraId="0ABD0B20" w14:textId="77777777" w:rsidR="001F35DE" w:rsidRPr="00CC73ED" w:rsidRDefault="001F35DE" w:rsidP="001F35DE">
      <w:pPr>
        <w:spacing w:line="276" w:lineRule="auto"/>
        <w:jc w:val="both"/>
        <w:rPr>
          <w:b/>
          <w:color w:val="000000"/>
        </w:rPr>
      </w:pPr>
    </w:p>
    <w:p w14:paraId="11608F90" w14:textId="77777777" w:rsidR="001F35DE" w:rsidRPr="00E707C1" w:rsidRDefault="001F35DE" w:rsidP="00E707C1">
      <w:pPr>
        <w:pStyle w:val="Nadpis3"/>
      </w:pPr>
      <w:bookmarkStart w:id="208" w:name="_Toc200973529"/>
      <w:bookmarkStart w:id="209" w:name="_Toc239100920"/>
      <w:r w:rsidRPr="00E707C1">
        <w:t>Bezpečnost dětí ve třídě</w:t>
      </w:r>
      <w:bookmarkEnd w:id="208"/>
      <w:bookmarkEnd w:id="209"/>
    </w:p>
    <w:p w14:paraId="40703EFC" w14:textId="77777777" w:rsidR="001F35DE" w:rsidRPr="00CC73ED" w:rsidRDefault="001F35DE" w:rsidP="001F35DE">
      <w:pPr>
        <w:spacing w:line="276" w:lineRule="auto"/>
        <w:ind w:firstLine="708"/>
        <w:jc w:val="both"/>
      </w:pPr>
      <w:r w:rsidRPr="00CC73ED">
        <w:rPr>
          <w:color w:val="000000"/>
        </w:rPr>
        <w:t>Učitelka má přehled při ranním scházení o příchozích dětech, odpoledne má přehled o odcházejících dětech. V žádném případě nenechává děti bez dozoru, při závažných důvodech zajistí dohled jinou pracovnicí. Bez náležitého dohledu nedává dětem ostré předměty, štětce, tužky, drobné předměty, které by si mohly děti strčit do nosu, ucha. Upozorňuje na případná nebezpečí, zajišťuje pomoc při cvičení. Netrpí strkání dětí, pozor je nutno dávat na mokrou podlahu v umývárně a skřípnutí prstů do dveří. Nevhodné je houpání na židli. Při převlékání v šatně vykonává stálý dozor.</w:t>
      </w:r>
    </w:p>
    <w:p w14:paraId="2D2D21D0" w14:textId="77777777" w:rsidR="001F35DE" w:rsidRPr="00CC73ED" w:rsidRDefault="001F35DE" w:rsidP="001F35DE">
      <w:pPr>
        <w:spacing w:line="276" w:lineRule="auto"/>
        <w:jc w:val="both"/>
        <w:rPr>
          <w:b/>
          <w:color w:val="000000"/>
        </w:rPr>
      </w:pPr>
    </w:p>
    <w:p w14:paraId="3777015A" w14:textId="77777777" w:rsidR="001F35DE" w:rsidRPr="00E707C1" w:rsidRDefault="001F35DE" w:rsidP="00E707C1">
      <w:pPr>
        <w:pStyle w:val="Nadpis3"/>
      </w:pPr>
      <w:bookmarkStart w:id="210" w:name="_Toc200973530"/>
      <w:bookmarkStart w:id="211" w:name="_Toc239100921"/>
      <w:r w:rsidRPr="00E707C1">
        <w:t>Bezpečnost dětí při pobytu venku</w:t>
      </w:r>
      <w:bookmarkEnd w:id="210"/>
      <w:bookmarkEnd w:id="211"/>
      <w:r w:rsidRPr="00E707C1">
        <w:t xml:space="preserve"> </w:t>
      </w:r>
    </w:p>
    <w:p w14:paraId="6B7BBCE6" w14:textId="77777777" w:rsidR="001F35DE" w:rsidRPr="00CC73ED" w:rsidRDefault="001F35DE" w:rsidP="001F35DE">
      <w:pPr>
        <w:spacing w:line="276" w:lineRule="auto"/>
        <w:ind w:firstLine="708"/>
        <w:jc w:val="both"/>
      </w:pPr>
      <w:r w:rsidRPr="00CC73ED">
        <w:rPr>
          <w:color w:val="000000"/>
        </w:rPr>
        <w:t>Jedna pedagogická pracovnice zodpovídá za bezpečnost dětí (nejvýše za 20 smyslově, tělesně a duševně zdravých dětí starších 3 let). Při vyšším počtu dětí je zajištěno překrývání služeb učitelek tak, aby byly vždy dvě učitelky na příslušný počet dětí při vycházkách mimo školní zahradu. Učitelka zná cíl vycházky, volí bezpečný terén. Při přecházení vozovky dbá maximální opatrnosti, do vozovky vstupuje jako první, jako poslední ji opouští. Děti nosí reflexní vesty. Učitelka odpovídá za bezpečnost dětí na hracích prvcích na školní zahradě.</w:t>
      </w:r>
    </w:p>
    <w:p w14:paraId="050AB048" w14:textId="77777777" w:rsidR="001F35DE" w:rsidRPr="00CC73ED" w:rsidRDefault="001F35DE" w:rsidP="001F35DE">
      <w:pPr>
        <w:spacing w:line="276" w:lineRule="auto"/>
        <w:jc w:val="both"/>
        <w:rPr>
          <w:b/>
          <w:color w:val="000000"/>
        </w:rPr>
      </w:pPr>
    </w:p>
    <w:p w14:paraId="06195CDA" w14:textId="77777777" w:rsidR="001F35DE" w:rsidRPr="00CC73ED" w:rsidRDefault="001F35DE" w:rsidP="00E707C1">
      <w:pPr>
        <w:pStyle w:val="Nadpis3"/>
      </w:pPr>
      <w:bookmarkStart w:id="212" w:name="_Toc200973531"/>
      <w:bookmarkStart w:id="213" w:name="_Toc239100922"/>
      <w:r w:rsidRPr="00CC73ED">
        <w:t>Bezpečnost při výletech, kroužcích, plaveckém výcviku</w:t>
      </w:r>
      <w:bookmarkEnd w:id="212"/>
      <w:bookmarkEnd w:id="213"/>
    </w:p>
    <w:p w14:paraId="160BCE7F" w14:textId="77777777" w:rsidR="001F35DE" w:rsidRPr="00CC73ED" w:rsidRDefault="001F35DE" w:rsidP="001F35DE">
      <w:pPr>
        <w:spacing w:line="276" w:lineRule="auto"/>
        <w:ind w:firstLine="708"/>
        <w:jc w:val="both"/>
      </w:pPr>
      <w:r w:rsidRPr="00CC73ED">
        <w:rPr>
          <w:color w:val="000000"/>
        </w:rPr>
        <w:t>Na základě náročnosti a počtu dětí urč</w:t>
      </w:r>
      <w:r>
        <w:rPr>
          <w:color w:val="000000"/>
        </w:rPr>
        <w:t>í ředitel</w:t>
      </w:r>
      <w:r w:rsidRPr="00CC73ED">
        <w:rPr>
          <w:color w:val="000000"/>
        </w:rPr>
        <w:t xml:space="preserve"> školy další způsobilé osoby k zajištění bezpečnosti dětí. Děti jsou poučovány o pravidlech chování při těchto příležitostech. Pracovníci, kteří děti přebírají v době plaveckého výcviku či kroužku přebírají za děti osobní odpovědnost, kterou řed</w:t>
      </w:r>
      <w:r>
        <w:rPr>
          <w:color w:val="000000"/>
        </w:rPr>
        <w:t>iteli</w:t>
      </w:r>
      <w:r w:rsidRPr="00CC73ED">
        <w:rPr>
          <w:color w:val="000000"/>
        </w:rPr>
        <w:t xml:space="preserve"> školy stvrzují podpisem.</w:t>
      </w:r>
    </w:p>
    <w:p w14:paraId="5DFD938F" w14:textId="77777777" w:rsidR="001F35DE" w:rsidRPr="00CC73ED" w:rsidRDefault="001F35DE" w:rsidP="001F35DE">
      <w:pPr>
        <w:spacing w:line="276" w:lineRule="auto"/>
        <w:jc w:val="both"/>
        <w:rPr>
          <w:b/>
          <w:color w:val="000000"/>
        </w:rPr>
      </w:pPr>
    </w:p>
    <w:p w14:paraId="6412C258" w14:textId="77777777" w:rsidR="001F35DE" w:rsidRPr="00CC73ED" w:rsidRDefault="001F35DE" w:rsidP="001F35DE">
      <w:pPr>
        <w:spacing w:line="276" w:lineRule="auto"/>
        <w:jc w:val="both"/>
      </w:pPr>
      <w:r w:rsidRPr="00CC73ED">
        <w:rPr>
          <w:b/>
          <w:color w:val="000000"/>
        </w:rPr>
        <w:t>Zaměstnanci jsou povinni poskytnout okamžitou lékařskou pomoc při jakémkoli</w:t>
      </w:r>
      <w:r w:rsidRPr="00CC73ED">
        <w:rPr>
          <w:color w:val="000000"/>
        </w:rPr>
        <w:t xml:space="preserve"> </w:t>
      </w:r>
      <w:r w:rsidRPr="00CC73ED">
        <w:rPr>
          <w:b/>
          <w:color w:val="000000"/>
        </w:rPr>
        <w:t>úrazu</w:t>
      </w:r>
      <w:r w:rsidRPr="00CC73ED">
        <w:rPr>
          <w:color w:val="000000"/>
        </w:rPr>
        <w:t xml:space="preserve">, v případě potřeby zajistí převoz zraněného k lékaři. </w:t>
      </w:r>
      <w:r>
        <w:rPr>
          <w:color w:val="000000"/>
        </w:rPr>
        <w:t xml:space="preserve">Pokud dojde </w:t>
      </w:r>
      <w:r w:rsidRPr="00CC73ED">
        <w:rPr>
          <w:color w:val="000000"/>
        </w:rPr>
        <w:t xml:space="preserve">k úrazu, škola neprodleně informuje zákonné zástupce dítěte. Úraz, který se stane v areálu MŠ v době provozu školy anebo v souvislosti s výchovně vzdělávací činností je považován jako </w:t>
      </w:r>
      <w:r w:rsidRPr="00CC73ED">
        <w:rPr>
          <w:color w:val="000000"/>
          <w:u w:val="single"/>
        </w:rPr>
        <w:t>školní úraz</w:t>
      </w:r>
      <w:r>
        <w:rPr>
          <w:color w:val="000000"/>
        </w:rPr>
        <w:t xml:space="preserve"> a je povinností řediteli</w:t>
      </w:r>
      <w:r w:rsidRPr="00CC73ED">
        <w:rPr>
          <w:color w:val="000000"/>
        </w:rPr>
        <w:t xml:space="preserve"> školy, ab</w:t>
      </w:r>
      <w:r>
        <w:rPr>
          <w:color w:val="000000"/>
        </w:rPr>
        <w:t>y o něm vedl záznam v „</w:t>
      </w:r>
      <w:r w:rsidRPr="00CC73ED">
        <w:rPr>
          <w:color w:val="000000"/>
        </w:rPr>
        <w:t>Knize úrazů“. Škola má pro případ úrazu sjednáno pojištění.</w:t>
      </w:r>
      <w:r w:rsidRPr="00CC73ED">
        <w:t xml:space="preserve"> </w:t>
      </w:r>
    </w:p>
    <w:p w14:paraId="3EB68B4D" w14:textId="77777777" w:rsidR="001F35DE" w:rsidRPr="00CC73ED" w:rsidRDefault="001F35DE" w:rsidP="001F35DE">
      <w:pPr>
        <w:spacing w:line="276" w:lineRule="auto"/>
        <w:jc w:val="both"/>
        <w:rPr>
          <w:color w:val="000000"/>
        </w:rPr>
      </w:pPr>
    </w:p>
    <w:p w14:paraId="7C0AE0EF" w14:textId="77777777" w:rsidR="001F35DE" w:rsidRPr="00CC73ED" w:rsidRDefault="001F35DE" w:rsidP="001F35DE">
      <w:pPr>
        <w:spacing w:line="276" w:lineRule="auto"/>
        <w:jc w:val="both"/>
        <w:rPr>
          <w:color w:val="000000"/>
        </w:rPr>
      </w:pPr>
    </w:p>
    <w:p w14:paraId="48643A78" w14:textId="77777777" w:rsidR="001F35DE" w:rsidRPr="00CC73ED" w:rsidRDefault="001F35DE" w:rsidP="001F35DE">
      <w:pPr>
        <w:pStyle w:val="Nadpis2"/>
      </w:pPr>
      <w:bookmarkStart w:id="214" w:name="_Toc200973532"/>
      <w:bookmarkStart w:id="215" w:name="_Toc239100923"/>
      <w:r w:rsidRPr="00CC73ED">
        <w:t>O</w:t>
      </w:r>
      <w:r>
        <w:t>chrana zdraví</w:t>
      </w:r>
      <w:bookmarkEnd w:id="214"/>
      <w:bookmarkEnd w:id="215"/>
    </w:p>
    <w:p w14:paraId="4823DAFF" w14:textId="77777777" w:rsidR="001F35DE" w:rsidRPr="00CC73ED" w:rsidRDefault="001F35DE" w:rsidP="001F35DE">
      <w:pPr>
        <w:spacing w:line="276" w:lineRule="auto"/>
        <w:jc w:val="both"/>
        <w:rPr>
          <w:b/>
          <w:color w:val="000000"/>
          <w:u w:val="single"/>
        </w:rPr>
      </w:pPr>
    </w:p>
    <w:p w14:paraId="22953477" w14:textId="77777777" w:rsidR="001F35DE" w:rsidRPr="00CC73ED" w:rsidRDefault="001F35DE" w:rsidP="001F35DE">
      <w:pPr>
        <w:spacing w:line="276" w:lineRule="auto"/>
        <w:ind w:firstLine="708"/>
        <w:jc w:val="both"/>
      </w:pPr>
      <w:r w:rsidRPr="00CC73ED">
        <w:rPr>
          <w:color w:val="000000"/>
        </w:rPr>
        <w:t xml:space="preserve">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(zmocnění) vystaveného zákonným zástupcem dítěte. </w:t>
      </w:r>
    </w:p>
    <w:p w14:paraId="510A8C2D" w14:textId="77777777" w:rsidR="001F35DE" w:rsidRPr="00CC73ED" w:rsidRDefault="001F35DE" w:rsidP="001F35DE">
      <w:pPr>
        <w:spacing w:line="276" w:lineRule="auto"/>
        <w:ind w:firstLine="708"/>
        <w:jc w:val="both"/>
      </w:pPr>
      <w:r w:rsidRPr="00CC73ED">
        <w:rPr>
          <w:color w:val="000000"/>
        </w:rPr>
        <w:t xml:space="preserve">Při vzdělávání dětí dodržují pedagogičtí pracovníci pravidla a zásady bezpečnosti a ochrany zdraví při práci, které pro tuto oblast stanoví platná školská a pracovněprávní legislativa. </w:t>
      </w:r>
    </w:p>
    <w:p w14:paraId="1CB0771D" w14:textId="77777777" w:rsidR="001F35DE" w:rsidRPr="00CC73ED" w:rsidRDefault="001F35DE" w:rsidP="001F35DE">
      <w:pPr>
        <w:spacing w:line="276" w:lineRule="auto"/>
        <w:ind w:firstLine="708"/>
        <w:jc w:val="both"/>
        <w:rPr>
          <w:color w:val="000000"/>
        </w:rPr>
      </w:pPr>
      <w:r w:rsidRPr="00CC73ED">
        <w:rPr>
          <w:color w:val="000000"/>
        </w:rPr>
        <w:t xml:space="preserve">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w:t>
      </w:r>
    </w:p>
    <w:p w14:paraId="38D64211" w14:textId="77777777" w:rsidR="001F35DE" w:rsidRPr="00CC73ED" w:rsidRDefault="001F35DE" w:rsidP="001F35DE">
      <w:pPr>
        <w:spacing w:line="276" w:lineRule="auto"/>
        <w:ind w:firstLine="708"/>
        <w:jc w:val="both"/>
      </w:pPr>
      <w:r w:rsidRPr="00CC73ED">
        <w:t xml:space="preserve">Vzhledem k tomu, že MŠ není zdravotnické zařízení, nejsou zaměstnanci oprávněni dětem podávat jakékoliv léky. </w:t>
      </w:r>
      <w:r>
        <w:t>Výjimky je možné řešit</w:t>
      </w:r>
      <w:r w:rsidRPr="00CC73ED">
        <w:t xml:space="preserve"> individuálně s vedením školy.</w:t>
      </w:r>
    </w:p>
    <w:p w14:paraId="0EB1584D" w14:textId="77777777" w:rsidR="001F35DE" w:rsidRPr="00CC73ED" w:rsidRDefault="001F35DE" w:rsidP="001F35DE">
      <w:pPr>
        <w:spacing w:line="276" w:lineRule="auto"/>
        <w:jc w:val="both"/>
        <w:rPr>
          <w:i/>
          <w:color w:val="000000"/>
        </w:rPr>
      </w:pPr>
    </w:p>
    <w:p w14:paraId="44953872" w14:textId="77777777" w:rsidR="001F35DE" w:rsidRPr="00CC73ED" w:rsidRDefault="001F35DE" w:rsidP="001F35DE">
      <w:pPr>
        <w:spacing w:line="276" w:lineRule="auto"/>
        <w:jc w:val="both"/>
        <w:rPr>
          <w:b/>
          <w:color w:val="000000"/>
        </w:rPr>
      </w:pPr>
    </w:p>
    <w:p w14:paraId="2BA34947" w14:textId="77777777" w:rsidR="001F35DE" w:rsidRPr="00CC73ED" w:rsidRDefault="001F35DE" w:rsidP="001F35DE">
      <w:pPr>
        <w:spacing w:line="276" w:lineRule="auto"/>
        <w:jc w:val="both"/>
      </w:pPr>
      <w:r w:rsidRPr="00CC73ED">
        <w:rPr>
          <w:b/>
          <w:color w:val="000000"/>
        </w:rPr>
        <w:t>Do MŠ přicházejí pouze děti zdravé, aby neohrožovaly zdraví ostatních dětí v kolektivu.</w:t>
      </w:r>
    </w:p>
    <w:p w14:paraId="323EF6CB" w14:textId="77777777" w:rsidR="001F35DE" w:rsidRPr="00CC73ED" w:rsidRDefault="001F35DE" w:rsidP="001F35DE">
      <w:pPr>
        <w:spacing w:line="276" w:lineRule="auto"/>
        <w:jc w:val="both"/>
      </w:pPr>
      <w:r w:rsidRPr="00CC73ED">
        <w:rPr>
          <w:color w:val="000000"/>
        </w:rPr>
        <w:t xml:space="preserve">Rodiče jsou povinni při předávání dítěte učitelku informovat o zdravotním stavu dítěte z předešlého dne a noci. </w:t>
      </w:r>
    </w:p>
    <w:p w14:paraId="348EA6F5" w14:textId="77777777" w:rsidR="001F35DE" w:rsidRPr="00CC73ED" w:rsidRDefault="001F35DE" w:rsidP="001F35DE">
      <w:pPr>
        <w:spacing w:line="276" w:lineRule="auto"/>
        <w:jc w:val="both"/>
        <w:rPr>
          <w:color w:val="000000"/>
        </w:rPr>
      </w:pPr>
    </w:p>
    <w:p w14:paraId="5FA7DD58" w14:textId="77777777" w:rsidR="001F35DE" w:rsidRPr="00CC73ED" w:rsidRDefault="001F35DE" w:rsidP="001F35DE">
      <w:pPr>
        <w:spacing w:line="276" w:lineRule="auto"/>
        <w:ind w:firstLine="708"/>
        <w:jc w:val="both"/>
      </w:pPr>
      <w:r w:rsidRPr="00CC73ED">
        <w:rPr>
          <w:color w:val="000000"/>
        </w:rPr>
        <w:t>Učitelka konající službu má právo odmítnout, převzít dítě jevící známky nemoci (rýma, kašel, vyrážka, zanícené oči, zvýšená teplota, zvracení, veš dětská apod.) - § 29, odst. 2, zákona č. 561/ 2004 Sb.,   školský zákon  a dále o § 422 a 415 občanského zákoníku, z nichž vyplývá obecné ustanovení, podle něhož nebude přijato dítě jevící známky nemoci do MŠ.</w:t>
      </w:r>
    </w:p>
    <w:p w14:paraId="45E358BA" w14:textId="77777777" w:rsidR="001F35DE" w:rsidRPr="00CC73ED" w:rsidRDefault="001F35DE" w:rsidP="001F35DE">
      <w:pPr>
        <w:spacing w:line="276" w:lineRule="auto"/>
        <w:jc w:val="both"/>
      </w:pPr>
      <w:r w:rsidRPr="00CC73ED">
        <w:rPr>
          <w:color w:val="000000"/>
        </w:rPr>
        <w:t xml:space="preserve">Onemocnění dítěte infekční chorobou nebo výskyt infekčního onemocnění v blízkém okolí dítěte, rodič neprodleně nahlásí škole. Rodič je povinen nahlásit i výskyt </w:t>
      </w:r>
      <w:proofErr w:type="spellStart"/>
      <w:r w:rsidRPr="00CC73ED">
        <w:rPr>
          <w:color w:val="000000"/>
        </w:rPr>
        <w:t>pedikulózy</w:t>
      </w:r>
      <w:proofErr w:type="spellEnd"/>
      <w:r w:rsidRPr="00CC73ED">
        <w:rPr>
          <w:color w:val="000000"/>
        </w:rPr>
        <w:t xml:space="preserve"> (veš dětská) a učinit opatření k zabránění  dalšího rozšíření.  Škola není povinna, ani nemá právo dětem prohlížet hlavy, z důvodu dalšího rozšíření, pouze informuje rodiče, vyzve je k opatřením.</w:t>
      </w:r>
    </w:p>
    <w:p w14:paraId="3DCFB6A8" w14:textId="77777777" w:rsidR="001F35DE" w:rsidRPr="00CC73ED" w:rsidRDefault="001F35DE" w:rsidP="001F35DE">
      <w:pPr>
        <w:spacing w:line="276" w:lineRule="auto"/>
        <w:ind w:firstLine="708"/>
        <w:jc w:val="both"/>
        <w:rPr>
          <w:color w:val="000000"/>
        </w:rPr>
      </w:pPr>
      <w:r w:rsidRPr="00CC73ED">
        <w:rPr>
          <w:color w:val="000000"/>
        </w:rPr>
        <w:t>Při příznacích onemocnění dítěte v době pobytu v MŠ (teplota, zvracení, bolest břicha apod.) je dítě izolováno od ostatních dětí a rodiče telefonicky informováni a vyzváni k zajištění další zdravotní péče.</w:t>
      </w:r>
    </w:p>
    <w:p w14:paraId="649F11C3" w14:textId="77777777" w:rsidR="001F35DE" w:rsidRDefault="001F35DE" w:rsidP="001F35DE">
      <w:pPr>
        <w:pStyle w:val="Odstavecseseznamem"/>
        <w:ind w:left="0" w:firstLine="708"/>
        <w:jc w:val="both"/>
        <w:rPr>
          <w:sz w:val="20"/>
          <w:szCs w:val="20"/>
        </w:rPr>
      </w:pPr>
      <w:r w:rsidRPr="00CC73ED">
        <w:rPr>
          <w:sz w:val="20"/>
          <w:szCs w:val="20"/>
        </w:rPr>
        <w:t xml:space="preserve">Za příznaky akutního infekčního onemocnění se považuje: </w:t>
      </w:r>
    </w:p>
    <w:p w14:paraId="457951A9" w14:textId="77777777" w:rsidR="001F35DE" w:rsidRDefault="001F35DE" w:rsidP="001F35DE">
      <w:pPr>
        <w:pStyle w:val="Odstavecseseznamem"/>
        <w:numPr>
          <w:ilvl w:val="0"/>
          <w:numId w:val="66"/>
        </w:numPr>
        <w:suppressAutoHyphens/>
        <w:spacing w:after="160"/>
        <w:ind w:left="426"/>
        <w:jc w:val="both"/>
        <w:rPr>
          <w:sz w:val="20"/>
          <w:szCs w:val="20"/>
        </w:rPr>
      </w:pPr>
      <w:r w:rsidRPr="00CC73ED">
        <w:rPr>
          <w:sz w:val="20"/>
          <w:szCs w:val="20"/>
        </w:rPr>
        <w:t xml:space="preserve">průhledná rýma, která intenzivně dítěti vytéká z nosu a to i bez zvýšené tělesné teploty, </w:t>
      </w:r>
    </w:p>
    <w:p w14:paraId="5A3EA8D8" w14:textId="77777777" w:rsidR="001F35DE" w:rsidRDefault="001F35DE" w:rsidP="001F35DE">
      <w:pPr>
        <w:pStyle w:val="Odstavecseseznamem"/>
        <w:numPr>
          <w:ilvl w:val="0"/>
          <w:numId w:val="66"/>
        </w:numPr>
        <w:suppressAutoHyphens/>
        <w:spacing w:after="160"/>
        <w:ind w:left="426"/>
        <w:jc w:val="both"/>
        <w:rPr>
          <w:sz w:val="20"/>
          <w:szCs w:val="20"/>
        </w:rPr>
      </w:pPr>
      <w:r w:rsidRPr="00CC73ED">
        <w:rPr>
          <w:sz w:val="20"/>
          <w:szCs w:val="20"/>
        </w:rPr>
        <w:t xml:space="preserve">zabarvená – zelená, žlutá, hnědá rýma, která vytéká dítěti z nosu a to i bez zvýšené tělesné teploty, </w:t>
      </w:r>
    </w:p>
    <w:p w14:paraId="30E04840" w14:textId="77777777" w:rsidR="001F35DE" w:rsidRDefault="001F35DE" w:rsidP="001F35DE">
      <w:pPr>
        <w:pStyle w:val="Odstavecseseznamem"/>
        <w:numPr>
          <w:ilvl w:val="0"/>
          <w:numId w:val="66"/>
        </w:numPr>
        <w:suppressAutoHyphens/>
        <w:spacing w:after="160"/>
        <w:ind w:left="426"/>
        <w:jc w:val="both"/>
        <w:rPr>
          <w:sz w:val="20"/>
          <w:szCs w:val="20"/>
        </w:rPr>
      </w:pPr>
      <w:r w:rsidRPr="00CC73ED">
        <w:rPr>
          <w:sz w:val="20"/>
          <w:szCs w:val="20"/>
        </w:rPr>
        <w:t>intenzivní kašel (tj. kašel, který přetrvává i při klidové činnosti dítěte) a to</w:t>
      </w:r>
      <w:r>
        <w:rPr>
          <w:sz w:val="20"/>
          <w:szCs w:val="20"/>
        </w:rPr>
        <w:t xml:space="preserve"> i bez zvýšené tělesné teploty,</w:t>
      </w:r>
    </w:p>
    <w:p w14:paraId="27409AAA" w14:textId="77777777" w:rsidR="001F35DE" w:rsidRDefault="001F35DE" w:rsidP="001F35DE">
      <w:pPr>
        <w:pStyle w:val="Odstavecseseznamem"/>
        <w:numPr>
          <w:ilvl w:val="0"/>
          <w:numId w:val="66"/>
        </w:numPr>
        <w:suppressAutoHyphens/>
        <w:spacing w:after="160"/>
        <w:ind w:left="426"/>
        <w:jc w:val="both"/>
        <w:rPr>
          <w:sz w:val="20"/>
          <w:szCs w:val="20"/>
        </w:rPr>
      </w:pPr>
      <w:r w:rsidRPr="00535F4D">
        <w:rPr>
          <w:sz w:val="20"/>
          <w:szCs w:val="20"/>
        </w:rPr>
        <w:t>náhlý výsev vyrážky na těle, který svými příznaky může odpovídat</w:t>
      </w:r>
      <w:r>
        <w:rPr>
          <w:sz w:val="20"/>
          <w:szCs w:val="20"/>
        </w:rPr>
        <w:t>,</w:t>
      </w:r>
    </w:p>
    <w:p w14:paraId="747A364F" w14:textId="77777777" w:rsidR="001F35DE" w:rsidRPr="00535F4D" w:rsidRDefault="001F35DE" w:rsidP="001F35DE">
      <w:pPr>
        <w:pStyle w:val="Odstavecseseznamem"/>
        <w:numPr>
          <w:ilvl w:val="0"/>
          <w:numId w:val="66"/>
        </w:numPr>
        <w:suppressAutoHyphens/>
        <w:spacing w:after="160"/>
        <w:ind w:left="426"/>
        <w:jc w:val="both"/>
        <w:rPr>
          <w:sz w:val="20"/>
          <w:szCs w:val="20"/>
        </w:rPr>
      </w:pPr>
      <w:r w:rsidRPr="00535F4D">
        <w:rPr>
          <w:sz w:val="20"/>
          <w:szCs w:val="20"/>
        </w:rPr>
        <w:t xml:space="preserve">planým neštovicím, páté nemoci, šesté nemoci, syndromu ruka-noha-ústa, spále, impetigu, </w:t>
      </w:r>
    </w:p>
    <w:p w14:paraId="0F826AA4" w14:textId="77777777" w:rsidR="001F35DE" w:rsidRDefault="001F35DE" w:rsidP="001F35DE">
      <w:pPr>
        <w:pStyle w:val="Odstavecseseznamem"/>
        <w:numPr>
          <w:ilvl w:val="0"/>
          <w:numId w:val="66"/>
        </w:numPr>
        <w:suppressAutoHyphens/>
        <w:spacing w:after="160"/>
        <w:ind w:left="426"/>
        <w:jc w:val="both"/>
        <w:rPr>
          <w:sz w:val="20"/>
          <w:szCs w:val="20"/>
        </w:rPr>
      </w:pPr>
      <w:r w:rsidRPr="00CC73ED">
        <w:rPr>
          <w:sz w:val="20"/>
          <w:szCs w:val="20"/>
        </w:rPr>
        <w:t>průjem a zvracení a to i 3 dny poté, co j</w:t>
      </w:r>
      <w:r>
        <w:rPr>
          <w:sz w:val="20"/>
          <w:szCs w:val="20"/>
        </w:rPr>
        <w:t>iž dítě nemá průjem a nezvrací,</w:t>
      </w:r>
    </w:p>
    <w:p w14:paraId="1941C576" w14:textId="77777777" w:rsidR="001F35DE" w:rsidRDefault="001F35DE" w:rsidP="001F35DE">
      <w:pPr>
        <w:pStyle w:val="Odstavecseseznamem"/>
        <w:numPr>
          <w:ilvl w:val="0"/>
          <w:numId w:val="66"/>
        </w:numPr>
        <w:suppressAutoHyphens/>
        <w:spacing w:after="160"/>
        <w:ind w:left="426"/>
        <w:jc w:val="both"/>
        <w:rPr>
          <w:sz w:val="20"/>
          <w:szCs w:val="20"/>
        </w:rPr>
      </w:pPr>
      <w:r w:rsidRPr="00CC73ED">
        <w:rPr>
          <w:sz w:val="20"/>
          <w:szCs w:val="20"/>
        </w:rPr>
        <w:t xml:space="preserve">zarudnutí očí, výtok bílého nebo zabarveného sekretu z jednoho nebo obou očí, </w:t>
      </w:r>
    </w:p>
    <w:p w14:paraId="0B40F5F8" w14:textId="77777777" w:rsidR="001F35DE" w:rsidRDefault="001F35DE" w:rsidP="001F35DE">
      <w:pPr>
        <w:pStyle w:val="Odstavecseseznamem"/>
        <w:numPr>
          <w:ilvl w:val="0"/>
          <w:numId w:val="66"/>
        </w:numPr>
        <w:suppressAutoHyphens/>
        <w:spacing w:after="160"/>
        <w:ind w:left="426"/>
        <w:jc w:val="both"/>
        <w:rPr>
          <w:sz w:val="20"/>
          <w:szCs w:val="20"/>
        </w:rPr>
      </w:pPr>
      <w:r w:rsidRPr="00CC73ED">
        <w:rPr>
          <w:sz w:val="20"/>
          <w:szCs w:val="20"/>
        </w:rPr>
        <w:t>zvýšená tělesná teplota nebo horečk</w:t>
      </w:r>
      <w:r>
        <w:rPr>
          <w:sz w:val="20"/>
          <w:szCs w:val="20"/>
        </w:rPr>
        <w:t>a,</w:t>
      </w:r>
    </w:p>
    <w:p w14:paraId="5628E41D" w14:textId="77777777" w:rsidR="001F35DE" w:rsidRDefault="001F35DE" w:rsidP="001F35DE">
      <w:pPr>
        <w:pStyle w:val="Odstavecseseznamem"/>
        <w:numPr>
          <w:ilvl w:val="0"/>
          <w:numId w:val="66"/>
        </w:numPr>
        <w:suppressAutoHyphens/>
        <w:spacing w:after="160"/>
        <w:ind w:left="426"/>
        <w:jc w:val="both"/>
        <w:rPr>
          <w:sz w:val="20"/>
          <w:szCs w:val="20"/>
        </w:rPr>
      </w:pPr>
      <w:r w:rsidRPr="00535F4D">
        <w:rPr>
          <w:sz w:val="20"/>
          <w:szCs w:val="20"/>
        </w:rPr>
        <w:t xml:space="preserve">intenzivní svědění vlasové pokožky, nález vši dětské nebo vajíčka vši dětské (hnidy) ve vlasech pohledem. (dítě může školka přijmout až tehdy, je-li zcela odvšivené, tedy bez živých vší a hnid), </w:t>
      </w:r>
    </w:p>
    <w:p w14:paraId="79C40F23" w14:textId="77777777" w:rsidR="001F35DE" w:rsidRPr="00535F4D" w:rsidRDefault="001F35DE" w:rsidP="001F35DE">
      <w:pPr>
        <w:pStyle w:val="Odstavecseseznamem"/>
        <w:numPr>
          <w:ilvl w:val="0"/>
          <w:numId w:val="66"/>
        </w:numPr>
        <w:suppressAutoHyphens/>
        <w:spacing w:after="160"/>
        <w:ind w:left="426"/>
        <w:jc w:val="both"/>
        <w:rPr>
          <w:sz w:val="20"/>
          <w:szCs w:val="20"/>
        </w:rPr>
      </w:pPr>
      <w:r w:rsidRPr="00535F4D">
        <w:rPr>
          <w:sz w:val="20"/>
          <w:szCs w:val="20"/>
        </w:rPr>
        <w:t>neklid, svědění v okolí konečníku, nález roupů při vykonání potřeby na WC pohledem (roup dětský).</w:t>
      </w:r>
    </w:p>
    <w:p w14:paraId="7185B36A" w14:textId="77777777" w:rsidR="001F35DE" w:rsidRDefault="001F35DE" w:rsidP="001F35DE">
      <w:pPr>
        <w:spacing w:line="276" w:lineRule="auto"/>
        <w:jc w:val="both"/>
      </w:pPr>
      <w:r w:rsidRPr="00CC73ED">
        <w:t xml:space="preserve">Dítě po očkování nelze přijmout pokud: </w:t>
      </w:r>
    </w:p>
    <w:p w14:paraId="3140D388" w14:textId="77777777" w:rsidR="001F35DE" w:rsidRDefault="001F35DE" w:rsidP="001F35DE">
      <w:pPr>
        <w:pStyle w:val="Odstavecseseznamem"/>
        <w:numPr>
          <w:ilvl w:val="0"/>
          <w:numId w:val="66"/>
        </w:numPr>
        <w:suppressAutoHyphens/>
        <w:spacing w:after="160"/>
        <w:ind w:left="426"/>
        <w:jc w:val="both"/>
        <w:rPr>
          <w:sz w:val="20"/>
          <w:szCs w:val="20"/>
        </w:rPr>
      </w:pPr>
      <w:r w:rsidRPr="00CC73ED">
        <w:rPr>
          <w:sz w:val="20"/>
          <w:szCs w:val="20"/>
        </w:rPr>
        <w:t xml:space="preserve">je naočkované v den, kdy přichází do mateřské školy (nástup je možný až následující den, kvůli možným reakcím a nežádoucím účinkům na očkovací látku), </w:t>
      </w:r>
    </w:p>
    <w:p w14:paraId="1EFFE326" w14:textId="77777777" w:rsidR="001F35DE" w:rsidRPr="00CC73ED" w:rsidRDefault="001F35DE" w:rsidP="001F35DE">
      <w:pPr>
        <w:pStyle w:val="Odstavecseseznamem"/>
        <w:numPr>
          <w:ilvl w:val="0"/>
          <w:numId w:val="66"/>
        </w:numPr>
        <w:suppressAutoHyphens/>
        <w:spacing w:after="160"/>
        <w:ind w:left="426"/>
        <w:jc w:val="both"/>
        <w:rPr>
          <w:sz w:val="20"/>
          <w:szCs w:val="20"/>
        </w:rPr>
      </w:pPr>
      <w:r w:rsidRPr="00CC73ED">
        <w:rPr>
          <w:sz w:val="20"/>
          <w:szCs w:val="20"/>
        </w:rPr>
        <w:t>pokud má dítě i následující den po očkování reakci na očkovací látku, tím je myšlena zvýšená tělesná teplota, velké zarudnutí, otok nebo bolest v místě vpichu očkovací látky, výsev vyrážky, zvýšená únava, malátnost</w:t>
      </w:r>
      <w:r>
        <w:rPr>
          <w:sz w:val="20"/>
          <w:szCs w:val="20"/>
        </w:rPr>
        <w:t>.</w:t>
      </w:r>
    </w:p>
    <w:p w14:paraId="59B9DB01" w14:textId="77777777" w:rsidR="001F35DE" w:rsidRPr="00CC73ED" w:rsidRDefault="001F35DE" w:rsidP="001F35DE">
      <w:pPr>
        <w:spacing w:line="276" w:lineRule="auto"/>
        <w:ind w:firstLine="708"/>
        <w:jc w:val="both"/>
      </w:pPr>
      <w:r w:rsidRPr="00CC73ED">
        <w:rPr>
          <w:b/>
          <w:color w:val="000000"/>
        </w:rPr>
        <w:t>V mateřské škole se nelze podávat žádné léky (kapky, antibiotika, tablety apod.) bez předchozí písemné domluvy s MŠ.</w:t>
      </w:r>
    </w:p>
    <w:p w14:paraId="4A13AA07" w14:textId="77777777" w:rsidR="001F35DE" w:rsidRPr="00CC73ED" w:rsidRDefault="001F35DE" w:rsidP="001F35DE">
      <w:pPr>
        <w:spacing w:line="276" w:lineRule="auto"/>
        <w:jc w:val="both"/>
      </w:pPr>
      <w:r w:rsidRPr="00CC73ED">
        <w:rPr>
          <w:color w:val="000000"/>
        </w:rPr>
        <w:t>Děti jsou stále a trvale vedeny a poučovány o pravidlech správného chování a bezpečného jednání ve třídě, v šatně, v koupelnách, na WC a v dalších prostorách MŠ. Dále pak při stolování. Na školních výletech a jiných akcích pořádaných školou, aby se předcházelo možným úrazům dětí.</w:t>
      </w:r>
      <w:r>
        <w:rPr>
          <w:color w:val="000000"/>
        </w:rPr>
        <w:t xml:space="preserve"> </w:t>
      </w:r>
      <w:r w:rsidRPr="00CC73ED">
        <w:rPr>
          <w:color w:val="000000"/>
        </w:rPr>
        <w:t>Děti mají možnost každodenního pobytu na čerstvém vzduchu s výjimkou nepříznivých povětrnostních podmínek (silný vítr, vytrvalý déšť, silný mráz, náledí).</w:t>
      </w:r>
    </w:p>
    <w:p w14:paraId="6F6EA143" w14:textId="77777777" w:rsidR="001F35DE" w:rsidRDefault="001F35DE" w:rsidP="001F35DE">
      <w:pPr>
        <w:spacing w:line="276" w:lineRule="auto"/>
        <w:jc w:val="both"/>
        <w:rPr>
          <w:u w:val="single"/>
        </w:rPr>
      </w:pPr>
    </w:p>
    <w:p w14:paraId="022D7590" w14:textId="77777777" w:rsidR="001F35DE" w:rsidRPr="00CC73ED" w:rsidRDefault="001F35DE" w:rsidP="001F35DE">
      <w:pPr>
        <w:spacing w:line="276" w:lineRule="auto"/>
        <w:jc w:val="both"/>
        <w:rPr>
          <w:u w:val="single"/>
        </w:rPr>
      </w:pPr>
      <w:r w:rsidRPr="00CC73ED">
        <w:rPr>
          <w:u w:val="single"/>
        </w:rPr>
        <w:t xml:space="preserve">Odeslání dítěte do domácího léčení </w:t>
      </w:r>
    </w:p>
    <w:p w14:paraId="2503D048" w14:textId="77777777" w:rsidR="001F35DE" w:rsidRPr="00CC73ED" w:rsidRDefault="001F35DE" w:rsidP="001F35DE">
      <w:pPr>
        <w:spacing w:line="276" w:lineRule="auto"/>
        <w:jc w:val="both"/>
      </w:pPr>
      <w:r w:rsidRPr="00CC73ED">
        <w:t xml:space="preserve">Mateřská škola má právo ihned a kdykoliv během dne odeslat dítě do domácího léčení, pokud má podezření, že je dítě akutně nemocné, nebo má parazitární onemocnění, přičemž zákonný zástupce je povinen si pro dítě neprodleně bez zbytečného odkladu přijít, nebo písemně (SMS nebo emailem) pověřit vyzvednutím dítěte zletilou osobu. Do doby, než je dítě vyzvednuto z mateřské školy, je mateřská škola povinna zajistit jeho oddělení od ostatních dětí v kolektivu. Dítě přichází do mateřské školy zcela zdravé s ukončenou léčbou a bez zjevných příznaků. </w:t>
      </w:r>
    </w:p>
    <w:p w14:paraId="1E5A3220" w14:textId="77777777" w:rsidR="001F35DE" w:rsidRDefault="001F35DE" w:rsidP="001F35DE">
      <w:pPr>
        <w:spacing w:line="276" w:lineRule="auto"/>
        <w:jc w:val="both"/>
        <w:rPr>
          <w:u w:val="single"/>
        </w:rPr>
      </w:pPr>
    </w:p>
    <w:p w14:paraId="0541C98C" w14:textId="77777777" w:rsidR="001F35DE" w:rsidRPr="00CC73ED" w:rsidRDefault="001F35DE" w:rsidP="001F35DE">
      <w:pPr>
        <w:spacing w:line="276" w:lineRule="auto"/>
        <w:jc w:val="both"/>
      </w:pPr>
      <w:r w:rsidRPr="00CC73ED">
        <w:rPr>
          <w:u w:val="single"/>
        </w:rPr>
        <w:t>Oznamovací povinnost</w:t>
      </w:r>
      <w:r w:rsidRPr="00CC73ED">
        <w:t xml:space="preserve"> </w:t>
      </w:r>
    </w:p>
    <w:p w14:paraId="47DDC41E" w14:textId="77777777" w:rsidR="001F35DE" w:rsidRPr="00CC73ED" w:rsidRDefault="001F35DE" w:rsidP="001F35DE">
      <w:pPr>
        <w:spacing w:line="276" w:lineRule="auto"/>
        <w:jc w:val="both"/>
      </w:pPr>
      <w:r w:rsidRPr="00CC73ED">
        <w:t>Zákonný zástupci mají povinnost mateřské škole nahlásit infekční a parazitární onemocnění u svého dítěte, aby se zamezilo dalšímu šíření u těchto infekčních onemocnění: plané neštovice, spála,</w:t>
      </w:r>
      <w:r>
        <w:t xml:space="preserve"> impetigo, průjem a zvracení, pátá nemoc, šestá</w:t>
      </w:r>
      <w:r w:rsidRPr="00CC73ED">
        <w:t xml:space="preserve"> nemoc, syndrom ruka-noha-ústa, zánět spojivek, </w:t>
      </w:r>
      <w:proofErr w:type="spellStart"/>
      <w:r w:rsidRPr="00CC73ED">
        <w:t>pedikulóza</w:t>
      </w:r>
      <w:proofErr w:type="spellEnd"/>
      <w:r w:rsidRPr="00CC73ED">
        <w:t>, roupi, svrab. Na základě informace o infekčním onemocnění od zákonných zástupců má mateřská škola povinnost informovat ostatní rodiče, že se v mateřské škole vyskytlo infekční nebo parazitární onemocnění. Oznámení probíhá formou obecného písemného oznámení na viditelném místě, že se ve školce vyskytuje konkrétní onemocnění.</w:t>
      </w:r>
    </w:p>
    <w:p w14:paraId="21B99EF2" w14:textId="77777777" w:rsidR="001F35DE" w:rsidRDefault="001F35DE" w:rsidP="001F35DE">
      <w:pPr>
        <w:spacing w:line="276" w:lineRule="auto"/>
        <w:jc w:val="both"/>
        <w:rPr>
          <w:u w:val="single"/>
        </w:rPr>
      </w:pPr>
    </w:p>
    <w:p w14:paraId="691380E7" w14:textId="77777777" w:rsidR="001F35DE" w:rsidRPr="00CC73ED" w:rsidRDefault="001F35DE" w:rsidP="001F35DE">
      <w:pPr>
        <w:spacing w:line="276" w:lineRule="auto"/>
        <w:jc w:val="both"/>
        <w:rPr>
          <w:u w:val="single"/>
        </w:rPr>
      </w:pPr>
      <w:r w:rsidRPr="00CC73ED">
        <w:rPr>
          <w:u w:val="single"/>
        </w:rPr>
        <w:t>Podávání léků a léčivých př</w:t>
      </w:r>
      <w:r>
        <w:rPr>
          <w:u w:val="single"/>
        </w:rPr>
        <w:t>ípravků dětem v mateřské škole</w:t>
      </w:r>
    </w:p>
    <w:p w14:paraId="2C4519B3" w14:textId="77777777" w:rsidR="001F35DE" w:rsidRPr="00CC73ED" w:rsidRDefault="001F35DE" w:rsidP="001F35DE">
      <w:pPr>
        <w:spacing w:line="276" w:lineRule="auto"/>
        <w:jc w:val="both"/>
        <w:rPr>
          <w:color w:val="000000"/>
        </w:rPr>
      </w:pPr>
      <w:r w:rsidRPr="00CC73ED">
        <w:t xml:space="preserve">Mateřská škola nemá povinnosti dětem v mateřské škole podávat jakékoliv léky a léčivé přípravky jak volně prodejné tak na lékařský předpis z medikace lékaře. Pedagogický pracovník podle § 2 zákona č. 372/2011 Sb., o zdravotních službách a podmínkách jejich poskytování (zákon o zdravotních službách), ve znění pozdějších předpisů, nemůže podávat léky, protože není zdravotnickým pracovníkem, který má k tomu oprávnění. V případě, že dítě potřebuje v neodkladné situaci, v rámci první pomoci, podat lék, nebo lék, který je </w:t>
      </w:r>
      <w:proofErr w:type="spellStart"/>
      <w:r w:rsidRPr="00CC73ED">
        <w:t>medikován</w:t>
      </w:r>
      <w:proofErr w:type="spellEnd"/>
      <w:r w:rsidRPr="00CC73ED">
        <w:t xml:space="preserve"> lékařem a musí jej dítě pravidelně užívat v určenou dobu, je nutné písemně požádat mateřskou školu a doložit potřebnost zprávou od lékaře. V případě kladného vyřízení žádosti je zákonný zástupce povinen se osobně dostavit a při předávání léku pedagogickému pracovníkovi, který s podáváním léku souhlasil, sepsat na místě „Protokol o podávání léků.“ Mateřská škola je povinna, i přes souhlas s podáváním léků, volat v život ohrožujících stavech záchrannou službu. Pokud mateřská škola žádost rodiče o podávání léků zamítne, je rodič povinen zajistit podání léků sám.</w:t>
      </w:r>
    </w:p>
    <w:p w14:paraId="71F7C490" w14:textId="77777777" w:rsidR="001F35DE" w:rsidRPr="00CC73ED" w:rsidRDefault="001F35DE" w:rsidP="001F35DE">
      <w:pPr>
        <w:spacing w:line="276" w:lineRule="auto"/>
        <w:jc w:val="both"/>
      </w:pPr>
    </w:p>
    <w:p w14:paraId="493CAEAA" w14:textId="77777777" w:rsidR="001F35DE" w:rsidRPr="00CC73ED" w:rsidRDefault="001F35DE" w:rsidP="001F35DE">
      <w:pPr>
        <w:spacing w:line="276" w:lineRule="auto"/>
        <w:jc w:val="both"/>
        <w:rPr>
          <w:color w:val="000000"/>
        </w:rPr>
      </w:pPr>
    </w:p>
    <w:p w14:paraId="38058E65" w14:textId="77777777" w:rsidR="001F35DE" w:rsidRDefault="001F35DE" w:rsidP="001F35DE">
      <w:pPr>
        <w:pStyle w:val="Nadpis2"/>
      </w:pPr>
      <w:bookmarkStart w:id="216" w:name="_Toc200973533"/>
      <w:bookmarkStart w:id="217" w:name="_Toc239100924"/>
      <w:r w:rsidRPr="00CC73ED">
        <w:t>O</w:t>
      </w:r>
      <w:r>
        <w:t>chrana před sociálně patologickými jevy</w:t>
      </w:r>
      <w:bookmarkEnd w:id="216"/>
      <w:bookmarkEnd w:id="217"/>
    </w:p>
    <w:p w14:paraId="48347BFA" w14:textId="77777777" w:rsidR="001F35DE" w:rsidRDefault="001F35DE" w:rsidP="001F35DE">
      <w:pPr>
        <w:spacing w:line="276" w:lineRule="auto"/>
        <w:ind w:firstLine="708"/>
        <w:jc w:val="both"/>
        <w:rPr>
          <w:color w:val="000000"/>
        </w:rPr>
      </w:pPr>
    </w:p>
    <w:p w14:paraId="20850402" w14:textId="77777777" w:rsidR="001F35DE" w:rsidRPr="00CC73ED" w:rsidRDefault="001F35DE" w:rsidP="001F35DE">
      <w:pPr>
        <w:spacing w:line="276" w:lineRule="auto"/>
        <w:ind w:firstLine="708"/>
        <w:jc w:val="both"/>
      </w:pPr>
      <w:r w:rsidRPr="00CC73ED">
        <w:rPr>
          <w:color w:val="000000"/>
        </w:rPr>
        <w:t xml:space="preserve">Důležitým prvkem ochrany před sociálně patologickými jevy je i výchovně vzdělávací působení na děti předškolního věku, zaměřené na zdravý způsob života. Děti jsou nenásilnou formou a přiměřeně k jejich věku a problematice seznamovány s nebezpečím drogové závislosti, alkoholismu, kouření, virtuální závislosti (počítače, video, televize), vandalismu a jiných forem násilného chování a jsou jim vysvětlována pozitiva zdravého životního stylu. Snahou všech pracovnic je vytvoření příznivého sociálního klimatu nejen mezi dětmi navzájem, ale i mezi dětmi a pracovnicemi školy a rodiči. </w:t>
      </w:r>
    </w:p>
    <w:p w14:paraId="29F78091" w14:textId="77777777" w:rsidR="001F35DE" w:rsidRPr="00CC73ED" w:rsidRDefault="001F35DE" w:rsidP="001F35DE">
      <w:pPr>
        <w:spacing w:line="276" w:lineRule="auto"/>
        <w:ind w:firstLine="708"/>
        <w:jc w:val="both"/>
      </w:pPr>
      <w:r w:rsidRPr="00CC73ED">
        <w:rPr>
          <w:color w:val="000000"/>
        </w:rPr>
        <w:t>V rámci prevence před projevy diskriminace, nepřátelství a násilí provádí pedagogičtí pracovníci MŠ monitoring vztahů mezi dětmi ve třídních kolektivech s cílem řešit případné deformace již v počátcích a to i ve spolupráci s rodiči, případně za pomoci školských poradenských zařízení.</w:t>
      </w:r>
    </w:p>
    <w:p w14:paraId="170C0B3A" w14:textId="77777777" w:rsidR="001F35DE" w:rsidRPr="00CC73ED" w:rsidRDefault="001F35DE" w:rsidP="001F35DE">
      <w:pPr>
        <w:spacing w:line="276" w:lineRule="auto"/>
        <w:jc w:val="both"/>
        <w:rPr>
          <w:b/>
          <w:color w:val="000000"/>
        </w:rPr>
      </w:pPr>
    </w:p>
    <w:p w14:paraId="44176DA9" w14:textId="77777777" w:rsidR="001F35DE" w:rsidRPr="00CC73ED" w:rsidRDefault="001F35DE" w:rsidP="001F35DE">
      <w:pPr>
        <w:spacing w:line="276" w:lineRule="auto"/>
        <w:jc w:val="both"/>
        <w:rPr>
          <w:b/>
          <w:color w:val="000000"/>
        </w:rPr>
      </w:pPr>
    </w:p>
    <w:p w14:paraId="51D6D212" w14:textId="77777777" w:rsidR="001F35DE" w:rsidRDefault="001F35DE" w:rsidP="001F35DE">
      <w:pPr>
        <w:pStyle w:val="Nadpis1"/>
      </w:pPr>
      <w:bookmarkStart w:id="218" w:name="_Toc200973534"/>
      <w:bookmarkStart w:id="219" w:name="_Toc239100925"/>
      <w:r w:rsidRPr="00CC73ED">
        <w:t>P</w:t>
      </w:r>
      <w:r>
        <w:t>ráva a povinnosti dětí, jejich zákonných zástupců a zaměstnanců MŠ a pravidla jejich vzájemných vztahů</w:t>
      </w:r>
      <w:bookmarkEnd w:id="218"/>
      <w:bookmarkEnd w:id="219"/>
    </w:p>
    <w:p w14:paraId="3945E909" w14:textId="77777777" w:rsidR="001F35DE" w:rsidRDefault="001F35DE" w:rsidP="001F35DE">
      <w:pPr>
        <w:pStyle w:val="Nadpis2"/>
      </w:pPr>
    </w:p>
    <w:p w14:paraId="4A09D8B5" w14:textId="77777777" w:rsidR="001F35DE" w:rsidRPr="00CC73ED" w:rsidRDefault="001F35DE" w:rsidP="001F35DE">
      <w:pPr>
        <w:pStyle w:val="Nadpis2"/>
      </w:pPr>
      <w:bookmarkStart w:id="220" w:name="_Toc200973535"/>
      <w:bookmarkStart w:id="221" w:name="_Toc239100926"/>
      <w:r w:rsidRPr="00CC73ED">
        <w:t>P</w:t>
      </w:r>
      <w:r>
        <w:t>ráva dětí</w:t>
      </w:r>
      <w:bookmarkEnd w:id="220"/>
      <w:bookmarkEnd w:id="221"/>
      <w:r w:rsidRPr="00CC73ED">
        <w:t xml:space="preserve"> </w:t>
      </w:r>
    </w:p>
    <w:p w14:paraId="76CB7ACE" w14:textId="77777777" w:rsidR="001F35DE" w:rsidRPr="00CC73ED" w:rsidRDefault="001F35DE" w:rsidP="001F35DE">
      <w:pPr>
        <w:spacing w:line="276" w:lineRule="auto"/>
        <w:jc w:val="both"/>
        <w:rPr>
          <w:color w:val="000000"/>
        </w:rPr>
      </w:pPr>
    </w:p>
    <w:p w14:paraId="773335FB" w14:textId="77777777" w:rsidR="001F35DE" w:rsidRPr="00CC73ED" w:rsidRDefault="001F35DE" w:rsidP="001F35DE">
      <w:pPr>
        <w:spacing w:line="276" w:lineRule="auto"/>
        <w:jc w:val="both"/>
      </w:pPr>
      <w:r w:rsidRPr="00CC73ED">
        <w:rPr>
          <w:color w:val="000000"/>
        </w:rPr>
        <w:t xml:space="preserve">Práva </w:t>
      </w:r>
      <w:r>
        <w:rPr>
          <w:color w:val="000000"/>
        </w:rPr>
        <w:t xml:space="preserve">dětí </w:t>
      </w:r>
      <w:r w:rsidRPr="00CC73ED">
        <w:rPr>
          <w:color w:val="000000"/>
        </w:rPr>
        <w:t xml:space="preserve">vycházejí z Úmluvy o právech dítěte. </w:t>
      </w:r>
      <w:r w:rsidRPr="00CC73ED">
        <w:rPr>
          <w:b/>
          <w:bCs/>
          <w:color w:val="000000"/>
        </w:rPr>
        <w:t>Dítě</w:t>
      </w:r>
      <w:r w:rsidRPr="00CC73ED">
        <w:rPr>
          <w:b/>
          <w:color w:val="000000"/>
        </w:rPr>
        <w:t xml:space="preserve"> má právo:</w:t>
      </w:r>
    </w:p>
    <w:p w14:paraId="02AAD5D9"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svobodu</w:t>
      </w:r>
      <w:r>
        <w:rPr>
          <w:color w:val="000000"/>
          <w:sz w:val="20"/>
          <w:szCs w:val="20"/>
        </w:rPr>
        <w:t>,</w:t>
      </w:r>
    </w:p>
    <w:p w14:paraId="6EDA9C74"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ochranu před násilím a zanedbáváním</w:t>
      </w:r>
      <w:r>
        <w:rPr>
          <w:color w:val="000000"/>
          <w:sz w:val="20"/>
          <w:szCs w:val="20"/>
        </w:rPr>
        <w:t>,</w:t>
      </w:r>
    </w:p>
    <w:p w14:paraId="53B0F7F1"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rovný přístup ke vzdělání</w:t>
      </w:r>
      <w:r>
        <w:rPr>
          <w:color w:val="000000"/>
          <w:sz w:val="20"/>
          <w:szCs w:val="20"/>
        </w:rPr>
        <w:t>,</w:t>
      </w:r>
    </w:p>
    <w:p w14:paraId="4724B563"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plný rozvoj osobnosti</w:t>
      </w:r>
      <w:r>
        <w:rPr>
          <w:color w:val="000000"/>
          <w:sz w:val="20"/>
          <w:szCs w:val="20"/>
        </w:rPr>
        <w:t>,</w:t>
      </w:r>
    </w:p>
    <w:p w14:paraId="664F72D3"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vzdělávání a výchovu směřující k rozvoji všech jeho schopností a dovedností</w:t>
      </w:r>
      <w:r>
        <w:rPr>
          <w:color w:val="000000"/>
          <w:sz w:val="20"/>
          <w:szCs w:val="20"/>
        </w:rPr>
        <w:t>,</w:t>
      </w:r>
    </w:p>
    <w:p w14:paraId="10F4FD05"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ochranu před prací, která ohrožuje jeho vývoj a zdraví</w:t>
      </w:r>
      <w:r>
        <w:rPr>
          <w:color w:val="000000"/>
          <w:sz w:val="20"/>
          <w:szCs w:val="20"/>
        </w:rPr>
        <w:t>,</w:t>
      </w:r>
    </w:p>
    <w:p w14:paraId="219B5FAB"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volný čas a hru a na stýkání s jinými dětmi i lidmi</w:t>
      </w:r>
      <w:r>
        <w:rPr>
          <w:color w:val="000000"/>
          <w:sz w:val="20"/>
          <w:szCs w:val="20"/>
        </w:rPr>
        <w:t>,</w:t>
      </w:r>
    </w:p>
    <w:p w14:paraId="60B1D519"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na pomoc dospělého</w:t>
      </w:r>
      <w:r>
        <w:rPr>
          <w:color w:val="000000"/>
          <w:sz w:val="20"/>
          <w:szCs w:val="20"/>
        </w:rPr>
        <w:t>,</w:t>
      </w:r>
    </w:p>
    <w:p w14:paraId="2148FFD8"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být vždy vyslechnuto</w:t>
      </w:r>
      <w:r>
        <w:rPr>
          <w:color w:val="000000"/>
          <w:sz w:val="20"/>
          <w:szCs w:val="20"/>
        </w:rPr>
        <w:t>,</w:t>
      </w:r>
    </w:p>
    <w:p w14:paraId="088BBA31"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AE1EC6">
        <w:rPr>
          <w:color w:val="000000"/>
          <w:sz w:val="20"/>
          <w:szCs w:val="20"/>
        </w:rPr>
        <w:t>dítě se zdravotním postižením má nárok na vytvoření adekvátních podmínek</w:t>
      </w:r>
      <w:r>
        <w:rPr>
          <w:color w:val="000000"/>
          <w:sz w:val="20"/>
          <w:szCs w:val="20"/>
        </w:rPr>
        <w:t>.</w:t>
      </w:r>
    </w:p>
    <w:p w14:paraId="7372B088" w14:textId="77777777" w:rsidR="001F35DE" w:rsidRPr="00CC73ED" w:rsidRDefault="001F35DE" w:rsidP="001F35DE">
      <w:pPr>
        <w:spacing w:line="276" w:lineRule="auto"/>
        <w:rPr>
          <w:color w:val="000000"/>
          <w:u w:val="single"/>
        </w:rPr>
      </w:pPr>
    </w:p>
    <w:p w14:paraId="11EB3D3B" w14:textId="77777777" w:rsidR="001F35DE" w:rsidRPr="00CC73ED" w:rsidRDefault="001F35DE" w:rsidP="001F35DE">
      <w:pPr>
        <w:spacing w:line="276" w:lineRule="auto"/>
        <w:jc w:val="both"/>
        <w:rPr>
          <w:color w:val="000000"/>
          <w:u w:val="single"/>
        </w:rPr>
      </w:pPr>
    </w:p>
    <w:p w14:paraId="0898C299" w14:textId="77777777" w:rsidR="001F35DE" w:rsidRPr="00CC73ED" w:rsidRDefault="001F35DE" w:rsidP="001F35DE">
      <w:pPr>
        <w:pStyle w:val="Nadpis2"/>
      </w:pPr>
      <w:bookmarkStart w:id="222" w:name="_Toc200973536"/>
      <w:bookmarkStart w:id="223" w:name="_Toc239100927"/>
      <w:r w:rsidRPr="00CC73ED">
        <w:t>P</w:t>
      </w:r>
      <w:r>
        <w:t>ovinnosti dětí</w:t>
      </w:r>
      <w:bookmarkEnd w:id="222"/>
      <w:bookmarkEnd w:id="223"/>
    </w:p>
    <w:p w14:paraId="676E29F7" w14:textId="77777777" w:rsidR="001F35DE" w:rsidRPr="00CC73ED" w:rsidRDefault="001F35DE" w:rsidP="001F35DE">
      <w:pPr>
        <w:spacing w:line="276" w:lineRule="auto"/>
        <w:jc w:val="both"/>
        <w:rPr>
          <w:color w:val="000000"/>
        </w:rPr>
      </w:pPr>
    </w:p>
    <w:p w14:paraId="084CE664" w14:textId="77777777" w:rsidR="001F35DE" w:rsidRPr="00AE1EC6" w:rsidRDefault="001F35DE" w:rsidP="001F35DE">
      <w:pPr>
        <w:spacing w:line="276" w:lineRule="auto"/>
        <w:jc w:val="both"/>
      </w:pPr>
      <w:r>
        <w:rPr>
          <w:color w:val="000000"/>
        </w:rPr>
        <w:t>Děti mají povinnost se chovat</w:t>
      </w:r>
      <w:r w:rsidRPr="00AE1EC6">
        <w:rPr>
          <w:color w:val="000000"/>
        </w:rPr>
        <w:t xml:space="preserve"> podle dohodnutých pravidel:</w:t>
      </w:r>
    </w:p>
    <w:p w14:paraId="092F2EE6"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uklízet hračky a ostatní věci na svá místa</w:t>
      </w:r>
      <w:r>
        <w:rPr>
          <w:color w:val="000000"/>
          <w:sz w:val="20"/>
          <w:szCs w:val="20"/>
        </w:rPr>
        <w:t>,</w:t>
      </w:r>
    </w:p>
    <w:p w14:paraId="7226D33E"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dodržovat hygienické návyky</w:t>
      </w:r>
      <w:r>
        <w:rPr>
          <w:color w:val="000000"/>
          <w:sz w:val="20"/>
          <w:szCs w:val="20"/>
        </w:rPr>
        <w:t>,</w:t>
      </w:r>
    </w:p>
    <w:p w14:paraId="5682D95F"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dodržovat a upevňovat společenské návyky</w:t>
      </w:r>
      <w:r>
        <w:rPr>
          <w:color w:val="000000"/>
          <w:sz w:val="20"/>
          <w:szCs w:val="20"/>
        </w:rPr>
        <w:t>,</w:t>
      </w:r>
    </w:p>
    <w:p w14:paraId="74DA086C"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dodržovat bezpečnostní pokyny</w:t>
      </w:r>
      <w:r>
        <w:rPr>
          <w:color w:val="000000"/>
          <w:sz w:val="20"/>
          <w:szCs w:val="20"/>
        </w:rPr>
        <w:t>,</w:t>
      </w:r>
    </w:p>
    <w:p w14:paraId="6B81FB30"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neničit hru ostatním dětem, spory řešit domluvou navzájem</w:t>
      </w:r>
      <w:r>
        <w:rPr>
          <w:color w:val="000000"/>
          <w:sz w:val="20"/>
          <w:szCs w:val="20"/>
        </w:rPr>
        <w:t>,</w:t>
      </w:r>
    </w:p>
    <w:p w14:paraId="748E4643"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nebrat věci, které mi nepatří</w:t>
      </w:r>
      <w:r>
        <w:rPr>
          <w:color w:val="000000"/>
          <w:sz w:val="20"/>
          <w:szCs w:val="20"/>
        </w:rPr>
        <w:t>,</w:t>
      </w:r>
    </w:p>
    <w:p w14:paraId="112A72DA"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chovat se slušně a ohleduplně ke všem osobám</w:t>
      </w:r>
      <w:r>
        <w:rPr>
          <w:color w:val="000000"/>
          <w:sz w:val="20"/>
          <w:szCs w:val="20"/>
        </w:rPr>
        <w:t>,</w:t>
      </w:r>
    </w:p>
    <w:p w14:paraId="2484C813"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neničit, ani nepoškozovat hračky, zařízení a vybavení MŠ</w:t>
      </w:r>
      <w:r>
        <w:rPr>
          <w:color w:val="000000"/>
          <w:sz w:val="20"/>
          <w:szCs w:val="20"/>
        </w:rPr>
        <w:t>,</w:t>
      </w:r>
    </w:p>
    <w:p w14:paraId="14FC4132" w14:textId="77777777" w:rsidR="001F35DE" w:rsidRPr="003B4233"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neopouštět prostor třídy a areálu školy</w:t>
      </w:r>
      <w:r>
        <w:rPr>
          <w:color w:val="000000"/>
          <w:sz w:val="20"/>
          <w:szCs w:val="20"/>
        </w:rPr>
        <w:t>.</w:t>
      </w:r>
    </w:p>
    <w:p w14:paraId="2C5DC8CC" w14:textId="77777777" w:rsidR="001F35DE" w:rsidRPr="00CC73ED" w:rsidRDefault="001F35DE" w:rsidP="001F35DE">
      <w:pPr>
        <w:spacing w:line="276" w:lineRule="auto"/>
        <w:jc w:val="both"/>
        <w:rPr>
          <w:color w:val="000000"/>
        </w:rPr>
      </w:pPr>
    </w:p>
    <w:p w14:paraId="24ED0557" w14:textId="77777777" w:rsidR="001F35DE" w:rsidRPr="00CC73ED" w:rsidRDefault="001F35DE" w:rsidP="001F35DE">
      <w:pPr>
        <w:spacing w:line="276" w:lineRule="auto"/>
        <w:jc w:val="both"/>
        <w:rPr>
          <w:color w:val="000000"/>
        </w:rPr>
      </w:pPr>
    </w:p>
    <w:p w14:paraId="33F29C2B" w14:textId="77777777" w:rsidR="001F35DE" w:rsidRPr="00CC73ED" w:rsidRDefault="001F35DE" w:rsidP="001F35DE">
      <w:pPr>
        <w:pStyle w:val="Nadpis2"/>
      </w:pPr>
      <w:bookmarkStart w:id="224" w:name="_Toc200973537"/>
      <w:bookmarkStart w:id="225" w:name="_Toc239100928"/>
      <w:r w:rsidRPr="00CC73ED">
        <w:t>P</w:t>
      </w:r>
      <w:r>
        <w:t>ráva zákonných zástupců</w:t>
      </w:r>
      <w:bookmarkEnd w:id="224"/>
      <w:bookmarkEnd w:id="225"/>
    </w:p>
    <w:p w14:paraId="7D5DF4FC" w14:textId="77777777" w:rsidR="001F35DE" w:rsidRPr="00AE1EC6" w:rsidRDefault="001F35DE" w:rsidP="001F35DE">
      <w:pPr>
        <w:spacing w:line="276" w:lineRule="auto"/>
        <w:jc w:val="both"/>
      </w:pPr>
      <w:r>
        <w:rPr>
          <w:color w:val="000000"/>
        </w:rPr>
        <w:t>Zákonní zástupci mají právo</w:t>
      </w:r>
      <w:r w:rsidRPr="00AE1EC6">
        <w:rPr>
          <w:color w:val="000000"/>
        </w:rPr>
        <w:t>:</w:t>
      </w:r>
    </w:p>
    <w:p w14:paraId="188C5FCF"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na diskrétnost a ochranu informací</w:t>
      </w:r>
      <w:r>
        <w:rPr>
          <w:color w:val="000000"/>
          <w:sz w:val="20"/>
          <w:szCs w:val="20"/>
        </w:rPr>
        <w:t>,</w:t>
      </w:r>
    </w:p>
    <w:p w14:paraId="5C445034"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na informace o průběhu a výsledcích vzdělávání dětí</w:t>
      </w:r>
      <w:r>
        <w:rPr>
          <w:color w:val="000000"/>
          <w:sz w:val="20"/>
          <w:szCs w:val="20"/>
        </w:rPr>
        <w:t>,</w:t>
      </w:r>
    </w:p>
    <w:p w14:paraId="43C5CA16"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konzultovat výchovné i jiné p</w:t>
      </w:r>
      <w:r>
        <w:rPr>
          <w:color w:val="000000"/>
          <w:sz w:val="20"/>
          <w:szCs w:val="20"/>
        </w:rPr>
        <w:t>roblémy s učitelkou, zástupkyní ředitele a ředitele školy,</w:t>
      </w:r>
    </w:p>
    <w:p w14:paraId="15E676C0"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účastnit se a přispívat svými náměty a nápady k výchovně vzdělávacím činnostem a obohacení výchovného programu</w:t>
      </w:r>
      <w:r>
        <w:rPr>
          <w:color w:val="000000"/>
          <w:sz w:val="20"/>
          <w:szCs w:val="20"/>
        </w:rPr>
        <w:t>,</w:t>
      </w:r>
    </w:p>
    <w:p w14:paraId="45666589" w14:textId="77777777" w:rsidR="001F35DE" w:rsidRPr="00AE1EC6" w:rsidRDefault="001F35DE" w:rsidP="001F35DE">
      <w:pPr>
        <w:pStyle w:val="Odstavecseseznamem"/>
        <w:numPr>
          <w:ilvl w:val="0"/>
          <w:numId w:val="62"/>
        </w:numPr>
        <w:suppressAutoHyphens/>
        <w:spacing w:after="160"/>
        <w:jc w:val="both"/>
        <w:rPr>
          <w:color w:val="000000"/>
          <w:sz w:val="20"/>
          <w:szCs w:val="20"/>
        </w:rPr>
      </w:pPr>
      <w:r w:rsidRPr="00CC73ED">
        <w:rPr>
          <w:color w:val="000000"/>
          <w:sz w:val="20"/>
          <w:szCs w:val="20"/>
        </w:rPr>
        <w:t>projevovat připomínky a stížnosti k provozu MŠ, zaměstnancům</w:t>
      </w:r>
      <w:r>
        <w:rPr>
          <w:color w:val="000000"/>
          <w:sz w:val="20"/>
          <w:szCs w:val="20"/>
        </w:rPr>
        <w:t>.</w:t>
      </w:r>
    </w:p>
    <w:p w14:paraId="0452250B" w14:textId="77777777" w:rsidR="001F35DE" w:rsidRPr="00CC73ED" w:rsidRDefault="001F35DE" w:rsidP="001F35DE">
      <w:pPr>
        <w:spacing w:line="276" w:lineRule="auto"/>
        <w:jc w:val="both"/>
        <w:rPr>
          <w:b/>
          <w:color w:val="000000"/>
        </w:rPr>
      </w:pPr>
    </w:p>
    <w:p w14:paraId="5E63DC87" w14:textId="77777777" w:rsidR="001F35DE" w:rsidRPr="00CC73ED" w:rsidRDefault="001F35DE" w:rsidP="001F35DE">
      <w:pPr>
        <w:spacing w:line="276" w:lineRule="auto"/>
        <w:ind w:firstLine="708"/>
        <w:jc w:val="both"/>
      </w:pPr>
      <w:r w:rsidRPr="00CC73ED">
        <w:rPr>
          <w:b/>
          <w:color w:val="000000"/>
        </w:rPr>
        <w:t>Zákonní zástupci dítěte se mohou informovat o cílech, zaměření, formách a obsahu</w:t>
      </w:r>
      <w:r w:rsidRPr="00CC73ED">
        <w:rPr>
          <w:color w:val="000000"/>
        </w:rPr>
        <w:t xml:space="preserve"> vzdělávání v mateřské škole ve Školním vzdělávacím programu, který je přístupný na vyžádání ve třídách mateřské školy a na webových stránkách školy (Školní vzdělávací program). Zákonní zástupci dítěte se mohou průběžně během roku v době určené pro příchod dětí do mateřské školy a jejich předání ke vzdělávání informovat u pedagogického pracovníka o průběhu a výsledcích vzdělávání dítěte, pokud to umožní momentální situace. </w:t>
      </w:r>
    </w:p>
    <w:p w14:paraId="38101676" w14:textId="77777777" w:rsidR="001F35DE" w:rsidRPr="00CC73ED" w:rsidRDefault="001F35DE" w:rsidP="001F35DE">
      <w:pPr>
        <w:spacing w:line="276" w:lineRule="auto"/>
        <w:ind w:firstLine="708"/>
        <w:jc w:val="both"/>
      </w:pPr>
      <w:r>
        <w:rPr>
          <w:color w:val="000000"/>
        </w:rPr>
        <w:t>Ředitel</w:t>
      </w:r>
      <w:r w:rsidRPr="00CC73ED">
        <w:rPr>
          <w:color w:val="000000"/>
        </w:rPr>
        <w:t xml:space="preserve"> mateřské školy dle potřeby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14:paraId="5C3A8A87" w14:textId="77777777" w:rsidR="001F35DE" w:rsidRDefault="001F35DE" w:rsidP="001F35DE">
      <w:pPr>
        <w:spacing w:line="276" w:lineRule="auto"/>
        <w:ind w:firstLine="708"/>
        <w:jc w:val="both"/>
        <w:rPr>
          <w:color w:val="000000"/>
        </w:rPr>
      </w:pPr>
      <w:r w:rsidRPr="00CC73ED">
        <w:rPr>
          <w:color w:val="000000"/>
        </w:rPr>
        <w:t>Zákonní zástupci dítět</w:t>
      </w:r>
      <w:r>
        <w:rPr>
          <w:color w:val="000000"/>
        </w:rPr>
        <w:t>e si mohou domluvit s ředitelem</w:t>
      </w:r>
      <w:r w:rsidRPr="00CC73ED">
        <w:rPr>
          <w:color w:val="000000"/>
        </w:rPr>
        <w:t xml:space="preserve"> mateřské školy nebo s pedagogickým pracovníkem školy vykonávajícím pedagogickou činnost ve třídě individuální pohovor, na kterém budou projednány podstatné připomínky zákonných zástupců ke vzdělávání dítěte.</w:t>
      </w:r>
    </w:p>
    <w:p w14:paraId="4CE138D4" w14:textId="77777777" w:rsidR="001F35DE" w:rsidRPr="00CC73ED" w:rsidRDefault="001F35DE" w:rsidP="001F35DE">
      <w:pPr>
        <w:spacing w:line="276" w:lineRule="auto"/>
        <w:ind w:firstLine="708"/>
        <w:jc w:val="both"/>
      </w:pPr>
      <w:r>
        <w:rPr>
          <w:color w:val="000000"/>
        </w:rPr>
        <w:t>Ředitel</w:t>
      </w:r>
      <w:r w:rsidRPr="00CC73ED">
        <w:rPr>
          <w:color w:val="000000"/>
        </w:rPr>
        <w:t xml:space="preserve"> mateřské školy nebo pedagogický pracovník vykonávající pedagogickou činnost ve třídě, do které dítě dochází, mohou vyzvat zákonné zástupce, aby se osobně dostavili k projednání závažných otázek týkajících se vzdělávání dítěte</w:t>
      </w:r>
    </w:p>
    <w:p w14:paraId="774E0A68" w14:textId="77777777" w:rsidR="001F35DE" w:rsidRPr="00CC73ED" w:rsidRDefault="001F35DE" w:rsidP="001F35DE">
      <w:pPr>
        <w:spacing w:line="276" w:lineRule="auto"/>
        <w:jc w:val="both"/>
        <w:rPr>
          <w:b/>
          <w:color w:val="000000"/>
        </w:rPr>
      </w:pPr>
    </w:p>
    <w:p w14:paraId="07F23F7B" w14:textId="77777777" w:rsidR="001F35DE" w:rsidRPr="00CC73ED" w:rsidRDefault="001F35DE" w:rsidP="001F35DE">
      <w:pPr>
        <w:spacing w:line="276" w:lineRule="auto"/>
        <w:jc w:val="both"/>
      </w:pPr>
      <w:r w:rsidRPr="00CC73ED">
        <w:rPr>
          <w:b/>
          <w:color w:val="000000"/>
        </w:rPr>
        <w:t>Informování zákonných zástupců dětí o mimořádných školních a mimoškolních akcích</w:t>
      </w:r>
    </w:p>
    <w:p w14:paraId="737A035C" w14:textId="77777777" w:rsidR="001F35DE" w:rsidRPr="00CC73ED" w:rsidRDefault="001F35DE" w:rsidP="001F35DE">
      <w:pPr>
        <w:spacing w:line="276" w:lineRule="auto"/>
        <w:ind w:firstLine="708"/>
        <w:jc w:val="both"/>
      </w:pPr>
      <w:r w:rsidRPr="00CC73ED">
        <w:rPr>
          <w:color w:val="000000"/>
        </w:rPr>
        <w:t>Pokud mateřská škola organizuje a pořádá akce, jako jsou výlety, divadelní představení pro děti, besídky, dětské dny apod., informuje o tom v dostatečném předstihu zákonné zástupce dětí prostřednictvím písemného sdělení umístěného na nástěnkách v šatně. Upozornění jsou zveřejněna i na webových stránkách školy.</w:t>
      </w:r>
    </w:p>
    <w:p w14:paraId="2ADFCAAC" w14:textId="77777777" w:rsidR="001F35DE" w:rsidRPr="00CC73ED" w:rsidRDefault="001F35DE" w:rsidP="001F35DE">
      <w:pPr>
        <w:spacing w:line="276" w:lineRule="auto"/>
        <w:jc w:val="both"/>
        <w:rPr>
          <w:color w:val="000000"/>
        </w:rPr>
      </w:pPr>
    </w:p>
    <w:p w14:paraId="666EF1D6" w14:textId="77777777" w:rsidR="001F35DE" w:rsidRPr="00CC73ED" w:rsidRDefault="001F35DE" w:rsidP="001F35DE">
      <w:pPr>
        <w:spacing w:line="276" w:lineRule="auto"/>
        <w:jc w:val="both"/>
        <w:rPr>
          <w:color w:val="000000"/>
        </w:rPr>
      </w:pPr>
    </w:p>
    <w:p w14:paraId="49409847" w14:textId="77777777" w:rsidR="001F35DE" w:rsidRPr="00CC73ED" w:rsidRDefault="001F35DE" w:rsidP="001F35DE">
      <w:pPr>
        <w:pStyle w:val="Nadpis2"/>
      </w:pPr>
      <w:bookmarkStart w:id="226" w:name="_Toc200973538"/>
      <w:bookmarkStart w:id="227" w:name="_Toc239100929"/>
      <w:r w:rsidRPr="00CC73ED">
        <w:t>P</w:t>
      </w:r>
      <w:r>
        <w:t>ovinnosti zákonných zástupců</w:t>
      </w:r>
      <w:bookmarkEnd w:id="226"/>
      <w:bookmarkEnd w:id="227"/>
    </w:p>
    <w:p w14:paraId="4E1EA718" w14:textId="77777777" w:rsidR="001F35DE" w:rsidRPr="00AE1EC6" w:rsidRDefault="001F35DE" w:rsidP="001F35DE">
      <w:pPr>
        <w:spacing w:line="276" w:lineRule="auto"/>
        <w:jc w:val="both"/>
      </w:pPr>
      <w:r>
        <w:rPr>
          <w:color w:val="000000"/>
        </w:rPr>
        <w:t>Zákonní zástupci mají povinnost</w:t>
      </w:r>
      <w:r w:rsidRPr="00AE1EC6">
        <w:rPr>
          <w:color w:val="000000"/>
        </w:rPr>
        <w:t>:</w:t>
      </w:r>
    </w:p>
    <w:p w14:paraId="08FD329E" w14:textId="77777777" w:rsidR="001F35DE" w:rsidRPr="00AE1EC6" w:rsidRDefault="001F35DE" w:rsidP="001F35DE">
      <w:pPr>
        <w:pStyle w:val="Odstavecseseznamem"/>
        <w:numPr>
          <w:ilvl w:val="0"/>
          <w:numId w:val="63"/>
        </w:numPr>
        <w:suppressAutoHyphens/>
        <w:spacing w:after="160"/>
        <w:jc w:val="both"/>
        <w:rPr>
          <w:sz w:val="20"/>
          <w:szCs w:val="20"/>
        </w:rPr>
      </w:pPr>
      <w:r w:rsidRPr="00AE1EC6">
        <w:rPr>
          <w:color w:val="000000"/>
          <w:sz w:val="20"/>
          <w:szCs w:val="20"/>
        </w:rPr>
        <w:t xml:space="preserve">na vyzvání </w:t>
      </w:r>
      <w:r>
        <w:rPr>
          <w:color w:val="000000"/>
          <w:sz w:val="20"/>
          <w:szCs w:val="20"/>
        </w:rPr>
        <w:t>ředitele školy</w:t>
      </w:r>
      <w:r w:rsidRPr="00AE1EC6">
        <w:rPr>
          <w:color w:val="000000"/>
          <w:sz w:val="20"/>
          <w:szCs w:val="20"/>
        </w:rPr>
        <w:t xml:space="preserve"> </w:t>
      </w:r>
      <w:r>
        <w:rPr>
          <w:color w:val="000000"/>
          <w:sz w:val="20"/>
          <w:szCs w:val="20"/>
        </w:rPr>
        <w:t>se účastnit</w:t>
      </w:r>
      <w:r w:rsidRPr="00AE1EC6">
        <w:rPr>
          <w:color w:val="000000"/>
          <w:sz w:val="20"/>
          <w:szCs w:val="20"/>
        </w:rPr>
        <w:t xml:space="preserve"> osobně projednávání závažných otázek týkajících se vzdělávání a výchovy dítěte</w:t>
      </w:r>
      <w:r>
        <w:rPr>
          <w:color w:val="000000"/>
          <w:sz w:val="20"/>
          <w:szCs w:val="20"/>
        </w:rPr>
        <w:t>,</w:t>
      </w:r>
    </w:p>
    <w:p w14:paraId="748B8447" w14:textId="77777777" w:rsidR="001F35DE" w:rsidRPr="00AE1EC6" w:rsidRDefault="001F35DE" w:rsidP="001F35DE">
      <w:pPr>
        <w:pStyle w:val="Odstavecseseznamem"/>
        <w:numPr>
          <w:ilvl w:val="0"/>
          <w:numId w:val="63"/>
        </w:numPr>
        <w:suppressAutoHyphens/>
        <w:spacing w:after="160"/>
        <w:jc w:val="both"/>
        <w:rPr>
          <w:color w:val="000000"/>
          <w:sz w:val="20"/>
          <w:szCs w:val="20"/>
        </w:rPr>
      </w:pPr>
      <w:r w:rsidRPr="00AE1EC6">
        <w:rPr>
          <w:color w:val="000000"/>
          <w:sz w:val="20"/>
          <w:szCs w:val="20"/>
        </w:rPr>
        <w:t>zajistit, aby dítě docházelo řádně do MŠ</w:t>
      </w:r>
      <w:r>
        <w:rPr>
          <w:color w:val="000000"/>
          <w:sz w:val="20"/>
          <w:szCs w:val="20"/>
        </w:rPr>
        <w:t>,</w:t>
      </w:r>
    </w:p>
    <w:p w14:paraId="275E906E" w14:textId="77777777" w:rsidR="001F35DE" w:rsidRPr="00AE1EC6" w:rsidRDefault="001F35DE" w:rsidP="001F35DE">
      <w:pPr>
        <w:pStyle w:val="Odstavecseseznamem"/>
        <w:numPr>
          <w:ilvl w:val="0"/>
          <w:numId w:val="63"/>
        </w:numPr>
        <w:suppressAutoHyphens/>
        <w:spacing w:after="160"/>
        <w:jc w:val="both"/>
        <w:rPr>
          <w:sz w:val="20"/>
          <w:szCs w:val="20"/>
        </w:rPr>
      </w:pPr>
      <w:r w:rsidRPr="00AE1EC6">
        <w:rPr>
          <w:sz w:val="20"/>
          <w:szCs w:val="20"/>
        </w:rPr>
        <w:t>zhodnotit zdravotní stav dítěte a v případě nemoci si ho ponechat doma</w:t>
      </w:r>
      <w:r>
        <w:rPr>
          <w:sz w:val="20"/>
          <w:szCs w:val="20"/>
        </w:rPr>
        <w:t>,</w:t>
      </w:r>
    </w:p>
    <w:p w14:paraId="71D79085" w14:textId="77777777" w:rsidR="001F35DE" w:rsidRPr="00AE1EC6" w:rsidRDefault="001F35DE" w:rsidP="001F35DE">
      <w:pPr>
        <w:pStyle w:val="Odstavecseseznamem"/>
        <w:numPr>
          <w:ilvl w:val="0"/>
          <w:numId w:val="63"/>
        </w:numPr>
        <w:suppressAutoHyphens/>
        <w:spacing w:after="160"/>
        <w:jc w:val="both"/>
        <w:rPr>
          <w:sz w:val="20"/>
          <w:szCs w:val="20"/>
        </w:rPr>
      </w:pPr>
      <w:r w:rsidRPr="00AE1EC6">
        <w:rPr>
          <w:color w:val="000000"/>
          <w:sz w:val="20"/>
          <w:szCs w:val="20"/>
        </w:rPr>
        <w:t>informovat MŠ o změnách v osobních údajích dítěte</w:t>
      </w:r>
      <w:r>
        <w:rPr>
          <w:color w:val="000000"/>
          <w:sz w:val="20"/>
          <w:szCs w:val="20"/>
        </w:rPr>
        <w:t>,</w:t>
      </w:r>
    </w:p>
    <w:p w14:paraId="75D01FDF" w14:textId="77777777" w:rsidR="001F35DE" w:rsidRPr="00AE1EC6" w:rsidRDefault="001F35DE" w:rsidP="001F35DE">
      <w:pPr>
        <w:pStyle w:val="Odstavecseseznamem"/>
        <w:numPr>
          <w:ilvl w:val="0"/>
          <w:numId w:val="63"/>
        </w:numPr>
        <w:suppressAutoHyphens/>
        <w:spacing w:after="160"/>
        <w:jc w:val="both"/>
        <w:rPr>
          <w:color w:val="000000"/>
          <w:sz w:val="20"/>
          <w:szCs w:val="20"/>
        </w:rPr>
      </w:pPr>
      <w:r w:rsidRPr="00AE1EC6">
        <w:rPr>
          <w:color w:val="000000"/>
          <w:sz w:val="20"/>
          <w:szCs w:val="20"/>
        </w:rPr>
        <w:t>dodržovat ustanovení tohoto školního řádu</w:t>
      </w:r>
      <w:r>
        <w:rPr>
          <w:color w:val="000000"/>
          <w:sz w:val="20"/>
          <w:szCs w:val="20"/>
        </w:rPr>
        <w:t>,</w:t>
      </w:r>
    </w:p>
    <w:p w14:paraId="4C639B08" w14:textId="77777777" w:rsidR="001F35DE" w:rsidRPr="00AE1EC6" w:rsidRDefault="001F35DE" w:rsidP="001F35DE">
      <w:pPr>
        <w:pStyle w:val="Odstavecseseznamem"/>
        <w:numPr>
          <w:ilvl w:val="0"/>
          <w:numId w:val="63"/>
        </w:numPr>
        <w:suppressAutoHyphens/>
        <w:spacing w:after="160"/>
        <w:jc w:val="both"/>
        <w:rPr>
          <w:color w:val="000000"/>
          <w:sz w:val="20"/>
          <w:szCs w:val="20"/>
        </w:rPr>
      </w:pPr>
      <w:r w:rsidRPr="00AE1EC6">
        <w:rPr>
          <w:color w:val="000000"/>
          <w:sz w:val="20"/>
          <w:szCs w:val="20"/>
        </w:rPr>
        <w:t>včas hradit stravné a popř. i školné, v p</w:t>
      </w:r>
      <w:r>
        <w:rPr>
          <w:color w:val="000000"/>
          <w:sz w:val="20"/>
          <w:szCs w:val="20"/>
        </w:rPr>
        <w:t>řípadě nezaplacení bude rodič 2krát</w:t>
      </w:r>
      <w:r w:rsidRPr="00AE1EC6">
        <w:rPr>
          <w:color w:val="000000"/>
          <w:sz w:val="20"/>
          <w:szCs w:val="20"/>
        </w:rPr>
        <w:t xml:space="preserve"> vyzván vedoucí kuchyně, po nereagování bude vyzván písemně ředitelem školy, v případě</w:t>
      </w:r>
      <w:r>
        <w:rPr>
          <w:color w:val="000000"/>
          <w:sz w:val="20"/>
          <w:szCs w:val="20"/>
        </w:rPr>
        <w:t xml:space="preserve"> nezaplacení, bude dluh vymáhán,</w:t>
      </w:r>
    </w:p>
    <w:p w14:paraId="243F66D6" w14:textId="77777777" w:rsidR="001F35DE" w:rsidRPr="00AE1EC6" w:rsidRDefault="001F35DE" w:rsidP="001F35DE">
      <w:pPr>
        <w:pStyle w:val="Odstavecseseznamem"/>
        <w:numPr>
          <w:ilvl w:val="0"/>
          <w:numId w:val="63"/>
        </w:numPr>
        <w:suppressAutoHyphens/>
        <w:spacing w:after="160"/>
        <w:jc w:val="both"/>
        <w:rPr>
          <w:color w:val="000000"/>
          <w:sz w:val="20"/>
          <w:szCs w:val="20"/>
        </w:rPr>
      </w:pPr>
      <w:r>
        <w:rPr>
          <w:color w:val="000000"/>
          <w:sz w:val="20"/>
          <w:szCs w:val="20"/>
        </w:rPr>
        <w:t>respektovat, ž</w:t>
      </w:r>
      <w:r w:rsidRPr="00AE1EC6">
        <w:rPr>
          <w:color w:val="000000"/>
          <w:sz w:val="20"/>
          <w:szCs w:val="20"/>
        </w:rPr>
        <w:t>e audiovizuální záznamy (fotografie, videa aj.) pořízené zaměstnanci MŠ v rámci výuky jsou majetkem školy a nemohou být svévolně distribuován</w:t>
      </w:r>
      <w:r>
        <w:rPr>
          <w:color w:val="000000"/>
          <w:sz w:val="20"/>
          <w:szCs w:val="20"/>
        </w:rPr>
        <w:t>y bez souhlasu všech osob (</w:t>
      </w:r>
      <w:r w:rsidRPr="00AE1EC6">
        <w:rPr>
          <w:color w:val="000000"/>
          <w:sz w:val="20"/>
          <w:szCs w:val="20"/>
        </w:rPr>
        <w:t>jejich zákonných zástupců</w:t>
      </w:r>
      <w:r>
        <w:rPr>
          <w:color w:val="000000"/>
          <w:sz w:val="20"/>
          <w:szCs w:val="20"/>
        </w:rPr>
        <w:t>)</w:t>
      </w:r>
      <w:r w:rsidRPr="00AE1EC6">
        <w:rPr>
          <w:color w:val="000000"/>
          <w:sz w:val="20"/>
          <w:szCs w:val="20"/>
        </w:rPr>
        <w:t>, kteř</w:t>
      </w:r>
      <w:r>
        <w:rPr>
          <w:color w:val="000000"/>
          <w:sz w:val="20"/>
          <w:szCs w:val="20"/>
        </w:rPr>
        <w:t>í se na daném záznamu vyskytují,</w:t>
      </w:r>
    </w:p>
    <w:p w14:paraId="2F58ECEB" w14:textId="77777777" w:rsidR="001F35DE" w:rsidRPr="00AE1EC6" w:rsidRDefault="001F35DE" w:rsidP="001F35DE">
      <w:pPr>
        <w:pStyle w:val="Odstavecseseznamem"/>
        <w:numPr>
          <w:ilvl w:val="0"/>
          <w:numId w:val="63"/>
        </w:numPr>
        <w:suppressAutoHyphens/>
        <w:spacing w:after="160"/>
        <w:jc w:val="both"/>
        <w:rPr>
          <w:color w:val="000000"/>
          <w:sz w:val="20"/>
          <w:szCs w:val="20"/>
        </w:rPr>
      </w:pPr>
      <w:r>
        <w:rPr>
          <w:color w:val="000000"/>
          <w:sz w:val="20"/>
          <w:szCs w:val="20"/>
        </w:rPr>
        <w:t>před akcí, kde se používají barvy na obličej (karneval, den dětí…) informovat učitelky předem, pokud s aplikací barvy</w:t>
      </w:r>
      <w:r w:rsidRPr="00AE1EC6">
        <w:rPr>
          <w:color w:val="000000"/>
          <w:sz w:val="20"/>
          <w:szCs w:val="20"/>
        </w:rPr>
        <w:t xml:space="preserve"> zákonný zástupce nesouhlasí</w:t>
      </w:r>
      <w:r>
        <w:rPr>
          <w:color w:val="000000"/>
          <w:sz w:val="20"/>
          <w:szCs w:val="20"/>
        </w:rPr>
        <w:t>.</w:t>
      </w:r>
    </w:p>
    <w:p w14:paraId="0185D0A9" w14:textId="77777777" w:rsidR="001F35DE" w:rsidRPr="00CC73ED" w:rsidRDefault="001F35DE" w:rsidP="001F35DE">
      <w:pPr>
        <w:spacing w:line="276" w:lineRule="auto"/>
        <w:jc w:val="both"/>
        <w:rPr>
          <w:color w:val="000000"/>
        </w:rPr>
      </w:pPr>
    </w:p>
    <w:p w14:paraId="05A29C58" w14:textId="77777777" w:rsidR="001F35DE" w:rsidRPr="00CC73ED" w:rsidRDefault="001F35DE" w:rsidP="001F35DE">
      <w:pPr>
        <w:spacing w:line="276" w:lineRule="auto"/>
        <w:jc w:val="both"/>
        <w:rPr>
          <w:color w:val="000000"/>
        </w:rPr>
      </w:pPr>
    </w:p>
    <w:p w14:paraId="4A54913E" w14:textId="77777777" w:rsidR="001F35DE" w:rsidRPr="00CC73ED" w:rsidRDefault="001F35DE" w:rsidP="001F35DE">
      <w:pPr>
        <w:pStyle w:val="Nadpis2"/>
      </w:pPr>
      <w:bookmarkStart w:id="228" w:name="_Toc200973539"/>
      <w:bookmarkStart w:id="229" w:name="_Toc239100930"/>
      <w:r w:rsidRPr="00CC73ED">
        <w:t>P</w:t>
      </w:r>
      <w:r>
        <w:t>ovinnosti a práva zaměstnanců</w:t>
      </w:r>
      <w:bookmarkEnd w:id="228"/>
      <w:bookmarkEnd w:id="229"/>
    </w:p>
    <w:p w14:paraId="2954E27B" w14:textId="77777777" w:rsidR="001F35DE" w:rsidRPr="00CC73ED" w:rsidRDefault="001F35DE" w:rsidP="001F35DE">
      <w:pPr>
        <w:spacing w:line="276" w:lineRule="auto"/>
        <w:jc w:val="both"/>
        <w:rPr>
          <w:color w:val="000000"/>
        </w:rPr>
      </w:pPr>
    </w:p>
    <w:p w14:paraId="388152F0" w14:textId="77777777" w:rsidR="001F35DE" w:rsidRPr="00CC73ED" w:rsidRDefault="001F35DE" w:rsidP="001F35DE">
      <w:pPr>
        <w:spacing w:line="276" w:lineRule="auto"/>
        <w:jc w:val="both"/>
      </w:pPr>
      <w:r w:rsidRPr="00CC73ED">
        <w:rPr>
          <w:color w:val="000000"/>
        </w:rPr>
        <w:t>Zaměstnanci školy mají za povinnost se ke všem dětem i rodičům chovat vlídně, laskavě a přiměřeně, respektovat jejich práva, navozovat vzájemně kladné vztahy, vštěpovat dětem základy společenských návyků a chování. Dbají mlčenlivosti a zachovávají diskrétnost. Zároveň mají právo na zdvořilé chování ze strany rodičů a na důstojné zacházení a prostředí, ve kterém vykonávají svou práci.</w:t>
      </w:r>
    </w:p>
    <w:p w14:paraId="54579B40" w14:textId="77777777" w:rsidR="001F35DE" w:rsidRPr="00CC73ED" w:rsidRDefault="001F35DE" w:rsidP="001F35DE">
      <w:pPr>
        <w:spacing w:line="276" w:lineRule="auto"/>
        <w:jc w:val="both"/>
        <w:rPr>
          <w:color w:val="000000"/>
        </w:rPr>
      </w:pPr>
    </w:p>
    <w:p w14:paraId="3FEBCCD4" w14:textId="77777777" w:rsidR="001F35DE" w:rsidRPr="00CC73ED" w:rsidRDefault="001F35DE" w:rsidP="001F35DE">
      <w:pPr>
        <w:spacing w:line="276" w:lineRule="auto"/>
        <w:jc w:val="both"/>
        <w:rPr>
          <w:color w:val="000000"/>
        </w:rPr>
      </w:pPr>
    </w:p>
    <w:p w14:paraId="541DAE0A" w14:textId="77777777" w:rsidR="001F35DE" w:rsidRDefault="001F35DE" w:rsidP="001F35DE">
      <w:pPr>
        <w:pStyle w:val="Nadpis2"/>
      </w:pPr>
      <w:bookmarkStart w:id="230" w:name="_Toc200973540"/>
      <w:bookmarkStart w:id="231" w:name="_Toc239100931"/>
      <w:r w:rsidRPr="00CC73ED">
        <w:t>P</w:t>
      </w:r>
      <w:r>
        <w:t>ravidla vzájemného vztahu rodiče – zaměstnanci</w:t>
      </w:r>
      <w:bookmarkEnd w:id="230"/>
      <w:bookmarkEnd w:id="231"/>
    </w:p>
    <w:p w14:paraId="11AAAB59" w14:textId="77777777" w:rsidR="001F35DE" w:rsidRDefault="001F35DE" w:rsidP="001F35DE">
      <w:pPr>
        <w:spacing w:line="276" w:lineRule="auto"/>
        <w:jc w:val="both"/>
        <w:rPr>
          <w:b/>
          <w:color w:val="000000"/>
        </w:rPr>
      </w:pPr>
    </w:p>
    <w:p w14:paraId="5B7C3685" w14:textId="77777777" w:rsidR="001F35DE" w:rsidRPr="00CC73ED" w:rsidRDefault="001F35DE" w:rsidP="001F35DE">
      <w:pPr>
        <w:spacing w:line="276" w:lineRule="auto"/>
        <w:jc w:val="both"/>
      </w:pPr>
      <w:r w:rsidRPr="00CC73ED">
        <w:rPr>
          <w:b/>
          <w:color w:val="000000"/>
        </w:rPr>
        <w:t>Základní pravidla chování zákonných zástupců dětí při vzájemném styku se zaměstnanci MŠ, s jinými dětmi docházejícími do mateřské školy</w:t>
      </w:r>
      <w:r>
        <w:rPr>
          <w:b/>
          <w:color w:val="000000"/>
        </w:rPr>
        <w:t xml:space="preserve"> a ostatními zákonnými zástupci</w:t>
      </w:r>
    </w:p>
    <w:p w14:paraId="47446734" w14:textId="77777777" w:rsidR="001F35DE" w:rsidRPr="00CC73ED" w:rsidRDefault="001F35DE" w:rsidP="001F35DE">
      <w:pPr>
        <w:spacing w:line="276" w:lineRule="auto"/>
        <w:jc w:val="both"/>
        <w:rPr>
          <w:b/>
          <w:color w:val="000000"/>
        </w:rPr>
      </w:pPr>
    </w:p>
    <w:p w14:paraId="26381C65" w14:textId="77777777" w:rsidR="001F35DE" w:rsidRPr="00CC73ED" w:rsidRDefault="001F35DE" w:rsidP="001F35DE">
      <w:pPr>
        <w:spacing w:line="276" w:lineRule="auto"/>
        <w:jc w:val="both"/>
      </w:pPr>
      <w:r w:rsidRPr="00CC73ED">
        <w:rPr>
          <w:color w:val="000000"/>
        </w:rPr>
        <w:t>Při pobytu v mateřské škole zákonní zástupci dětí:</w:t>
      </w:r>
    </w:p>
    <w:p w14:paraId="51A614C0" w14:textId="77777777" w:rsidR="001F35DE" w:rsidRPr="00AE1EC6" w:rsidRDefault="001F35DE" w:rsidP="001F35DE">
      <w:pPr>
        <w:pStyle w:val="Odstavecseseznamem"/>
        <w:numPr>
          <w:ilvl w:val="1"/>
          <w:numId w:val="64"/>
        </w:numPr>
        <w:suppressAutoHyphens/>
        <w:spacing w:after="160"/>
        <w:ind w:left="567"/>
        <w:jc w:val="both"/>
        <w:rPr>
          <w:sz w:val="20"/>
          <w:szCs w:val="20"/>
        </w:rPr>
      </w:pPr>
      <w:r w:rsidRPr="00AE1EC6">
        <w:rPr>
          <w:color w:val="000000"/>
          <w:sz w:val="20"/>
          <w:szCs w:val="20"/>
        </w:rPr>
        <w:t>dodržují stanovenou organizaci provozu mateřské školy</w:t>
      </w:r>
      <w:r>
        <w:rPr>
          <w:color w:val="000000"/>
          <w:sz w:val="20"/>
          <w:szCs w:val="20"/>
        </w:rPr>
        <w:t>,</w:t>
      </w:r>
    </w:p>
    <w:p w14:paraId="6B76DD38" w14:textId="77777777" w:rsidR="001F35DE" w:rsidRPr="00AE1EC6" w:rsidRDefault="001F35DE" w:rsidP="001F35DE">
      <w:pPr>
        <w:pStyle w:val="Odstavecseseznamem"/>
        <w:numPr>
          <w:ilvl w:val="1"/>
          <w:numId w:val="64"/>
        </w:numPr>
        <w:suppressAutoHyphens/>
        <w:spacing w:after="160"/>
        <w:ind w:left="567"/>
        <w:jc w:val="both"/>
        <w:rPr>
          <w:sz w:val="20"/>
          <w:szCs w:val="20"/>
        </w:rPr>
      </w:pPr>
      <w:r w:rsidRPr="00AE1EC6">
        <w:rPr>
          <w:color w:val="000000"/>
          <w:sz w:val="20"/>
          <w:szCs w:val="20"/>
        </w:rPr>
        <w:t>řídí se školním řádem mateřské školy</w:t>
      </w:r>
      <w:r>
        <w:rPr>
          <w:color w:val="000000"/>
          <w:sz w:val="20"/>
          <w:szCs w:val="20"/>
        </w:rPr>
        <w:t>,</w:t>
      </w:r>
    </w:p>
    <w:p w14:paraId="4A119485" w14:textId="77777777" w:rsidR="001F35DE" w:rsidRPr="00AE1EC6" w:rsidRDefault="001F35DE" w:rsidP="001F35DE">
      <w:pPr>
        <w:pStyle w:val="Odstavecseseznamem"/>
        <w:numPr>
          <w:ilvl w:val="1"/>
          <w:numId w:val="64"/>
        </w:numPr>
        <w:suppressAutoHyphens/>
        <w:spacing w:after="160"/>
        <w:ind w:left="567"/>
        <w:jc w:val="both"/>
        <w:rPr>
          <w:sz w:val="20"/>
          <w:szCs w:val="20"/>
        </w:rPr>
      </w:pPr>
      <w:r w:rsidRPr="00AE1EC6">
        <w:rPr>
          <w:color w:val="000000"/>
          <w:sz w:val="20"/>
          <w:szCs w:val="20"/>
        </w:rPr>
        <w:t>dodržují při vzájemném styku se zaměstnanci mateřské školy, s jinými dětmi docházejícími do mateřské školy a s ostatními zákonnými zástupci dětí pravidla slušnosti a vzájemné ohleduplnosti</w:t>
      </w:r>
      <w:r>
        <w:rPr>
          <w:color w:val="000000"/>
          <w:sz w:val="20"/>
          <w:szCs w:val="20"/>
        </w:rPr>
        <w:t>.</w:t>
      </w:r>
    </w:p>
    <w:p w14:paraId="1F7B90CE" w14:textId="77777777" w:rsidR="001F35DE" w:rsidRPr="00CC73ED" w:rsidRDefault="001F35DE" w:rsidP="001F35DE">
      <w:pPr>
        <w:spacing w:line="276" w:lineRule="auto"/>
        <w:jc w:val="both"/>
        <w:rPr>
          <w:b/>
          <w:color w:val="000000"/>
        </w:rPr>
      </w:pPr>
    </w:p>
    <w:p w14:paraId="626EE42F" w14:textId="77777777" w:rsidR="001F35DE" w:rsidRPr="00CC73ED" w:rsidRDefault="001F35DE" w:rsidP="001F35DE">
      <w:pPr>
        <w:spacing w:line="276" w:lineRule="auto"/>
        <w:jc w:val="both"/>
        <w:rPr>
          <w:b/>
          <w:color w:val="000000"/>
        </w:rPr>
      </w:pPr>
    </w:p>
    <w:p w14:paraId="5334C580" w14:textId="77777777" w:rsidR="001F35DE" w:rsidRDefault="001F35DE" w:rsidP="001F35DE">
      <w:pPr>
        <w:pStyle w:val="Nadpis1"/>
      </w:pPr>
      <w:bookmarkStart w:id="232" w:name="_Toc200973541"/>
      <w:bookmarkStart w:id="233" w:name="_Toc239100932"/>
      <w:r w:rsidRPr="00CC73ED">
        <w:t>D</w:t>
      </w:r>
      <w:r>
        <w:t>otazy a stížnosti</w:t>
      </w:r>
      <w:bookmarkEnd w:id="232"/>
      <w:bookmarkEnd w:id="233"/>
    </w:p>
    <w:p w14:paraId="2A89A4F4" w14:textId="77777777" w:rsidR="001F35DE" w:rsidRDefault="001F35DE" w:rsidP="001F35DE">
      <w:pPr>
        <w:spacing w:line="276" w:lineRule="auto"/>
        <w:jc w:val="both"/>
        <w:rPr>
          <w:color w:val="000000"/>
        </w:rPr>
      </w:pPr>
    </w:p>
    <w:p w14:paraId="7D89FC3A" w14:textId="77777777" w:rsidR="001F35DE" w:rsidRPr="00CC73ED" w:rsidRDefault="001F35DE" w:rsidP="001F35DE">
      <w:pPr>
        <w:spacing w:line="276" w:lineRule="auto"/>
        <w:jc w:val="both"/>
        <w:rPr>
          <w:color w:val="000000"/>
        </w:rPr>
      </w:pPr>
      <w:r w:rsidRPr="00CC73ED">
        <w:rPr>
          <w:color w:val="000000"/>
        </w:rPr>
        <w:t>Veškeré dotazy jsou vyřizovány ředitelkou školy v souladu se zákonem č. 106/1999 Sb., a stížnosti jsou vyřizovány v souladu s § 175 zákona č. 500/2004, Sb., správní řád, ve znění pozdějších předpisů.</w:t>
      </w:r>
    </w:p>
    <w:p w14:paraId="319E4A3D" w14:textId="77777777" w:rsidR="001F35DE" w:rsidRPr="00CC73ED" w:rsidRDefault="001F35DE" w:rsidP="001F35DE">
      <w:pPr>
        <w:spacing w:line="276" w:lineRule="auto"/>
        <w:jc w:val="both"/>
      </w:pPr>
    </w:p>
    <w:p w14:paraId="2092C1BB" w14:textId="77777777" w:rsidR="001F35DE" w:rsidRDefault="001F35DE" w:rsidP="001F35DE">
      <w:pPr>
        <w:pStyle w:val="Nadpis1"/>
      </w:pPr>
      <w:bookmarkStart w:id="234" w:name="_Toc200973542"/>
      <w:bookmarkStart w:id="235" w:name="_Toc239100933"/>
      <w:r w:rsidRPr="00CC73ED">
        <w:t>Z</w:t>
      </w:r>
      <w:r>
        <w:t>ávěrečná ustanovení</w:t>
      </w:r>
      <w:bookmarkEnd w:id="234"/>
      <w:bookmarkEnd w:id="235"/>
    </w:p>
    <w:p w14:paraId="391EE5EC" w14:textId="77777777" w:rsidR="001F35DE" w:rsidRDefault="001F35DE" w:rsidP="001F35DE">
      <w:pPr>
        <w:spacing w:line="276" w:lineRule="auto"/>
        <w:jc w:val="both"/>
        <w:rPr>
          <w:color w:val="000000"/>
        </w:rPr>
      </w:pPr>
    </w:p>
    <w:p w14:paraId="7167510B" w14:textId="77777777" w:rsidR="001F35DE" w:rsidRPr="00CC73ED" w:rsidRDefault="001F35DE" w:rsidP="001F35DE">
      <w:pPr>
        <w:spacing w:line="276" w:lineRule="auto"/>
        <w:jc w:val="both"/>
      </w:pPr>
      <w:r w:rsidRPr="00BF5E6B">
        <w:t>Seznámení se s tímto školním řádem a jeho dodržování je závazné pro rodiče, zákonné zástupce dětí a všechny zaměstnance školy.</w:t>
      </w:r>
    </w:p>
    <w:p w14:paraId="239D09AF" w14:textId="77777777" w:rsidR="000103BE" w:rsidRDefault="000103BE" w:rsidP="001F35DE">
      <w:pPr>
        <w:overflowPunct/>
        <w:autoSpaceDE/>
        <w:autoSpaceDN/>
        <w:adjustRightInd/>
        <w:textAlignment w:val="auto"/>
        <w:rPr>
          <w:bCs/>
        </w:rPr>
      </w:pPr>
    </w:p>
    <w:p w14:paraId="5A894D9F" w14:textId="5AEECAEC" w:rsidR="00BF5E6B" w:rsidRPr="007552FA" w:rsidRDefault="00BF5E6B" w:rsidP="00BF5E6B">
      <w:pPr>
        <w:jc w:val="both"/>
      </w:pPr>
      <w:r w:rsidRPr="007552FA">
        <w:t xml:space="preserve">Tento školní řád </w:t>
      </w:r>
      <w:r>
        <w:t xml:space="preserve">je platný </w:t>
      </w:r>
      <w:r w:rsidRPr="00E707C1">
        <w:t>od 1. 9. 202</w:t>
      </w:r>
      <w:r w:rsidR="004D1F0A" w:rsidRPr="00E707C1">
        <w:t>6</w:t>
      </w:r>
      <w:r w:rsidRPr="00E707C1">
        <w:t>.</w:t>
      </w:r>
    </w:p>
    <w:p w14:paraId="6073BECD" w14:textId="77777777" w:rsidR="00BF5E6B" w:rsidRPr="003F4A60" w:rsidRDefault="00BF5E6B" w:rsidP="001F35DE">
      <w:pPr>
        <w:overflowPunct/>
        <w:autoSpaceDE/>
        <w:autoSpaceDN/>
        <w:adjustRightInd/>
        <w:textAlignment w:val="auto"/>
        <w:rPr>
          <w:bCs/>
        </w:rPr>
        <w:sectPr w:rsidR="00BF5E6B" w:rsidRPr="003F4A60">
          <w:type w:val="continuous"/>
          <w:pgSz w:w="11906" w:h="16838"/>
          <w:pgMar w:top="1077" w:right="1077" w:bottom="1077" w:left="1077" w:header="709" w:footer="709" w:gutter="0"/>
          <w:cols w:space="708"/>
        </w:sectPr>
      </w:pPr>
    </w:p>
    <w:p w14:paraId="536BA9D8" w14:textId="77777777" w:rsidR="000103BE" w:rsidRPr="007552FA" w:rsidRDefault="000103BE" w:rsidP="000103BE">
      <w:pPr>
        <w:jc w:val="both"/>
      </w:pPr>
    </w:p>
    <w:p w14:paraId="645FA878" w14:textId="77777777" w:rsidR="000103BE" w:rsidRPr="007552FA" w:rsidRDefault="000103BE" w:rsidP="000103BE">
      <w:pPr>
        <w:overflowPunct/>
        <w:autoSpaceDE/>
        <w:autoSpaceDN/>
        <w:adjustRightInd/>
        <w:sectPr w:rsidR="000103BE" w:rsidRPr="007552FA">
          <w:type w:val="continuous"/>
          <w:pgSz w:w="11906" w:h="16838"/>
          <w:pgMar w:top="1077" w:right="1077" w:bottom="1077" w:left="1077" w:header="709" w:footer="709" w:gutter="0"/>
          <w:cols w:num="2" w:space="708"/>
        </w:sectPr>
      </w:pPr>
    </w:p>
    <w:p w14:paraId="44CEFE1A" w14:textId="77777777" w:rsidR="000103BE" w:rsidRPr="007552FA" w:rsidRDefault="000103BE" w:rsidP="000103BE">
      <w:pPr>
        <w:jc w:val="both"/>
      </w:pPr>
    </w:p>
    <w:p w14:paraId="53F7049C" w14:textId="77777777" w:rsidR="00D529AD" w:rsidRPr="007552FA" w:rsidRDefault="00D529AD" w:rsidP="000103BE">
      <w:pPr>
        <w:pStyle w:val="Nadpis1"/>
        <w:rPr>
          <w:bCs w:val="0"/>
          <w:szCs w:val="20"/>
          <w:u w:val="none"/>
        </w:rPr>
      </w:pPr>
    </w:p>
    <w:sectPr w:rsidR="00D529AD" w:rsidRPr="007552FA" w:rsidSect="00E876B3">
      <w:footerReference w:type="even" r:id="rId15"/>
      <w:footerReference w:type="default" r:id="rId16"/>
      <w:type w:val="continuous"/>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1ECF" w14:textId="77777777" w:rsidR="003C52E6" w:rsidRDefault="003C52E6">
      <w:r>
        <w:separator/>
      </w:r>
    </w:p>
  </w:endnote>
  <w:endnote w:type="continuationSeparator" w:id="0">
    <w:p w14:paraId="7FD90386" w14:textId="77777777" w:rsidR="003C52E6" w:rsidRDefault="003C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Demi">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800E" w14:textId="77777777" w:rsidR="00DA0383" w:rsidRDefault="00DA0383">
    <w:pPr>
      <w:pStyle w:val="Zpat"/>
      <w:jc w:val="center"/>
    </w:pPr>
    <w:r>
      <w:fldChar w:fldCharType="begin"/>
    </w:r>
    <w:r>
      <w:instrText>PAGE   \* MERGEFORMAT</w:instrText>
    </w:r>
    <w:r>
      <w:fldChar w:fldCharType="separate"/>
    </w:r>
    <w:r w:rsidR="00527BBD">
      <w:rPr>
        <w:noProof/>
      </w:rPr>
      <w:t>36</w:t>
    </w:r>
    <w:r>
      <w:fldChar w:fldCharType="end"/>
    </w:r>
  </w:p>
  <w:p w14:paraId="75A462D1" w14:textId="77777777" w:rsidR="00DA0383" w:rsidRDefault="00DA03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DF2D" w14:textId="77777777" w:rsidR="00DA0383" w:rsidRDefault="00DA0383" w:rsidP="00083CF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F9D8C34" w14:textId="77777777" w:rsidR="00DA0383" w:rsidRDefault="00DA038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1B6E" w14:textId="77777777" w:rsidR="00DA0383" w:rsidRDefault="00DA0383" w:rsidP="00083CF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23</w:t>
    </w:r>
    <w:r>
      <w:rPr>
        <w:rStyle w:val="slostrnky"/>
      </w:rPr>
      <w:fldChar w:fldCharType="end"/>
    </w:r>
  </w:p>
  <w:p w14:paraId="2A701B10" w14:textId="77777777" w:rsidR="00DA0383" w:rsidRDefault="00DA03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E5CE2" w14:textId="77777777" w:rsidR="003C52E6" w:rsidRDefault="003C52E6">
      <w:r>
        <w:separator/>
      </w:r>
    </w:p>
  </w:footnote>
  <w:footnote w:type="continuationSeparator" w:id="0">
    <w:p w14:paraId="2C61787A" w14:textId="77777777" w:rsidR="003C52E6" w:rsidRDefault="003C5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upperLetter"/>
      <w:lvlText w:val="%1."/>
      <w:lvlJc w:val="left"/>
      <w:pPr>
        <w:tabs>
          <w:tab w:val="num" w:pos="1065"/>
        </w:tabs>
        <w:ind w:left="0" w:firstLine="0"/>
      </w:pPr>
      <w:rPr>
        <w:b/>
      </w:rPr>
    </w:lvl>
    <w:lvl w:ilvl="1">
      <w:start w:val="1"/>
      <w:numFmt w:val="decimal"/>
      <w:lvlText w:val="%2"/>
      <w:lvlJc w:val="left"/>
      <w:pPr>
        <w:tabs>
          <w:tab w:val="num" w:pos="1800"/>
        </w:tabs>
        <w:ind w:left="0" w:firstLine="0"/>
      </w:pPr>
      <w:rPr>
        <w:rFonts w:ascii="Times New Roman" w:eastAsia="Times New Roman" w:hAnsi="Times New Roman" w:cs="Times New Roman"/>
      </w:rPr>
    </w:lvl>
    <w:lvl w:ilvl="2">
      <w:start w:val="1"/>
      <w:numFmt w:val="bullet"/>
      <w:lvlText w:val="-"/>
      <w:lvlJc w:val="left"/>
      <w:pPr>
        <w:tabs>
          <w:tab w:val="num" w:pos="2340"/>
        </w:tabs>
        <w:ind w:left="0" w:firstLine="0"/>
      </w:pPr>
      <w:rPr>
        <w:rFonts w:ascii="Times New Roman" w:hAnsi="Times New Roman" w:cs="Times New Roman"/>
        <w:color w:val="000000"/>
        <w:sz w:val="22"/>
        <w:szCs w:val="22"/>
      </w:r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 w15:restartNumberingAfterBreak="0">
    <w:nsid w:val="02E4170D"/>
    <w:multiLevelType w:val="hybridMultilevel"/>
    <w:tmpl w:val="18DACB82"/>
    <w:lvl w:ilvl="0" w:tplc="8D52E850">
      <w:start w:val="1"/>
      <w:numFmt w:val="lowerLetter"/>
      <w:lvlText w:val="%1)"/>
      <w:lvlJc w:val="left"/>
      <w:pPr>
        <w:ind w:left="720" w:hanging="360"/>
      </w:pPr>
      <w:rPr>
        <w:rFonts w:eastAsiaTheme="minorEastAsia"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8A0336"/>
    <w:multiLevelType w:val="singleLevel"/>
    <w:tmpl w:val="3CD08204"/>
    <w:lvl w:ilvl="0">
      <w:start w:val="601"/>
      <w:numFmt w:val="none"/>
      <w:lvlText w:val="-"/>
      <w:legacy w:legacy="1" w:legacySpace="0" w:legacyIndent="360"/>
      <w:lvlJc w:val="left"/>
      <w:pPr>
        <w:ind w:left="360" w:hanging="360"/>
      </w:pPr>
    </w:lvl>
  </w:abstractNum>
  <w:abstractNum w:abstractNumId="3" w15:restartNumberingAfterBreak="0">
    <w:nsid w:val="03F03E4A"/>
    <w:multiLevelType w:val="hybridMultilevel"/>
    <w:tmpl w:val="ADD413CE"/>
    <w:lvl w:ilvl="0" w:tplc="DB18E318">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D64A59"/>
    <w:multiLevelType w:val="hybridMultilevel"/>
    <w:tmpl w:val="2DCE7CDA"/>
    <w:lvl w:ilvl="0" w:tplc="7F54320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9732FAF"/>
    <w:multiLevelType w:val="singleLevel"/>
    <w:tmpl w:val="3CD08204"/>
    <w:lvl w:ilvl="0">
      <w:start w:val="601"/>
      <w:numFmt w:val="none"/>
      <w:lvlText w:val="-"/>
      <w:legacy w:legacy="1" w:legacySpace="0" w:legacyIndent="360"/>
      <w:lvlJc w:val="left"/>
      <w:pPr>
        <w:ind w:left="360" w:hanging="360"/>
      </w:pPr>
    </w:lvl>
  </w:abstractNum>
  <w:abstractNum w:abstractNumId="6" w15:restartNumberingAfterBreak="0">
    <w:nsid w:val="0A3A0CF5"/>
    <w:multiLevelType w:val="singleLevel"/>
    <w:tmpl w:val="3CD08204"/>
    <w:lvl w:ilvl="0">
      <w:start w:val="601"/>
      <w:numFmt w:val="none"/>
      <w:lvlText w:val="-"/>
      <w:legacy w:legacy="1" w:legacySpace="0" w:legacyIndent="360"/>
      <w:lvlJc w:val="left"/>
      <w:pPr>
        <w:ind w:left="360" w:hanging="360"/>
      </w:pPr>
    </w:lvl>
  </w:abstractNum>
  <w:abstractNum w:abstractNumId="7" w15:restartNumberingAfterBreak="0">
    <w:nsid w:val="0A4B20EC"/>
    <w:multiLevelType w:val="singleLevel"/>
    <w:tmpl w:val="0E147FF6"/>
    <w:lvl w:ilvl="0">
      <w:numFmt w:val="none"/>
      <w:lvlText w:val="-"/>
      <w:legacy w:legacy="1" w:legacySpace="0" w:legacyIndent="360"/>
      <w:lvlJc w:val="left"/>
      <w:pPr>
        <w:ind w:left="360" w:hanging="360"/>
      </w:pPr>
    </w:lvl>
  </w:abstractNum>
  <w:abstractNum w:abstractNumId="8" w15:restartNumberingAfterBreak="0">
    <w:nsid w:val="0ADA723F"/>
    <w:multiLevelType w:val="singleLevel"/>
    <w:tmpl w:val="3CD08204"/>
    <w:lvl w:ilvl="0">
      <w:start w:val="601"/>
      <w:numFmt w:val="none"/>
      <w:lvlText w:val="-"/>
      <w:legacy w:legacy="1" w:legacySpace="0" w:legacyIndent="360"/>
      <w:lvlJc w:val="left"/>
      <w:pPr>
        <w:ind w:left="360" w:hanging="360"/>
      </w:pPr>
    </w:lvl>
  </w:abstractNum>
  <w:abstractNum w:abstractNumId="9" w15:restartNumberingAfterBreak="0">
    <w:nsid w:val="0B167DAE"/>
    <w:multiLevelType w:val="singleLevel"/>
    <w:tmpl w:val="0E147FF6"/>
    <w:lvl w:ilvl="0">
      <w:numFmt w:val="none"/>
      <w:lvlText w:val="-"/>
      <w:legacy w:legacy="1" w:legacySpace="0" w:legacyIndent="360"/>
      <w:lvlJc w:val="left"/>
      <w:pPr>
        <w:ind w:left="360" w:hanging="360"/>
      </w:pPr>
    </w:lvl>
  </w:abstractNum>
  <w:abstractNum w:abstractNumId="10" w15:restartNumberingAfterBreak="0">
    <w:nsid w:val="0CCC1332"/>
    <w:multiLevelType w:val="singleLevel"/>
    <w:tmpl w:val="0E147FF6"/>
    <w:lvl w:ilvl="0">
      <w:numFmt w:val="none"/>
      <w:lvlText w:val="-"/>
      <w:legacy w:legacy="1" w:legacySpace="0" w:legacyIndent="360"/>
      <w:lvlJc w:val="left"/>
      <w:pPr>
        <w:ind w:left="360" w:hanging="360"/>
      </w:pPr>
    </w:lvl>
  </w:abstractNum>
  <w:abstractNum w:abstractNumId="11" w15:restartNumberingAfterBreak="0">
    <w:nsid w:val="0E53483E"/>
    <w:multiLevelType w:val="hybridMultilevel"/>
    <w:tmpl w:val="64C2BC48"/>
    <w:lvl w:ilvl="0" w:tplc="3BCEC7A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E9D3FC1"/>
    <w:multiLevelType w:val="hybridMultilevel"/>
    <w:tmpl w:val="F28A4816"/>
    <w:lvl w:ilvl="0" w:tplc="02140ED6">
      <w:start w:val="1"/>
      <w:numFmt w:val="decimal"/>
      <w:lvlText w:val="%1"/>
      <w:lvlJc w:val="left"/>
      <w:pPr>
        <w:tabs>
          <w:tab w:val="num" w:pos="786"/>
        </w:tabs>
        <w:ind w:left="786" w:hanging="360"/>
      </w:pPr>
      <w:rPr>
        <w:rFonts w:ascii="Times New Roman" w:eastAsia="Times New Roman" w:hAnsi="Times New Roman" w:cs="Times New Roman"/>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3" w15:restartNumberingAfterBreak="0">
    <w:nsid w:val="105C5302"/>
    <w:multiLevelType w:val="hybridMultilevel"/>
    <w:tmpl w:val="970E8258"/>
    <w:lvl w:ilvl="0" w:tplc="DB18E318">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1256FC4"/>
    <w:multiLevelType w:val="hybridMultilevel"/>
    <w:tmpl w:val="FC747232"/>
    <w:lvl w:ilvl="0" w:tplc="5B2C1786">
      <w:start w:val="1"/>
      <w:numFmt w:val="decimal"/>
      <w:pStyle w:val="nadpisMPP"/>
      <w:lvlText w:val="%1."/>
      <w:lvlJc w:val="left"/>
      <w:pPr>
        <w:ind w:left="502" w:hanging="360"/>
      </w:pPr>
      <w:rPr>
        <w:rFonts w:hint="default"/>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5" w15:restartNumberingAfterBreak="0">
    <w:nsid w:val="124877C7"/>
    <w:multiLevelType w:val="hybridMultilevel"/>
    <w:tmpl w:val="AF8C2566"/>
    <w:lvl w:ilvl="0" w:tplc="338012DE">
      <w:start w:val="1"/>
      <w:numFmt w:val="bullet"/>
      <w:lvlText w:val=""/>
      <w:lvlJc w:val="left"/>
      <w:pPr>
        <w:tabs>
          <w:tab w:val="num" w:pos="1247"/>
        </w:tabs>
        <w:ind w:left="124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2750ED"/>
    <w:multiLevelType w:val="hybridMultilevel"/>
    <w:tmpl w:val="D78CC778"/>
    <w:lvl w:ilvl="0" w:tplc="E9168A6C">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5A34ACC"/>
    <w:multiLevelType w:val="hybridMultilevel"/>
    <w:tmpl w:val="93BE8B4E"/>
    <w:lvl w:ilvl="0" w:tplc="1D92E282">
      <w:start w:val="1"/>
      <w:numFmt w:val="bullet"/>
      <w:lvlText w:val="-"/>
      <w:lvlJc w:val="left"/>
      <w:pPr>
        <w:tabs>
          <w:tab w:val="num" w:pos="227"/>
        </w:tabs>
        <w:ind w:left="227" w:hanging="227"/>
      </w:pPr>
      <w:rPr>
        <w:rFonts w:ascii="Calibri" w:hAnsi="Calibri" w:cs="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582BBA"/>
    <w:multiLevelType w:val="singleLevel"/>
    <w:tmpl w:val="3CD08204"/>
    <w:lvl w:ilvl="0">
      <w:start w:val="601"/>
      <w:numFmt w:val="none"/>
      <w:lvlText w:val="-"/>
      <w:legacy w:legacy="1" w:legacySpace="0" w:legacyIndent="360"/>
      <w:lvlJc w:val="left"/>
      <w:pPr>
        <w:ind w:left="360" w:hanging="360"/>
      </w:pPr>
    </w:lvl>
  </w:abstractNum>
  <w:abstractNum w:abstractNumId="19" w15:restartNumberingAfterBreak="0">
    <w:nsid w:val="1AF5646A"/>
    <w:multiLevelType w:val="singleLevel"/>
    <w:tmpl w:val="0E147FF6"/>
    <w:lvl w:ilvl="0">
      <w:numFmt w:val="none"/>
      <w:lvlText w:val="-"/>
      <w:legacy w:legacy="1" w:legacySpace="0" w:legacyIndent="360"/>
      <w:lvlJc w:val="left"/>
      <w:pPr>
        <w:ind w:left="360" w:hanging="360"/>
      </w:pPr>
    </w:lvl>
  </w:abstractNum>
  <w:abstractNum w:abstractNumId="20" w15:restartNumberingAfterBreak="0">
    <w:nsid w:val="24480C65"/>
    <w:multiLevelType w:val="hybridMultilevel"/>
    <w:tmpl w:val="54603C5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26D74393"/>
    <w:multiLevelType w:val="singleLevel"/>
    <w:tmpl w:val="3CD08204"/>
    <w:lvl w:ilvl="0">
      <w:start w:val="601"/>
      <w:numFmt w:val="none"/>
      <w:lvlText w:val="-"/>
      <w:legacy w:legacy="1" w:legacySpace="0" w:legacyIndent="360"/>
      <w:lvlJc w:val="left"/>
      <w:pPr>
        <w:ind w:left="360" w:hanging="360"/>
      </w:pPr>
    </w:lvl>
  </w:abstractNum>
  <w:abstractNum w:abstractNumId="22" w15:restartNumberingAfterBreak="0">
    <w:nsid w:val="28BB35CB"/>
    <w:multiLevelType w:val="hybridMultilevel"/>
    <w:tmpl w:val="BDBC77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B644C74"/>
    <w:multiLevelType w:val="hybridMultilevel"/>
    <w:tmpl w:val="66C6134C"/>
    <w:lvl w:ilvl="0" w:tplc="0A805216">
      <w:start w:val="1"/>
      <w:numFmt w:val="lowerLetter"/>
      <w:lvlText w:val="%1)"/>
      <w:lvlJc w:val="left"/>
      <w:pPr>
        <w:ind w:left="720" w:hanging="360"/>
      </w:pPr>
      <w:rPr>
        <w:rFonts w:ascii="Calibri" w:hAnsi="Calibri" w:hint="default"/>
        <w:b w:val="0"/>
        <w:i w:val="0"/>
      </w:rPr>
    </w:lvl>
    <w:lvl w:ilvl="1" w:tplc="8D52E850">
      <w:start w:val="1"/>
      <w:numFmt w:val="lowerLetter"/>
      <w:lvlText w:val="%2)"/>
      <w:lvlJc w:val="left"/>
      <w:pPr>
        <w:ind w:left="1440" w:hanging="360"/>
      </w:pPr>
      <w:rPr>
        <w:rFonts w:eastAsiaTheme="minorEastAsi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CC3745D"/>
    <w:multiLevelType w:val="singleLevel"/>
    <w:tmpl w:val="3CD08204"/>
    <w:lvl w:ilvl="0">
      <w:start w:val="601"/>
      <w:numFmt w:val="none"/>
      <w:lvlText w:val="-"/>
      <w:legacy w:legacy="1" w:legacySpace="0" w:legacyIndent="360"/>
      <w:lvlJc w:val="left"/>
      <w:pPr>
        <w:ind w:left="360" w:hanging="360"/>
      </w:pPr>
    </w:lvl>
  </w:abstractNum>
  <w:abstractNum w:abstractNumId="25" w15:restartNumberingAfterBreak="0">
    <w:nsid w:val="2D595A6F"/>
    <w:multiLevelType w:val="hybridMultilevel"/>
    <w:tmpl w:val="5C12A57C"/>
    <w:lvl w:ilvl="0" w:tplc="E9168A6C">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DDC7EF3"/>
    <w:multiLevelType w:val="singleLevel"/>
    <w:tmpl w:val="3CD08204"/>
    <w:lvl w:ilvl="0">
      <w:start w:val="601"/>
      <w:numFmt w:val="none"/>
      <w:lvlText w:val="-"/>
      <w:legacy w:legacy="1" w:legacySpace="0" w:legacyIndent="360"/>
      <w:lvlJc w:val="left"/>
      <w:pPr>
        <w:ind w:left="360" w:hanging="360"/>
      </w:pPr>
    </w:lvl>
  </w:abstractNum>
  <w:abstractNum w:abstractNumId="27" w15:restartNumberingAfterBreak="0">
    <w:nsid w:val="2F0E7856"/>
    <w:multiLevelType w:val="hybridMultilevel"/>
    <w:tmpl w:val="F348B61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2F801100"/>
    <w:multiLevelType w:val="hybridMultilevel"/>
    <w:tmpl w:val="970C0EB4"/>
    <w:lvl w:ilvl="0" w:tplc="70A04A32">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31FA00BC"/>
    <w:multiLevelType w:val="singleLevel"/>
    <w:tmpl w:val="3CD08204"/>
    <w:lvl w:ilvl="0">
      <w:start w:val="601"/>
      <w:numFmt w:val="none"/>
      <w:lvlText w:val="-"/>
      <w:legacy w:legacy="1" w:legacySpace="0" w:legacyIndent="360"/>
      <w:lvlJc w:val="left"/>
      <w:pPr>
        <w:ind w:left="360" w:hanging="360"/>
      </w:pPr>
    </w:lvl>
  </w:abstractNum>
  <w:abstractNum w:abstractNumId="30" w15:restartNumberingAfterBreak="0">
    <w:nsid w:val="33226642"/>
    <w:multiLevelType w:val="hybridMultilevel"/>
    <w:tmpl w:val="8FFC1992"/>
    <w:lvl w:ilvl="0" w:tplc="E9168A6C">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6FB6BCE"/>
    <w:multiLevelType w:val="hybridMultilevel"/>
    <w:tmpl w:val="39D4C1D6"/>
    <w:lvl w:ilvl="0" w:tplc="05D654C0">
      <w:start w:val="1"/>
      <w:numFmt w:val="decimal"/>
      <w:lvlText w:val="%1."/>
      <w:lvlJc w:val="left"/>
      <w:pPr>
        <w:tabs>
          <w:tab w:val="num" w:pos="510"/>
        </w:tabs>
        <w:ind w:left="51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381712AC"/>
    <w:multiLevelType w:val="hybridMultilevel"/>
    <w:tmpl w:val="28C218CE"/>
    <w:lvl w:ilvl="0" w:tplc="DB18E318">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A0B7FB5"/>
    <w:multiLevelType w:val="hybridMultilevel"/>
    <w:tmpl w:val="41EA33AC"/>
    <w:lvl w:ilvl="0" w:tplc="FD66B58A">
      <w:start w:val="2"/>
      <w:numFmt w:val="bullet"/>
      <w:lvlText w:val=""/>
      <w:lvlJc w:val="left"/>
      <w:pPr>
        <w:tabs>
          <w:tab w:val="num" w:pos="284"/>
        </w:tabs>
        <w:ind w:left="284" w:hanging="284"/>
      </w:pPr>
      <w:rPr>
        <w:rFonts w:ascii="Wingdings 3" w:eastAsia="Franklin Gothic Demi" w:hAnsi="Wingdings 3" w:cs="Franklin Gothic Demi" w:hint="default"/>
        <w:b/>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1D2B1D"/>
    <w:multiLevelType w:val="hybridMultilevel"/>
    <w:tmpl w:val="385CA658"/>
    <w:lvl w:ilvl="0" w:tplc="04050011">
      <w:start w:val="1"/>
      <w:numFmt w:val="decimal"/>
      <w:lvlText w:val="%1)"/>
      <w:lvlJc w:val="left"/>
      <w:pPr>
        <w:ind w:left="720" w:hanging="360"/>
      </w:pPr>
    </w:lvl>
    <w:lvl w:ilvl="1" w:tplc="26528594">
      <w:start w:val="1"/>
      <w:numFmt w:val="lowerLetter"/>
      <w:lvlText w:val="%2)"/>
      <w:lvlJc w:val="left"/>
      <w:pPr>
        <w:ind w:left="1440" w:hanging="360"/>
      </w:pPr>
      <w:rPr>
        <w:rFonts w:hint="default"/>
        <w:color w:val="00000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9E7224"/>
    <w:multiLevelType w:val="singleLevel"/>
    <w:tmpl w:val="0E147FF6"/>
    <w:lvl w:ilvl="0">
      <w:numFmt w:val="none"/>
      <w:lvlText w:val="-"/>
      <w:legacy w:legacy="1" w:legacySpace="0" w:legacyIndent="360"/>
      <w:lvlJc w:val="left"/>
      <w:pPr>
        <w:ind w:left="360" w:hanging="360"/>
      </w:pPr>
    </w:lvl>
  </w:abstractNum>
  <w:abstractNum w:abstractNumId="36" w15:restartNumberingAfterBreak="0">
    <w:nsid w:val="3B6A0F14"/>
    <w:multiLevelType w:val="singleLevel"/>
    <w:tmpl w:val="3CD08204"/>
    <w:lvl w:ilvl="0">
      <w:start w:val="601"/>
      <w:numFmt w:val="none"/>
      <w:lvlText w:val="-"/>
      <w:legacy w:legacy="1" w:legacySpace="0" w:legacyIndent="360"/>
      <w:lvlJc w:val="left"/>
      <w:pPr>
        <w:ind w:left="360" w:hanging="360"/>
      </w:pPr>
    </w:lvl>
  </w:abstractNum>
  <w:abstractNum w:abstractNumId="37" w15:restartNumberingAfterBreak="0">
    <w:nsid w:val="3D645CEF"/>
    <w:multiLevelType w:val="singleLevel"/>
    <w:tmpl w:val="0E147FF6"/>
    <w:lvl w:ilvl="0">
      <w:numFmt w:val="none"/>
      <w:lvlText w:val="-"/>
      <w:legacy w:legacy="1" w:legacySpace="0" w:legacyIndent="360"/>
      <w:lvlJc w:val="left"/>
      <w:pPr>
        <w:ind w:left="360" w:hanging="360"/>
      </w:pPr>
    </w:lvl>
  </w:abstractNum>
  <w:abstractNum w:abstractNumId="38" w15:restartNumberingAfterBreak="0">
    <w:nsid w:val="3EA328DB"/>
    <w:multiLevelType w:val="singleLevel"/>
    <w:tmpl w:val="3CD08204"/>
    <w:lvl w:ilvl="0">
      <w:start w:val="601"/>
      <w:numFmt w:val="none"/>
      <w:lvlText w:val="-"/>
      <w:legacy w:legacy="1" w:legacySpace="0" w:legacyIndent="360"/>
      <w:lvlJc w:val="left"/>
      <w:pPr>
        <w:ind w:left="360" w:hanging="360"/>
      </w:pPr>
    </w:lvl>
  </w:abstractNum>
  <w:abstractNum w:abstractNumId="39" w15:restartNumberingAfterBreak="0">
    <w:nsid w:val="43810051"/>
    <w:multiLevelType w:val="singleLevel"/>
    <w:tmpl w:val="0E147FF6"/>
    <w:lvl w:ilvl="0">
      <w:numFmt w:val="none"/>
      <w:lvlText w:val="-"/>
      <w:legacy w:legacy="1" w:legacySpace="0" w:legacyIndent="360"/>
      <w:lvlJc w:val="left"/>
      <w:pPr>
        <w:ind w:left="360" w:hanging="360"/>
      </w:pPr>
    </w:lvl>
  </w:abstractNum>
  <w:abstractNum w:abstractNumId="40" w15:restartNumberingAfterBreak="0">
    <w:nsid w:val="43C806F9"/>
    <w:multiLevelType w:val="hybridMultilevel"/>
    <w:tmpl w:val="D6609C9E"/>
    <w:lvl w:ilvl="0" w:tplc="DB18E318">
      <w:start w:val="5"/>
      <w:numFmt w:val="bullet"/>
      <w:lvlText w:val="-"/>
      <w:lvlJc w:val="left"/>
      <w:pPr>
        <w:ind w:left="720" w:hanging="360"/>
      </w:pPr>
      <w:rPr>
        <w:rFonts w:ascii="Calibri" w:eastAsiaTheme="minorHAnsi" w:hAnsi="Calibri" w:cs="Calibri" w:hint="default"/>
      </w:rPr>
    </w:lvl>
    <w:lvl w:ilvl="1" w:tplc="ED685FE8">
      <w:start w:val="3"/>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59355BB"/>
    <w:multiLevelType w:val="singleLevel"/>
    <w:tmpl w:val="0E147FF6"/>
    <w:lvl w:ilvl="0">
      <w:numFmt w:val="none"/>
      <w:lvlText w:val="-"/>
      <w:legacy w:legacy="1" w:legacySpace="0" w:legacyIndent="360"/>
      <w:lvlJc w:val="left"/>
      <w:pPr>
        <w:ind w:left="360" w:hanging="360"/>
      </w:pPr>
    </w:lvl>
  </w:abstractNum>
  <w:abstractNum w:abstractNumId="42" w15:restartNumberingAfterBreak="0">
    <w:nsid w:val="473B70A0"/>
    <w:multiLevelType w:val="hybridMultilevel"/>
    <w:tmpl w:val="EF76334C"/>
    <w:lvl w:ilvl="0" w:tplc="E9168A6C">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9064203"/>
    <w:multiLevelType w:val="hybridMultilevel"/>
    <w:tmpl w:val="A712C89A"/>
    <w:lvl w:ilvl="0" w:tplc="B96E2082">
      <w:numFmt w:val="bullet"/>
      <w:lvlText w:val="-"/>
      <w:lvlJc w:val="left"/>
      <w:pPr>
        <w:tabs>
          <w:tab w:val="num" w:pos="405"/>
        </w:tabs>
        <w:ind w:left="405" w:hanging="360"/>
      </w:pPr>
      <w:rPr>
        <w:rFonts w:ascii="Times New Roman" w:eastAsia="Times New Roman" w:hAnsi="Times New Roman" w:cs="Times New Roman" w:hint="default"/>
      </w:rPr>
    </w:lvl>
    <w:lvl w:ilvl="1" w:tplc="04050003" w:tentative="1">
      <w:start w:val="1"/>
      <w:numFmt w:val="bullet"/>
      <w:lvlText w:val="o"/>
      <w:lvlJc w:val="left"/>
      <w:pPr>
        <w:tabs>
          <w:tab w:val="num" w:pos="1125"/>
        </w:tabs>
        <w:ind w:left="1125" w:hanging="360"/>
      </w:pPr>
      <w:rPr>
        <w:rFonts w:ascii="Courier New" w:hAnsi="Courier New" w:cs="Courier New" w:hint="default"/>
      </w:rPr>
    </w:lvl>
    <w:lvl w:ilvl="2" w:tplc="04050005" w:tentative="1">
      <w:start w:val="1"/>
      <w:numFmt w:val="bullet"/>
      <w:lvlText w:val=""/>
      <w:lvlJc w:val="left"/>
      <w:pPr>
        <w:tabs>
          <w:tab w:val="num" w:pos="1845"/>
        </w:tabs>
        <w:ind w:left="1845" w:hanging="360"/>
      </w:pPr>
      <w:rPr>
        <w:rFonts w:ascii="Wingdings" w:hAnsi="Wingdings" w:hint="default"/>
      </w:rPr>
    </w:lvl>
    <w:lvl w:ilvl="3" w:tplc="04050001" w:tentative="1">
      <w:start w:val="1"/>
      <w:numFmt w:val="bullet"/>
      <w:lvlText w:val=""/>
      <w:lvlJc w:val="left"/>
      <w:pPr>
        <w:tabs>
          <w:tab w:val="num" w:pos="2565"/>
        </w:tabs>
        <w:ind w:left="2565" w:hanging="360"/>
      </w:pPr>
      <w:rPr>
        <w:rFonts w:ascii="Symbol" w:hAnsi="Symbol" w:hint="default"/>
      </w:rPr>
    </w:lvl>
    <w:lvl w:ilvl="4" w:tplc="04050003" w:tentative="1">
      <w:start w:val="1"/>
      <w:numFmt w:val="bullet"/>
      <w:lvlText w:val="o"/>
      <w:lvlJc w:val="left"/>
      <w:pPr>
        <w:tabs>
          <w:tab w:val="num" w:pos="3285"/>
        </w:tabs>
        <w:ind w:left="3285" w:hanging="360"/>
      </w:pPr>
      <w:rPr>
        <w:rFonts w:ascii="Courier New" w:hAnsi="Courier New" w:cs="Courier New" w:hint="default"/>
      </w:rPr>
    </w:lvl>
    <w:lvl w:ilvl="5" w:tplc="04050005" w:tentative="1">
      <w:start w:val="1"/>
      <w:numFmt w:val="bullet"/>
      <w:lvlText w:val=""/>
      <w:lvlJc w:val="left"/>
      <w:pPr>
        <w:tabs>
          <w:tab w:val="num" w:pos="4005"/>
        </w:tabs>
        <w:ind w:left="4005" w:hanging="360"/>
      </w:pPr>
      <w:rPr>
        <w:rFonts w:ascii="Wingdings" w:hAnsi="Wingdings" w:hint="default"/>
      </w:rPr>
    </w:lvl>
    <w:lvl w:ilvl="6" w:tplc="04050001" w:tentative="1">
      <w:start w:val="1"/>
      <w:numFmt w:val="bullet"/>
      <w:lvlText w:val=""/>
      <w:lvlJc w:val="left"/>
      <w:pPr>
        <w:tabs>
          <w:tab w:val="num" w:pos="4725"/>
        </w:tabs>
        <w:ind w:left="4725" w:hanging="360"/>
      </w:pPr>
      <w:rPr>
        <w:rFonts w:ascii="Symbol" w:hAnsi="Symbol" w:hint="default"/>
      </w:rPr>
    </w:lvl>
    <w:lvl w:ilvl="7" w:tplc="04050003" w:tentative="1">
      <w:start w:val="1"/>
      <w:numFmt w:val="bullet"/>
      <w:lvlText w:val="o"/>
      <w:lvlJc w:val="left"/>
      <w:pPr>
        <w:tabs>
          <w:tab w:val="num" w:pos="5445"/>
        </w:tabs>
        <w:ind w:left="5445" w:hanging="360"/>
      </w:pPr>
      <w:rPr>
        <w:rFonts w:ascii="Courier New" w:hAnsi="Courier New" w:cs="Courier New" w:hint="default"/>
      </w:rPr>
    </w:lvl>
    <w:lvl w:ilvl="8" w:tplc="04050005" w:tentative="1">
      <w:start w:val="1"/>
      <w:numFmt w:val="bullet"/>
      <w:lvlText w:val=""/>
      <w:lvlJc w:val="left"/>
      <w:pPr>
        <w:tabs>
          <w:tab w:val="num" w:pos="6165"/>
        </w:tabs>
        <w:ind w:left="6165" w:hanging="360"/>
      </w:pPr>
      <w:rPr>
        <w:rFonts w:ascii="Wingdings" w:hAnsi="Wingdings" w:hint="default"/>
      </w:rPr>
    </w:lvl>
  </w:abstractNum>
  <w:abstractNum w:abstractNumId="44" w15:restartNumberingAfterBreak="0">
    <w:nsid w:val="49C72053"/>
    <w:multiLevelType w:val="singleLevel"/>
    <w:tmpl w:val="0E147FF6"/>
    <w:lvl w:ilvl="0">
      <w:numFmt w:val="none"/>
      <w:lvlText w:val="-"/>
      <w:legacy w:legacy="1" w:legacySpace="0" w:legacyIndent="360"/>
      <w:lvlJc w:val="left"/>
      <w:pPr>
        <w:ind w:left="360" w:hanging="360"/>
      </w:pPr>
    </w:lvl>
  </w:abstractNum>
  <w:abstractNum w:abstractNumId="45" w15:restartNumberingAfterBreak="0">
    <w:nsid w:val="4CC60824"/>
    <w:multiLevelType w:val="hybridMultilevel"/>
    <w:tmpl w:val="0298D12C"/>
    <w:lvl w:ilvl="0" w:tplc="DB18E318">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2E02CED"/>
    <w:multiLevelType w:val="hybridMultilevel"/>
    <w:tmpl w:val="5B1CC996"/>
    <w:lvl w:ilvl="0" w:tplc="8D52E850">
      <w:start w:val="1"/>
      <w:numFmt w:val="lowerLetter"/>
      <w:lvlText w:val="%1)"/>
      <w:lvlJc w:val="left"/>
      <w:pPr>
        <w:ind w:left="720" w:hanging="360"/>
      </w:pPr>
      <w:rPr>
        <w:rFonts w:eastAsiaTheme="minorEastAsia" w:hint="default"/>
      </w:rPr>
    </w:lvl>
    <w:lvl w:ilvl="1" w:tplc="8D52E850">
      <w:start w:val="1"/>
      <w:numFmt w:val="lowerLetter"/>
      <w:lvlText w:val="%2)"/>
      <w:lvlJc w:val="left"/>
      <w:pPr>
        <w:ind w:left="1440" w:hanging="360"/>
      </w:pPr>
      <w:rPr>
        <w:rFonts w:eastAsiaTheme="minorEastAsi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54759EA"/>
    <w:multiLevelType w:val="hybridMultilevel"/>
    <w:tmpl w:val="69AEB256"/>
    <w:lvl w:ilvl="0" w:tplc="E9168A6C">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5E8767E"/>
    <w:multiLevelType w:val="singleLevel"/>
    <w:tmpl w:val="0E147FF6"/>
    <w:lvl w:ilvl="0">
      <w:numFmt w:val="none"/>
      <w:lvlText w:val="-"/>
      <w:legacy w:legacy="1" w:legacySpace="0" w:legacyIndent="360"/>
      <w:lvlJc w:val="left"/>
      <w:pPr>
        <w:ind w:left="360" w:hanging="360"/>
      </w:pPr>
    </w:lvl>
  </w:abstractNum>
  <w:abstractNum w:abstractNumId="49" w15:restartNumberingAfterBreak="0">
    <w:nsid w:val="58033B44"/>
    <w:multiLevelType w:val="singleLevel"/>
    <w:tmpl w:val="3CD08204"/>
    <w:lvl w:ilvl="0">
      <w:start w:val="601"/>
      <w:numFmt w:val="none"/>
      <w:lvlText w:val="-"/>
      <w:legacy w:legacy="1" w:legacySpace="0" w:legacyIndent="360"/>
      <w:lvlJc w:val="left"/>
      <w:pPr>
        <w:ind w:left="360" w:hanging="360"/>
      </w:pPr>
    </w:lvl>
  </w:abstractNum>
  <w:abstractNum w:abstractNumId="50" w15:restartNumberingAfterBreak="0">
    <w:nsid w:val="59A54E32"/>
    <w:multiLevelType w:val="singleLevel"/>
    <w:tmpl w:val="3CD08204"/>
    <w:lvl w:ilvl="0">
      <w:start w:val="601"/>
      <w:numFmt w:val="none"/>
      <w:lvlText w:val="-"/>
      <w:legacy w:legacy="1" w:legacySpace="0" w:legacyIndent="360"/>
      <w:lvlJc w:val="left"/>
      <w:pPr>
        <w:ind w:left="360" w:hanging="360"/>
      </w:pPr>
    </w:lvl>
  </w:abstractNum>
  <w:abstractNum w:abstractNumId="51" w15:restartNumberingAfterBreak="0">
    <w:nsid w:val="5A6949A7"/>
    <w:multiLevelType w:val="hybridMultilevel"/>
    <w:tmpl w:val="08DC44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DCA5793"/>
    <w:multiLevelType w:val="singleLevel"/>
    <w:tmpl w:val="0E147FF6"/>
    <w:lvl w:ilvl="0">
      <w:numFmt w:val="none"/>
      <w:lvlText w:val="-"/>
      <w:legacy w:legacy="1" w:legacySpace="0" w:legacyIndent="360"/>
      <w:lvlJc w:val="left"/>
      <w:pPr>
        <w:ind w:left="360" w:hanging="360"/>
      </w:pPr>
    </w:lvl>
  </w:abstractNum>
  <w:abstractNum w:abstractNumId="53" w15:restartNumberingAfterBreak="0">
    <w:nsid w:val="5EB0599D"/>
    <w:multiLevelType w:val="hybridMultilevel"/>
    <w:tmpl w:val="64C2BC48"/>
    <w:lvl w:ilvl="0" w:tplc="3BCEC7A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1400D3A"/>
    <w:multiLevelType w:val="singleLevel"/>
    <w:tmpl w:val="3CD08204"/>
    <w:lvl w:ilvl="0">
      <w:start w:val="601"/>
      <w:numFmt w:val="none"/>
      <w:lvlText w:val="-"/>
      <w:legacy w:legacy="1" w:legacySpace="0" w:legacyIndent="360"/>
      <w:lvlJc w:val="left"/>
      <w:pPr>
        <w:ind w:left="360" w:hanging="360"/>
      </w:pPr>
    </w:lvl>
  </w:abstractNum>
  <w:abstractNum w:abstractNumId="55" w15:restartNumberingAfterBreak="0">
    <w:nsid w:val="61781063"/>
    <w:multiLevelType w:val="hybridMultilevel"/>
    <w:tmpl w:val="C9C66EF2"/>
    <w:lvl w:ilvl="0" w:tplc="DB18E318">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202270E"/>
    <w:multiLevelType w:val="hybridMultilevel"/>
    <w:tmpl w:val="FBB852A4"/>
    <w:lvl w:ilvl="0" w:tplc="DB18E318">
      <w:start w:val="5"/>
      <w:numFmt w:val="bullet"/>
      <w:lvlText w:val="-"/>
      <w:lvlJc w:val="left"/>
      <w:pPr>
        <w:ind w:left="1428" w:hanging="360"/>
      </w:pPr>
      <w:rPr>
        <w:rFonts w:ascii="Calibri" w:eastAsiaTheme="minorHAnsi" w:hAnsi="Calibri" w:cs="Calibri"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63050951"/>
    <w:multiLevelType w:val="hybridMultilevel"/>
    <w:tmpl w:val="64C2BC48"/>
    <w:lvl w:ilvl="0" w:tplc="3BCEC7A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4456D1E"/>
    <w:multiLevelType w:val="hybridMultilevel"/>
    <w:tmpl w:val="AB80EA00"/>
    <w:lvl w:ilvl="0" w:tplc="566CC9F2">
      <w:start w:val="1"/>
      <w:numFmt w:val="decimal"/>
      <w:lvlText w:val="%1."/>
      <w:lvlJc w:val="left"/>
      <w:pPr>
        <w:tabs>
          <w:tab w:val="num" w:pos="510"/>
        </w:tabs>
        <w:ind w:left="51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64B4113E"/>
    <w:multiLevelType w:val="singleLevel"/>
    <w:tmpl w:val="0E147FF6"/>
    <w:lvl w:ilvl="0">
      <w:numFmt w:val="none"/>
      <w:lvlText w:val="-"/>
      <w:legacy w:legacy="1" w:legacySpace="0" w:legacyIndent="360"/>
      <w:lvlJc w:val="left"/>
      <w:pPr>
        <w:ind w:left="360" w:hanging="360"/>
      </w:pPr>
    </w:lvl>
  </w:abstractNum>
  <w:abstractNum w:abstractNumId="60" w15:restartNumberingAfterBreak="0">
    <w:nsid w:val="688470A3"/>
    <w:multiLevelType w:val="singleLevel"/>
    <w:tmpl w:val="0E147FF6"/>
    <w:lvl w:ilvl="0">
      <w:numFmt w:val="none"/>
      <w:lvlText w:val="-"/>
      <w:legacy w:legacy="1" w:legacySpace="0" w:legacyIndent="360"/>
      <w:lvlJc w:val="left"/>
      <w:pPr>
        <w:ind w:left="360" w:hanging="360"/>
      </w:pPr>
    </w:lvl>
  </w:abstractNum>
  <w:abstractNum w:abstractNumId="61" w15:restartNumberingAfterBreak="0">
    <w:nsid w:val="6EDA73C3"/>
    <w:multiLevelType w:val="hybridMultilevel"/>
    <w:tmpl w:val="7C240BB0"/>
    <w:lvl w:ilvl="0" w:tplc="E9168A6C">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61A1721"/>
    <w:multiLevelType w:val="singleLevel"/>
    <w:tmpl w:val="3CD08204"/>
    <w:lvl w:ilvl="0">
      <w:start w:val="601"/>
      <w:numFmt w:val="none"/>
      <w:lvlText w:val="-"/>
      <w:legacy w:legacy="1" w:legacySpace="0" w:legacyIndent="360"/>
      <w:lvlJc w:val="left"/>
      <w:pPr>
        <w:ind w:left="360" w:hanging="360"/>
      </w:pPr>
    </w:lvl>
  </w:abstractNum>
  <w:abstractNum w:abstractNumId="63" w15:restartNumberingAfterBreak="0">
    <w:nsid w:val="78C90266"/>
    <w:multiLevelType w:val="singleLevel"/>
    <w:tmpl w:val="0E147FF6"/>
    <w:lvl w:ilvl="0">
      <w:numFmt w:val="none"/>
      <w:lvlText w:val="-"/>
      <w:legacy w:legacy="1" w:legacySpace="0" w:legacyIndent="360"/>
      <w:lvlJc w:val="left"/>
      <w:pPr>
        <w:ind w:left="360" w:hanging="360"/>
      </w:pPr>
    </w:lvl>
  </w:abstractNum>
  <w:abstractNum w:abstractNumId="64" w15:restartNumberingAfterBreak="0">
    <w:nsid w:val="79E34A94"/>
    <w:multiLevelType w:val="hybridMultilevel"/>
    <w:tmpl w:val="A9B8A682"/>
    <w:lvl w:ilvl="0" w:tplc="E9168A6C">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7BE711A7"/>
    <w:multiLevelType w:val="singleLevel"/>
    <w:tmpl w:val="0E147FF6"/>
    <w:lvl w:ilvl="0">
      <w:numFmt w:val="none"/>
      <w:lvlText w:val="-"/>
      <w:legacy w:legacy="1" w:legacySpace="0" w:legacyIndent="360"/>
      <w:lvlJc w:val="left"/>
      <w:pPr>
        <w:ind w:left="360" w:hanging="360"/>
      </w:pPr>
    </w:lvl>
  </w:abstractNum>
  <w:abstractNum w:abstractNumId="66" w15:restartNumberingAfterBreak="0">
    <w:nsid w:val="7E5C5551"/>
    <w:multiLevelType w:val="singleLevel"/>
    <w:tmpl w:val="0E147FF6"/>
    <w:lvl w:ilvl="0">
      <w:numFmt w:val="none"/>
      <w:lvlText w:val="-"/>
      <w:legacy w:legacy="1" w:legacySpace="0" w:legacyIndent="360"/>
      <w:lvlJc w:val="left"/>
      <w:pPr>
        <w:ind w:left="360" w:hanging="360"/>
      </w:pPr>
    </w:lvl>
  </w:abstractNum>
  <w:num w:numId="1" w16cid:durableId="264121383">
    <w:abstractNumId w:val="41"/>
  </w:num>
  <w:num w:numId="2" w16cid:durableId="348675889">
    <w:abstractNumId w:val="48"/>
  </w:num>
  <w:num w:numId="3" w16cid:durableId="1811557224">
    <w:abstractNumId w:val="44"/>
  </w:num>
  <w:num w:numId="4" w16cid:durableId="1556621604">
    <w:abstractNumId w:val="7"/>
  </w:num>
  <w:num w:numId="5" w16cid:durableId="1610236784">
    <w:abstractNumId w:val="35"/>
  </w:num>
  <w:num w:numId="6" w16cid:durableId="1279025049">
    <w:abstractNumId w:val="37"/>
  </w:num>
  <w:num w:numId="7" w16cid:durableId="1574704615">
    <w:abstractNumId w:val="19"/>
  </w:num>
  <w:num w:numId="8" w16cid:durableId="895891366">
    <w:abstractNumId w:val="66"/>
  </w:num>
  <w:num w:numId="9" w16cid:durableId="1408071872">
    <w:abstractNumId w:val="59"/>
  </w:num>
  <w:num w:numId="10" w16cid:durableId="936520033">
    <w:abstractNumId w:val="60"/>
  </w:num>
  <w:num w:numId="11" w16cid:durableId="1157183579">
    <w:abstractNumId w:val="9"/>
  </w:num>
  <w:num w:numId="12" w16cid:durableId="447511042">
    <w:abstractNumId w:val="39"/>
  </w:num>
  <w:num w:numId="13" w16cid:durableId="627122905">
    <w:abstractNumId w:val="10"/>
  </w:num>
  <w:num w:numId="14" w16cid:durableId="1143308235">
    <w:abstractNumId w:val="63"/>
  </w:num>
  <w:num w:numId="15" w16cid:durableId="146751526">
    <w:abstractNumId w:val="52"/>
  </w:num>
  <w:num w:numId="16" w16cid:durableId="2051570686">
    <w:abstractNumId w:val="65"/>
  </w:num>
  <w:num w:numId="17" w16cid:durableId="1304891717">
    <w:abstractNumId w:val="29"/>
  </w:num>
  <w:num w:numId="18" w16cid:durableId="1240287054">
    <w:abstractNumId w:val="2"/>
  </w:num>
  <w:num w:numId="19" w16cid:durableId="1602373370">
    <w:abstractNumId w:val="21"/>
  </w:num>
  <w:num w:numId="20" w16cid:durableId="692615153">
    <w:abstractNumId w:val="5"/>
  </w:num>
  <w:num w:numId="21" w16cid:durableId="1055548267">
    <w:abstractNumId w:val="38"/>
  </w:num>
  <w:num w:numId="22" w16cid:durableId="1273391488">
    <w:abstractNumId w:val="50"/>
  </w:num>
  <w:num w:numId="23" w16cid:durableId="2100446108">
    <w:abstractNumId w:val="18"/>
  </w:num>
  <w:num w:numId="24" w16cid:durableId="1385060433">
    <w:abstractNumId w:val="36"/>
  </w:num>
  <w:num w:numId="25" w16cid:durableId="1544636390">
    <w:abstractNumId w:val="8"/>
  </w:num>
  <w:num w:numId="26" w16cid:durableId="1810710358">
    <w:abstractNumId w:val="62"/>
  </w:num>
  <w:num w:numId="27" w16cid:durableId="1572697275">
    <w:abstractNumId w:val="26"/>
  </w:num>
  <w:num w:numId="28" w16cid:durableId="1118337919">
    <w:abstractNumId w:val="49"/>
  </w:num>
  <w:num w:numId="29" w16cid:durableId="1635521393">
    <w:abstractNumId w:val="54"/>
  </w:num>
  <w:num w:numId="30" w16cid:durableId="555698915">
    <w:abstractNumId w:val="6"/>
  </w:num>
  <w:num w:numId="31" w16cid:durableId="316424975">
    <w:abstractNumId w:val="24"/>
  </w:num>
  <w:num w:numId="32" w16cid:durableId="1511489001">
    <w:abstractNumId w:val="58"/>
  </w:num>
  <w:num w:numId="33" w16cid:durableId="607929306">
    <w:abstractNumId w:val="31"/>
  </w:num>
  <w:num w:numId="34" w16cid:durableId="752703396">
    <w:abstractNumId w:val="15"/>
  </w:num>
  <w:num w:numId="35" w16cid:durableId="620303166">
    <w:abstractNumId w:val="43"/>
  </w:num>
  <w:num w:numId="36" w16cid:durableId="975914111">
    <w:abstractNumId w:val="12"/>
  </w:num>
  <w:num w:numId="37" w16cid:durableId="134294933">
    <w:abstractNumId w:val="28"/>
  </w:num>
  <w:num w:numId="38" w16cid:durableId="808091362">
    <w:abstractNumId w:val="17"/>
  </w:num>
  <w:num w:numId="39" w16cid:durableId="151920125">
    <w:abstractNumId w:val="25"/>
  </w:num>
  <w:num w:numId="40" w16cid:durableId="528683945">
    <w:abstractNumId w:val="61"/>
  </w:num>
  <w:num w:numId="41" w16cid:durableId="1640529440">
    <w:abstractNumId w:val="42"/>
  </w:num>
  <w:num w:numId="42" w16cid:durableId="1988168406">
    <w:abstractNumId w:val="47"/>
  </w:num>
  <w:num w:numId="43" w16cid:durableId="1506751126">
    <w:abstractNumId w:val="16"/>
  </w:num>
  <w:num w:numId="44" w16cid:durableId="643581505">
    <w:abstractNumId w:val="64"/>
  </w:num>
  <w:num w:numId="45" w16cid:durableId="1770004051">
    <w:abstractNumId w:val="30"/>
  </w:num>
  <w:num w:numId="46" w16cid:durableId="32506637">
    <w:abstractNumId w:val="33"/>
  </w:num>
  <w:num w:numId="47" w16cid:durableId="743919006">
    <w:abstractNumId w:val="14"/>
  </w:num>
  <w:num w:numId="48" w16cid:durableId="1778332781">
    <w:abstractNumId w:val="57"/>
  </w:num>
  <w:num w:numId="49" w16cid:durableId="1971785725">
    <w:abstractNumId w:val="11"/>
  </w:num>
  <w:num w:numId="50" w16cid:durableId="629437999">
    <w:abstractNumId w:val="53"/>
  </w:num>
  <w:num w:numId="51" w16cid:durableId="855535508">
    <w:abstractNumId w:val="51"/>
  </w:num>
  <w:num w:numId="52" w16cid:durableId="5821798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96123409">
    <w:abstractNumId w:val="27"/>
  </w:num>
  <w:num w:numId="54" w16cid:durableId="1992369986">
    <w:abstractNumId w:val="0"/>
  </w:num>
  <w:num w:numId="55" w16cid:durableId="87895831">
    <w:abstractNumId w:val="13"/>
  </w:num>
  <w:num w:numId="56" w16cid:durableId="516432914">
    <w:abstractNumId w:val="34"/>
  </w:num>
  <w:num w:numId="57" w16cid:durableId="1888756502">
    <w:abstractNumId w:val="22"/>
  </w:num>
  <w:num w:numId="58" w16cid:durableId="1918589643">
    <w:abstractNumId w:val="1"/>
  </w:num>
  <w:num w:numId="59" w16cid:durableId="1978367504">
    <w:abstractNumId w:val="32"/>
  </w:num>
  <w:num w:numId="60" w16cid:durableId="347949103">
    <w:abstractNumId w:val="45"/>
  </w:num>
  <w:num w:numId="61" w16cid:durableId="856584140">
    <w:abstractNumId w:val="40"/>
  </w:num>
  <w:num w:numId="62" w16cid:durableId="2136867069">
    <w:abstractNumId w:val="3"/>
  </w:num>
  <w:num w:numId="63" w16cid:durableId="437215091">
    <w:abstractNumId w:val="55"/>
  </w:num>
  <w:num w:numId="64" w16cid:durableId="463887155">
    <w:abstractNumId w:val="23"/>
  </w:num>
  <w:num w:numId="65" w16cid:durableId="473377745">
    <w:abstractNumId w:val="46"/>
  </w:num>
  <w:num w:numId="66" w16cid:durableId="1459910382">
    <w:abstractNumId w:val="56"/>
  </w:num>
  <w:num w:numId="67" w16cid:durableId="841243712">
    <w:abstractNumId w:val="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510"/>
    <w:rsid w:val="0000030B"/>
    <w:rsid w:val="00005330"/>
    <w:rsid w:val="000103BE"/>
    <w:rsid w:val="00012540"/>
    <w:rsid w:val="00021655"/>
    <w:rsid w:val="000236D2"/>
    <w:rsid w:val="00023801"/>
    <w:rsid w:val="00023D7B"/>
    <w:rsid w:val="000261B6"/>
    <w:rsid w:val="0003664F"/>
    <w:rsid w:val="0004263E"/>
    <w:rsid w:val="00042C30"/>
    <w:rsid w:val="00043FCC"/>
    <w:rsid w:val="00056B55"/>
    <w:rsid w:val="00061356"/>
    <w:rsid w:val="00066FE9"/>
    <w:rsid w:val="00070735"/>
    <w:rsid w:val="00074301"/>
    <w:rsid w:val="00074B3F"/>
    <w:rsid w:val="00083CF4"/>
    <w:rsid w:val="00084F3E"/>
    <w:rsid w:val="00085463"/>
    <w:rsid w:val="00085C1F"/>
    <w:rsid w:val="00090619"/>
    <w:rsid w:val="000A37F3"/>
    <w:rsid w:val="000A4D8D"/>
    <w:rsid w:val="000A5A7C"/>
    <w:rsid w:val="000A71B5"/>
    <w:rsid w:val="000B3FE1"/>
    <w:rsid w:val="000B65D1"/>
    <w:rsid w:val="000C3C8C"/>
    <w:rsid w:val="000C40C2"/>
    <w:rsid w:val="000D334E"/>
    <w:rsid w:val="000D33F0"/>
    <w:rsid w:val="000D6845"/>
    <w:rsid w:val="000D7024"/>
    <w:rsid w:val="000E00AA"/>
    <w:rsid w:val="000E27D0"/>
    <w:rsid w:val="000F02F9"/>
    <w:rsid w:val="000F0BF3"/>
    <w:rsid w:val="000F270B"/>
    <w:rsid w:val="000F43C9"/>
    <w:rsid w:val="000F4B84"/>
    <w:rsid w:val="0010098A"/>
    <w:rsid w:val="001222EA"/>
    <w:rsid w:val="00123277"/>
    <w:rsid w:val="001232E1"/>
    <w:rsid w:val="001255DC"/>
    <w:rsid w:val="00126CF5"/>
    <w:rsid w:val="0013153F"/>
    <w:rsid w:val="00134A69"/>
    <w:rsid w:val="001351C0"/>
    <w:rsid w:val="001415B8"/>
    <w:rsid w:val="0014358B"/>
    <w:rsid w:val="00143F83"/>
    <w:rsid w:val="00150D98"/>
    <w:rsid w:val="0015716E"/>
    <w:rsid w:val="00160388"/>
    <w:rsid w:val="00162910"/>
    <w:rsid w:val="00162A48"/>
    <w:rsid w:val="00167657"/>
    <w:rsid w:val="00172C99"/>
    <w:rsid w:val="001735FE"/>
    <w:rsid w:val="00173891"/>
    <w:rsid w:val="001744CC"/>
    <w:rsid w:val="00176E69"/>
    <w:rsid w:val="001772D2"/>
    <w:rsid w:val="001824A0"/>
    <w:rsid w:val="00183AE5"/>
    <w:rsid w:val="00195505"/>
    <w:rsid w:val="001A0AD6"/>
    <w:rsid w:val="001A2A77"/>
    <w:rsid w:val="001A683F"/>
    <w:rsid w:val="001B2A8C"/>
    <w:rsid w:val="001B6D46"/>
    <w:rsid w:val="001B7C32"/>
    <w:rsid w:val="001D19EF"/>
    <w:rsid w:val="001D1E80"/>
    <w:rsid w:val="001D77EB"/>
    <w:rsid w:val="001E4EBE"/>
    <w:rsid w:val="001E7B8D"/>
    <w:rsid w:val="001F31E6"/>
    <w:rsid w:val="001F35DE"/>
    <w:rsid w:val="001F3DE3"/>
    <w:rsid w:val="001F552B"/>
    <w:rsid w:val="001F632E"/>
    <w:rsid w:val="001F7AA6"/>
    <w:rsid w:val="001F7D5A"/>
    <w:rsid w:val="00200579"/>
    <w:rsid w:val="00202DCE"/>
    <w:rsid w:val="00205E33"/>
    <w:rsid w:val="002106F6"/>
    <w:rsid w:val="002178B7"/>
    <w:rsid w:val="00220A2E"/>
    <w:rsid w:val="00231532"/>
    <w:rsid w:val="002320E8"/>
    <w:rsid w:val="002367F9"/>
    <w:rsid w:val="00242A40"/>
    <w:rsid w:val="00245CAF"/>
    <w:rsid w:val="00246D76"/>
    <w:rsid w:val="00246DDC"/>
    <w:rsid w:val="002507D6"/>
    <w:rsid w:val="002556F3"/>
    <w:rsid w:val="002576FD"/>
    <w:rsid w:val="0025788B"/>
    <w:rsid w:val="00261BED"/>
    <w:rsid w:val="002655FF"/>
    <w:rsid w:val="0026712E"/>
    <w:rsid w:val="00272917"/>
    <w:rsid w:val="00272F5C"/>
    <w:rsid w:val="0027387E"/>
    <w:rsid w:val="00273AA8"/>
    <w:rsid w:val="00275197"/>
    <w:rsid w:val="00277DF6"/>
    <w:rsid w:val="00280C76"/>
    <w:rsid w:val="00287D7B"/>
    <w:rsid w:val="002905E3"/>
    <w:rsid w:val="0029366D"/>
    <w:rsid w:val="00293EBF"/>
    <w:rsid w:val="00294D30"/>
    <w:rsid w:val="00296A52"/>
    <w:rsid w:val="002A08FF"/>
    <w:rsid w:val="002A1876"/>
    <w:rsid w:val="002A3C66"/>
    <w:rsid w:val="002A49EB"/>
    <w:rsid w:val="002A4ABE"/>
    <w:rsid w:val="002A5014"/>
    <w:rsid w:val="002A6250"/>
    <w:rsid w:val="002B02CF"/>
    <w:rsid w:val="002B1DB5"/>
    <w:rsid w:val="002B42B3"/>
    <w:rsid w:val="002C63BF"/>
    <w:rsid w:val="002C7865"/>
    <w:rsid w:val="002C78C9"/>
    <w:rsid w:val="002D6C66"/>
    <w:rsid w:val="002D77F9"/>
    <w:rsid w:val="002E79FA"/>
    <w:rsid w:val="002F5345"/>
    <w:rsid w:val="002F6905"/>
    <w:rsid w:val="0030229E"/>
    <w:rsid w:val="00311279"/>
    <w:rsid w:val="003112A5"/>
    <w:rsid w:val="00316404"/>
    <w:rsid w:val="003171A4"/>
    <w:rsid w:val="00321935"/>
    <w:rsid w:val="00334496"/>
    <w:rsid w:val="00336EB8"/>
    <w:rsid w:val="00340142"/>
    <w:rsid w:val="00352751"/>
    <w:rsid w:val="003545F8"/>
    <w:rsid w:val="00357510"/>
    <w:rsid w:val="0036340F"/>
    <w:rsid w:val="00364199"/>
    <w:rsid w:val="0036601D"/>
    <w:rsid w:val="00367343"/>
    <w:rsid w:val="00370AD4"/>
    <w:rsid w:val="00371797"/>
    <w:rsid w:val="00372864"/>
    <w:rsid w:val="0038367C"/>
    <w:rsid w:val="00387E39"/>
    <w:rsid w:val="003905C4"/>
    <w:rsid w:val="00392D3F"/>
    <w:rsid w:val="00392E31"/>
    <w:rsid w:val="00395963"/>
    <w:rsid w:val="0039626F"/>
    <w:rsid w:val="00397BCF"/>
    <w:rsid w:val="003A3625"/>
    <w:rsid w:val="003A6F1D"/>
    <w:rsid w:val="003A790C"/>
    <w:rsid w:val="003B428B"/>
    <w:rsid w:val="003C17D2"/>
    <w:rsid w:val="003C1CE2"/>
    <w:rsid w:val="003C52E6"/>
    <w:rsid w:val="003C6F2E"/>
    <w:rsid w:val="003D0B6E"/>
    <w:rsid w:val="003D6B36"/>
    <w:rsid w:val="003D7D01"/>
    <w:rsid w:val="003E3BAD"/>
    <w:rsid w:val="003E7612"/>
    <w:rsid w:val="003F4A60"/>
    <w:rsid w:val="00403B51"/>
    <w:rsid w:val="00410B24"/>
    <w:rsid w:val="004119DC"/>
    <w:rsid w:val="00412810"/>
    <w:rsid w:val="00413173"/>
    <w:rsid w:val="00435214"/>
    <w:rsid w:val="004409E5"/>
    <w:rsid w:val="004471C6"/>
    <w:rsid w:val="004516F2"/>
    <w:rsid w:val="00460BB3"/>
    <w:rsid w:val="004613C7"/>
    <w:rsid w:val="0046548E"/>
    <w:rsid w:val="00473C71"/>
    <w:rsid w:val="00474998"/>
    <w:rsid w:val="0048080B"/>
    <w:rsid w:val="00485C43"/>
    <w:rsid w:val="00492253"/>
    <w:rsid w:val="00492583"/>
    <w:rsid w:val="00495257"/>
    <w:rsid w:val="004952A5"/>
    <w:rsid w:val="0049612C"/>
    <w:rsid w:val="004A07AD"/>
    <w:rsid w:val="004A0ED0"/>
    <w:rsid w:val="004A1F7D"/>
    <w:rsid w:val="004B632C"/>
    <w:rsid w:val="004B6F96"/>
    <w:rsid w:val="004C0B3C"/>
    <w:rsid w:val="004C2D81"/>
    <w:rsid w:val="004C7430"/>
    <w:rsid w:val="004D1F0A"/>
    <w:rsid w:val="004D76E8"/>
    <w:rsid w:val="004E00AF"/>
    <w:rsid w:val="004E2BF8"/>
    <w:rsid w:val="004E7BA0"/>
    <w:rsid w:val="004F1781"/>
    <w:rsid w:val="004F4118"/>
    <w:rsid w:val="004F46A1"/>
    <w:rsid w:val="004F607D"/>
    <w:rsid w:val="004F6889"/>
    <w:rsid w:val="005002EC"/>
    <w:rsid w:val="00512D71"/>
    <w:rsid w:val="00517A61"/>
    <w:rsid w:val="0052178A"/>
    <w:rsid w:val="00525A4E"/>
    <w:rsid w:val="00526C71"/>
    <w:rsid w:val="005270FC"/>
    <w:rsid w:val="00527BBD"/>
    <w:rsid w:val="0053146D"/>
    <w:rsid w:val="00534214"/>
    <w:rsid w:val="005362D5"/>
    <w:rsid w:val="00536BDA"/>
    <w:rsid w:val="00542EBA"/>
    <w:rsid w:val="00550ED0"/>
    <w:rsid w:val="005512B9"/>
    <w:rsid w:val="005540D8"/>
    <w:rsid w:val="0055494C"/>
    <w:rsid w:val="005625B3"/>
    <w:rsid w:val="00562F86"/>
    <w:rsid w:val="00563B37"/>
    <w:rsid w:val="0056532A"/>
    <w:rsid w:val="0056604B"/>
    <w:rsid w:val="0056726D"/>
    <w:rsid w:val="00575249"/>
    <w:rsid w:val="00577C17"/>
    <w:rsid w:val="005828EC"/>
    <w:rsid w:val="0058368E"/>
    <w:rsid w:val="00590B7B"/>
    <w:rsid w:val="00591060"/>
    <w:rsid w:val="005917CF"/>
    <w:rsid w:val="00594664"/>
    <w:rsid w:val="005A0202"/>
    <w:rsid w:val="005A0871"/>
    <w:rsid w:val="005A1F06"/>
    <w:rsid w:val="005A40DE"/>
    <w:rsid w:val="005A576E"/>
    <w:rsid w:val="005A62CD"/>
    <w:rsid w:val="005A6472"/>
    <w:rsid w:val="005A6EA6"/>
    <w:rsid w:val="005B2321"/>
    <w:rsid w:val="005B5413"/>
    <w:rsid w:val="005C3143"/>
    <w:rsid w:val="005C5F70"/>
    <w:rsid w:val="005D0615"/>
    <w:rsid w:val="005D2F9A"/>
    <w:rsid w:val="005D4F03"/>
    <w:rsid w:val="005D72A1"/>
    <w:rsid w:val="005E4A0C"/>
    <w:rsid w:val="005E582C"/>
    <w:rsid w:val="005F2075"/>
    <w:rsid w:val="005F342A"/>
    <w:rsid w:val="00601A32"/>
    <w:rsid w:val="0060728F"/>
    <w:rsid w:val="0060796D"/>
    <w:rsid w:val="006125AE"/>
    <w:rsid w:val="0061646A"/>
    <w:rsid w:val="006164EB"/>
    <w:rsid w:val="00617767"/>
    <w:rsid w:val="00623AEA"/>
    <w:rsid w:val="00625E44"/>
    <w:rsid w:val="0063268A"/>
    <w:rsid w:val="006334D7"/>
    <w:rsid w:val="00645239"/>
    <w:rsid w:val="00654204"/>
    <w:rsid w:val="00656E00"/>
    <w:rsid w:val="00662FAA"/>
    <w:rsid w:val="006650D3"/>
    <w:rsid w:val="00666D22"/>
    <w:rsid w:val="00667D80"/>
    <w:rsid w:val="00673CA0"/>
    <w:rsid w:val="006750BF"/>
    <w:rsid w:val="00677977"/>
    <w:rsid w:val="00680394"/>
    <w:rsid w:val="00691DB6"/>
    <w:rsid w:val="006A7299"/>
    <w:rsid w:val="006A73B7"/>
    <w:rsid w:val="006B0BA6"/>
    <w:rsid w:val="006B1BF7"/>
    <w:rsid w:val="006B76E9"/>
    <w:rsid w:val="006C47DE"/>
    <w:rsid w:val="006E02F1"/>
    <w:rsid w:val="006E49A2"/>
    <w:rsid w:val="006F05EB"/>
    <w:rsid w:val="006F4C4B"/>
    <w:rsid w:val="00701BD7"/>
    <w:rsid w:val="00703726"/>
    <w:rsid w:val="00707088"/>
    <w:rsid w:val="0071642A"/>
    <w:rsid w:val="00722005"/>
    <w:rsid w:val="007343FF"/>
    <w:rsid w:val="00753D94"/>
    <w:rsid w:val="007552FA"/>
    <w:rsid w:val="0076159B"/>
    <w:rsid w:val="007628BF"/>
    <w:rsid w:val="00764FE0"/>
    <w:rsid w:val="00775334"/>
    <w:rsid w:val="00780E6B"/>
    <w:rsid w:val="007868B4"/>
    <w:rsid w:val="00790494"/>
    <w:rsid w:val="00795788"/>
    <w:rsid w:val="007A10BA"/>
    <w:rsid w:val="007A1EA7"/>
    <w:rsid w:val="007A26B0"/>
    <w:rsid w:val="007B06E4"/>
    <w:rsid w:val="007B4E25"/>
    <w:rsid w:val="007B5597"/>
    <w:rsid w:val="007C22E5"/>
    <w:rsid w:val="007C5D34"/>
    <w:rsid w:val="007C653B"/>
    <w:rsid w:val="007D363E"/>
    <w:rsid w:val="007D531B"/>
    <w:rsid w:val="007D63E6"/>
    <w:rsid w:val="007E2B71"/>
    <w:rsid w:val="007E34BA"/>
    <w:rsid w:val="007E4468"/>
    <w:rsid w:val="007F05AA"/>
    <w:rsid w:val="007F31B3"/>
    <w:rsid w:val="007F7B5F"/>
    <w:rsid w:val="0080047E"/>
    <w:rsid w:val="00800B95"/>
    <w:rsid w:val="00804CFC"/>
    <w:rsid w:val="00821911"/>
    <w:rsid w:val="00826133"/>
    <w:rsid w:val="00826205"/>
    <w:rsid w:val="0083254F"/>
    <w:rsid w:val="008369B1"/>
    <w:rsid w:val="00843186"/>
    <w:rsid w:val="008446A4"/>
    <w:rsid w:val="0085257C"/>
    <w:rsid w:val="0085369F"/>
    <w:rsid w:val="00861C5C"/>
    <w:rsid w:val="00865C72"/>
    <w:rsid w:val="00870280"/>
    <w:rsid w:val="008719BB"/>
    <w:rsid w:val="0087542E"/>
    <w:rsid w:val="008768E1"/>
    <w:rsid w:val="008838B9"/>
    <w:rsid w:val="00884CAF"/>
    <w:rsid w:val="008859B2"/>
    <w:rsid w:val="008903B6"/>
    <w:rsid w:val="00894839"/>
    <w:rsid w:val="008963D2"/>
    <w:rsid w:val="008A5D82"/>
    <w:rsid w:val="008A7A8C"/>
    <w:rsid w:val="008B0807"/>
    <w:rsid w:val="008B442A"/>
    <w:rsid w:val="008B7166"/>
    <w:rsid w:val="008B722D"/>
    <w:rsid w:val="008B7EA8"/>
    <w:rsid w:val="008C2B89"/>
    <w:rsid w:val="008C50FE"/>
    <w:rsid w:val="008C7002"/>
    <w:rsid w:val="008C7CA7"/>
    <w:rsid w:val="008D08D2"/>
    <w:rsid w:val="008D266C"/>
    <w:rsid w:val="008D28B2"/>
    <w:rsid w:val="008D6F70"/>
    <w:rsid w:val="008D7F55"/>
    <w:rsid w:val="008E4FED"/>
    <w:rsid w:val="008F108D"/>
    <w:rsid w:val="008F3D4F"/>
    <w:rsid w:val="008F7577"/>
    <w:rsid w:val="0090523D"/>
    <w:rsid w:val="00907BC4"/>
    <w:rsid w:val="00910977"/>
    <w:rsid w:val="009162A6"/>
    <w:rsid w:val="0092135E"/>
    <w:rsid w:val="00925616"/>
    <w:rsid w:val="009267C3"/>
    <w:rsid w:val="00930BC2"/>
    <w:rsid w:val="00931311"/>
    <w:rsid w:val="00932607"/>
    <w:rsid w:val="009327EA"/>
    <w:rsid w:val="00934F56"/>
    <w:rsid w:val="00937121"/>
    <w:rsid w:val="0094108D"/>
    <w:rsid w:val="00942742"/>
    <w:rsid w:val="00942EA7"/>
    <w:rsid w:val="0095119C"/>
    <w:rsid w:val="00953191"/>
    <w:rsid w:val="0095595D"/>
    <w:rsid w:val="009569A1"/>
    <w:rsid w:val="00956B64"/>
    <w:rsid w:val="009671D5"/>
    <w:rsid w:val="00967ABB"/>
    <w:rsid w:val="00972086"/>
    <w:rsid w:val="00975BE1"/>
    <w:rsid w:val="00976338"/>
    <w:rsid w:val="009802BB"/>
    <w:rsid w:val="009805FC"/>
    <w:rsid w:val="009816B1"/>
    <w:rsid w:val="00986513"/>
    <w:rsid w:val="009872E5"/>
    <w:rsid w:val="00990208"/>
    <w:rsid w:val="00990F43"/>
    <w:rsid w:val="00993804"/>
    <w:rsid w:val="009A31A8"/>
    <w:rsid w:val="009A3A41"/>
    <w:rsid w:val="009A3AB2"/>
    <w:rsid w:val="009A500F"/>
    <w:rsid w:val="009A638A"/>
    <w:rsid w:val="009B4934"/>
    <w:rsid w:val="009B68A3"/>
    <w:rsid w:val="009C3785"/>
    <w:rsid w:val="009C5DCE"/>
    <w:rsid w:val="009C7DC0"/>
    <w:rsid w:val="009D008D"/>
    <w:rsid w:val="009D1493"/>
    <w:rsid w:val="009D4F36"/>
    <w:rsid w:val="009D5C7D"/>
    <w:rsid w:val="009D6F15"/>
    <w:rsid w:val="009E0DCE"/>
    <w:rsid w:val="009E1724"/>
    <w:rsid w:val="009E217C"/>
    <w:rsid w:val="009E27CE"/>
    <w:rsid w:val="009E56DF"/>
    <w:rsid w:val="009E6146"/>
    <w:rsid w:val="009E7F11"/>
    <w:rsid w:val="009F1C92"/>
    <w:rsid w:val="009F4BD7"/>
    <w:rsid w:val="009F54C7"/>
    <w:rsid w:val="009F6275"/>
    <w:rsid w:val="00A03607"/>
    <w:rsid w:val="00A03900"/>
    <w:rsid w:val="00A11396"/>
    <w:rsid w:val="00A11CF2"/>
    <w:rsid w:val="00A145AC"/>
    <w:rsid w:val="00A3164C"/>
    <w:rsid w:val="00A3583F"/>
    <w:rsid w:val="00A35E48"/>
    <w:rsid w:val="00A377B1"/>
    <w:rsid w:val="00A40610"/>
    <w:rsid w:val="00A4358A"/>
    <w:rsid w:val="00A4700B"/>
    <w:rsid w:val="00A479C7"/>
    <w:rsid w:val="00A533B1"/>
    <w:rsid w:val="00A56F70"/>
    <w:rsid w:val="00A60833"/>
    <w:rsid w:val="00A6166A"/>
    <w:rsid w:val="00A62B9F"/>
    <w:rsid w:val="00A65276"/>
    <w:rsid w:val="00A65669"/>
    <w:rsid w:val="00A66BB4"/>
    <w:rsid w:val="00A67CD8"/>
    <w:rsid w:val="00A70D03"/>
    <w:rsid w:val="00A7196D"/>
    <w:rsid w:val="00A73C61"/>
    <w:rsid w:val="00A769F0"/>
    <w:rsid w:val="00A76C2B"/>
    <w:rsid w:val="00A827BC"/>
    <w:rsid w:val="00A86287"/>
    <w:rsid w:val="00A90DF0"/>
    <w:rsid w:val="00A9136D"/>
    <w:rsid w:val="00A92040"/>
    <w:rsid w:val="00A92AC1"/>
    <w:rsid w:val="00A93FE4"/>
    <w:rsid w:val="00A947A3"/>
    <w:rsid w:val="00AA37E7"/>
    <w:rsid w:val="00AA389F"/>
    <w:rsid w:val="00AA59B1"/>
    <w:rsid w:val="00AB0555"/>
    <w:rsid w:val="00AB200A"/>
    <w:rsid w:val="00AB5047"/>
    <w:rsid w:val="00AB7864"/>
    <w:rsid w:val="00AC2756"/>
    <w:rsid w:val="00AC4326"/>
    <w:rsid w:val="00AC60E7"/>
    <w:rsid w:val="00AC6874"/>
    <w:rsid w:val="00AC7545"/>
    <w:rsid w:val="00AD668E"/>
    <w:rsid w:val="00AD6BC4"/>
    <w:rsid w:val="00AD7464"/>
    <w:rsid w:val="00AD7D65"/>
    <w:rsid w:val="00AE16C1"/>
    <w:rsid w:val="00AE3AF4"/>
    <w:rsid w:val="00AE4803"/>
    <w:rsid w:val="00AE48B1"/>
    <w:rsid w:val="00AE5956"/>
    <w:rsid w:val="00AE756A"/>
    <w:rsid w:val="00AE7C4E"/>
    <w:rsid w:val="00AF4E00"/>
    <w:rsid w:val="00B06036"/>
    <w:rsid w:val="00B174BF"/>
    <w:rsid w:val="00B2092D"/>
    <w:rsid w:val="00B24E29"/>
    <w:rsid w:val="00B25ED8"/>
    <w:rsid w:val="00B27763"/>
    <w:rsid w:val="00B34922"/>
    <w:rsid w:val="00B34F5D"/>
    <w:rsid w:val="00B358CE"/>
    <w:rsid w:val="00B40158"/>
    <w:rsid w:val="00B415E8"/>
    <w:rsid w:val="00B43381"/>
    <w:rsid w:val="00B43DD7"/>
    <w:rsid w:val="00B467FF"/>
    <w:rsid w:val="00B540A6"/>
    <w:rsid w:val="00B61F97"/>
    <w:rsid w:val="00B6488E"/>
    <w:rsid w:val="00B64F6E"/>
    <w:rsid w:val="00B76EA3"/>
    <w:rsid w:val="00B80443"/>
    <w:rsid w:val="00B83264"/>
    <w:rsid w:val="00B93518"/>
    <w:rsid w:val="00B96152"/>
    <w:rsid w:val="00BA03B9"/>
    <w:rsid w:val="00BA0893"/>
    <w:rsid w:val="00BA6A82"/>
    <w:rsid w:val="00BA7ACB"/>
    <w:rsid w:val="00BB2744"/>
    <w:rsid w:val="00BB2756"/>
    <w:rsid w:val="00BB4C87"/>
    <w:rsid w:val="00BC7A2E"/>
    <w:rsid w:val="00BC7B4E"/>
    <w:rsid w:val="00BD18FC"/>
    <w:rsid w:val="00BD38A9"/>
    <w:rsid w:val="00BD7991"/>
    <w:rsid w:val="00BE0F64"/>
    <w:rsid w:val="00BE1AC4"/>
    <w:rsid w:val="00BE7922"/>
    <w:rsid w:val="00BF06B6"/>
    <w:rsid w:val="00BF0FA9"/>
    <w:rsid w:val="00BF3C48"/>
    <w:rsid w:val="00BF45F7"/>
    <w:rsid w:val="00BF5303"/>
    <w:rsid w:val="00BF5E6B"/>
    <w:rsid w:val="00C016D8"/>
    <w:rsid w:val="00C05242"/>
    <w:rsid w:val="00C06B15"/>
    <w:rsid w:val="00C06CB2"/>
    <w:rsid w:val="00C07569"/>
    <w:rsid w:val="00C20464"/>
    <w:rsid w:val="00C22BDF"/>
    <w:rsid w:val="00C23C99"/>
    <w:rsid w:val="00C248B5"/>
    <w:rsid w:val="00C40493"/>
    <w:rsid w:val="00C44862"/>
    <w:rsid w:val="00C5275D"/>
    <w:rsid w:val="00C5283A"/>
    <w:rsid w:val="00C55A26"/>
    <w:rsid w:val="00C57462"/>
    <w:rsid w:val="00C61FF5"/>
    <w:rsid w:val="00C67E40"/>
    <w:rsid w:val="00C75FE7"/>
    <w:rsid w:val="00C80650"/>
    <w:rsid w:val="00C816CC"/>
    <w:rsid w:val="00C81F85"/>
    <w:rsid w:val="00C87314"/>
    <w:rsid w:val="00C95D5C"/>
    <w:rsid w:val="00C9668A"/>
    <w:rsid w:val="00C96AA7"/>
    <w:rsid w:val="00C96D1C"/>
    <w:rsid w:val="00CA0863"/>
    <w:rsid w:val="00CA0CED"/>
    <w:rsid w:val="00CA35E1"/>
    <w:rsid w:val="00CA5B1F"/>
    <w:rsid w:val="00CA7516"/>
    <w:rsid w:val="00CB19AE"/>
    <w:rsid w:val="00CB2D99"/>
    <w:rsid w:val="00CB35F4"/>
    <w:rsid w:val="00CB399A"/>
    <w:rsid w:val="00CC29F4"/>
    <w:rsid w:val="00CC3117"/>
    <w:rsid w:val="00CC3323"/>
    <w:rsid w:val="00CC3CE6"/>
    <w:rsid w:val="00CD237C"/>
    <w:rsid w:val="00CD3122"/>
    <w:rsid w:val="00CD4C11"/>
    <w:rsid w:val="00CD67FF"/>
    <w:rsid w:val="00CE63D2"/>
    <w:rsid w:val="00CF4083"/>
    <w:rsid w:val="00CF4299"/>
    <w:rsid w:val="00D022C2"/>
    <w:rsid w:val="00D04A7A"/>
    <w:rsid w:val="00D07483"/>
    <w:rsid w:val="00D12756"/>
    <w:rsid w:val="00D1484C"/>
    <w:rsid w:val="00D15B45"/>
    <w:rsid w:val="00D218A0"/>
    <w:rsid w:val="00D236FE"/>
    <w:rsid w:val="00D23AE6"/>
    <w:rsid w:val="00D23D7C"/>
    <w:rsid w:val="00D27852"/>
    <w:rsid w:val="00D27A56"/>
    <w:rsid w:val="00D27CA3"/>
    <w:rsid w:val="00D27E99"/>
    <w:rsid w:val="00D3012D"/>
    <w:rsid w:val="00D3268C"/>
    <w:rsid w:val="00D32E14"/>
    <w:rsid w:val="00D32F14"/>
    <w:rsid w:val="00D444A5"/>
    <w:rsid w:val="00D456E9"/>
    <w:rsid w:val="00D47BAC"/>
    <w:rsid w:val="00D529AD"/>
    <w:rsid w:val="00D54C1F"/>
    <w:rsid w:val="00D615B4"/>
    <w:rsid w:val="00D6602E"/>
    <w:rsid w:val="00D67F11"/>
    <w:rsid w:val="00D7360D"/>
    <w:rsid w:val="00D740BE"/>
    <w:rsid w:val="00D76A6A"/>
    <w:rsid w:val="00D77413"/>
    <w:rsid w:val="00D847BB"/>
    <w:rsid w:val="00D8722D"/>
    <w:rsid w:val="00D87278"/>
    <w:rsid w:val="00D90D82"/>
    <w:rsid w:val="00D90E59"/>
    <w:rsid w:val="00D910EF"/>
    <w:rsid w:val="00D911A5"/>
    <w:rsid w:val="00D91324"/>
    <w:rsid w:val="00D93592"/>
    <w:rsid w:val="00D94E3B"/>
    <w:rsid w:val="00DA0383"/>
    <w:rsid w:val="00DA1C81"/>
    <w:rsid w:val="00DA3D8F"/>
    <w:rsid w:val="00DA4464"/>
    <w:rsid w:val="00DA685A"/>
    <w:rsid w:val="00DA6A64"/>
    <w:rsid w:val="00DB2D33"/>
    <w:rsid w:val="00DC09C5"/>
    <w:rsid w:val="00DC1A70"/>
    <w:rsid w:val="00DC4569"/>
    <w:rsid w:val="00DD0286"/>
    <w:rsid w:val="00DD31B4"/>
    <w:rsid w:val="00DD4D39"/>
    <w:rsid w:val="00DE0C3E"/>
    <w:rsid w:val="00DE4B93"/>
    <w:rsid w:val="00DF4222"/>
    <w:rsid w:val="00DF7952"/>
    <w:rsid w:val="00E0569B"/>
    <w:rsid w:val="00E06522"/>
    <w:rsid w:val="00E0672B"/>
    <w:rsid w:val="00E145A6"/>
    <w:rsid w:val="00E23FF8"/>
    <w:rsid w:val="00E26383"/>
    <w:rsid w:val="00E32337"/>
    <w:rsid w:val="00E32E5B"/>
    <w:rsid w:val="00E33490"/>
    <w:rsid w:val="00E34067"/>
    <w:rsid w:val="00E42C27"/>
    <w:rsid w:val="00E430DC"/>
    <w:rsid w:val="00E46895"/>
    <w:rsid w:val="00E504AA"/>
    <w:rsid w:val="00E505D1"/>
    <w:rsid w:val="00E577B9"/>
    <w:rsid w:val="00E60987"/>
    <w:rsid w:val="00E61590"/>
    <w:rsid w:val="00E615D6"/>
    <w:rsid w:val="00E707C1"/>
    <w:rsid w:val="00E77629"/>
    <w:rsid w:val="00E81B24"/>
    <w:rsid w:val="00E83DAA"/>
    <w:rsid w:val="00E876B3"/>
    <w:rsid w:val="00E92C4D"/>
    <w:rsid w:val="00E968AA"/>
    <w:rsid w:val="00EA0EB7"/>
    <w:rsid w:val="00EA7156"/>
    <w:rsid w:val="00EB12D9"/>
    <w:rsid w:val="00EB3174"/>
    <w:rsid w:val="00EB65E3"/>
    <w:rsid w:val="00EB7A92"/>
    <w:rsid w:val="00EC2652"/>
    <w:rsid w:val="00EC2BFB"/>
    <w:rsid w:val="00EC5B2B"/>
    <w:rsid w:val="00ED6673"/>
    <w:rsid w:val="00ED6CB7"/>
    <w:rsid w:val="00EE12EA"/>
    <w:rsid w:val="00EE146B"/>
    <w:rsid w:val="00EE20D3"/>
    <w:rsid w:val="00EE44EE"/>
    <w:rsid w:val="00EF04AB"/>
    <w:rsid w:val="00F02FF2"/>
    <w:rsid w:val="00F07B7D"/>
    <w:rsid w:val="00F10CEB"/>
    <w:rsid w:val="00F12BEC"/>
    <w:rsid w:val="00F131FD"/>
    <w:rsid w:val="00F168DB"/>
    <w:rsid w:val="00F169A3"/>
    <w:rsid w:val="00F17F38"/>
    <w:rsid w:val="00F2138E"/>
    <w:rsid w:val="00F21621"/>
    <w:rsid w:val="00F26132"/>
    <w:rsid w:val="00F32CD1"/>
    <w:rsid w:val="00F34B12"/>
    <w:rsid w:val="00F35D31"/>
    <w:rsid w:val="00F41FD1"/>
    <w:rsid w:val="00F472E2"/>
    <w:rsid w:val="00F473E6"/>
    <w:rsid w:val="00F51CCB"/>
    <w:rsid w:val="00F528CA"/>
    <w:rsid w:val="00F55252"/>
    <w:rsid w:val="00F64367"/>
    <w:rsid w:val="00F674D7"/>
    <w:rsid w:val="00F711CE"/>
    <w:rsid w:val="00F74880"/>
    <w:rsid w:val="00F7650D"/>
    <w:rsid w:val="00F82385"/>
    <w:rsid w:val="00F83B8C"/>
    <w:rsid w:val="00F86EAC"/>
    <w:rsid w:val="00F878CB"/>
    <w:rsid w:val="00F9401E"/>
    <w:rsid w:val="00F95004"/>
    <w:rsid w:val="00F97C15"/>
    <w:rsid w:val="00FA0615"/>
    <w:rsid w:val="00FA3882"/>
    <w:rsid w:val="00FA3D58"/>
    <w:rsid w:val="00FA3E2C"/>
    <w:rsid w:val="00FB404C"/>
    <w:rsid w:val="00FB744B"/>
    <w:rsid w:val="00FC1F87"/>
    <w:rsid w:val="00FC32CE"/>
    <w:rsid w:val="00FC33BF"/>
    <w:rsid w:val="00FD550A"/>
    <w:rsid w:val="00FE2E89"/>
    <w:rsid w:val="00FF2931"/>
    <w:rsid w:val="00FF45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3c3"/>
    </o:shapedefaults>
    <o:shapelayout v:ext="edit">
      <o:idmap v:ext="edit" data="1"/>
    </o:shapelayout>
  </w:shapeDefaults>
  <w:decimalSymbol w:val=","/>
  <w:listSeparator w:val=";"/>
  <w14:docId w14:val="46423BF7"/>
  <w15:chartTrackingRefBased/>
  <w15:docId w15:val="{57A53EBF-BC4D-4604-81EC-3C3E46DC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604B"/>
    <w:pPr>
      <w:overflowPunct w:val="0"/>
      <w:autoSpaceDE w:val="0"/>
      <w:autoSpaceDN w:val="0"/>
      <w:adjustRightInd w:val="0"/>
      <w:textAlignment w:val="baseline"/>
    </w:pPr>
  </w:style>
  <w:style w:type="paragraph" w:styleId="Nadpis1">
    <w:name w:val="heading 1"/>
    <w:basedOn w:val="Normln"/>
    <w:next w:val="Normln"/>
    <w:link w:val="Nadpis1Char"/>
    <w:qFormat/>
    <w:rsid w:val="0080047E"/>
    <w:pPr>
      <w:keepNext/>
      <w:spacing w:before="240" w:after="60"/>
      <w:jc w:val="center"/>
      <w:outlineLvl w:val="0"/>
    </w:pPr>
    <w:rPr>
      <w:b/>
      <w:bCs/>
      <w:spacing w:val="30"/>
      <w:kern w:val="32"/>
      <w:szCs w:val="32"/>
      <w:u w:val="single"/>
    </w:rPr>
  </w:style>
  <w:style w:type="paragraph" w:styleId="Nadpis2">
    <w:name w:val="heading 2"/>
    <w:basedOn w:val="Normln"/>
    <w:link w:val="Nadpis2Char"/>
    <w:qFormat/>
    <w:rsid w:val="0080047E"/>
    <w:pPr>
      <w:overflowPunct/>
      <w:autoSpaceDE/>
      <w:autoSpaceDN/>
      <w:adjustRightInd/>
      <w:spacing w:after="50"/>
      <w:jc w:val="center"/>
      <w:textAlignment w:val="auto"/>
      <w:outlineLvl w:val="1"/>
    </w:pPr>
    <w:rPr>
      <w:rFonts w:eastAsia="Arial Unicode MS" w:cs="Arial"/>
      <w:b/>
      <w:bCs/>
      <w:spacing w:val="30"/>
      <w:szCs w:val="24"/>
    </w:rPr>
  </w:style>
  <w:style w:type="paragraph" w:styleId="Nadpis3">
    <w:name w:val="heading 3"/>
    <w:basedOn w:val="Normln"/>
    <w:next w:val="Normln"/>
    <w:qFormat/>
    <w:rsid w:val="00E707C1"/>
    <w:pPr>
      <w:keepNext/>
      <w:spacing w:before="240" w:after="60"/>
      <w:outlineLvl w:val="2"/>
    </w:pPr>
    <w:rPr>
      <w:b/>
      <w:bCs/>
    </w:rPr>
  </w:style>
  <w:style w:type="paragraph" w:styleId="Nadpis4">
    <w:name w:val="heading 4"/>
    <w:basedOn w:val="Normln"/>
    <w:next w:val="Normln"/>
    <w:qFormat/>
    <w:rsid w:val="00412810"/>
    <w:pPr>
      <w:keepNext/>
      <w:spacing w:before="240" w:after="60"/>
      <w:outlineLvl w:val="3"/>
    </w:pPr>
    <w:rPr>
      <w:b/>
      <w:bCs/>
      <w:sz w:val="28"/>
      <w:szCs w:val="28"/>
    </w:rPr>
  </w:style>
  <w:style w:type="paragraph" w:styleId="Nadpis5">
    <w:name w:val="heading 5"/>
    <w:basedOn w:val="Normln"/>
    <w:next w:val="Normln"/>
    <w:link w:val="Nadpis5Char"/>
    <w:semiHidden/>
    <w:unhideWhenUsed/>
    <w:qFormat/>
    <w:rsid w:val="0085369F"/>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semiHidden/>
    <w:unhideWhenUsed/>
    <w:qFormat/>
    <w:rsid w:val="0085369F"/>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D444A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rsid w:val="00A7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Nadpis1Char">
    <w:name w:val="Nadpis 1 Char"/>
    <w:link w:val="Nadpis1"/>
    <w:rsid w:val="0080047E"/>
    <w:rPr>
      <w:b/>
      <w:bCs/>
      <w:spacing w:val="30"/>
      <w:kern w:val="32"/>
      <w:szCs w:val="32"/>
      <w:u w:val="single"/>
    </w:rPr>
  </w:style>
  <w:style w:type="paragraph" w:styleId="Nadpisobsahu">
    <w:name w:val="TOC Heading"/>
    <w:basedOn w:val="Nadpis1"/>
    <w:next w:val="Normln"/>
    <w:uiPriority w:val="39"/>
    <w:qFormat/>
    <w:rsid w:val="00CC3CE6"/>
    <w:pPr>
      <w:keepLines/>
      <w:overflowPunct/>
      <w:autoSpaceDE/>
      <w:autoSpaceDN/>
      <w:adjustRightInd/>
      <w:spacing w:before="480" w:after="0" w:line="276" w:lineRule="auto"/>
      <w:textAlignment w:val="auto"/>
      <w:outlineLvl w:val="9"/>
    </w:pPr>
    <w:rPr>
      <w:color w:val="365F91"/>
      <w:kern w:val="0"/>
      <w:sz w:val="28"/>
      <w:szCs w:val="28"/>
      <w:lang w:eastAsia="en-US"/>
    </w:rPr>
  </w:style>
  <w:style w:type="paragraph" w:styleId="Obsah2">
    <w:name w:val="toc 2"/>
    <w:basedOn w:val="Normln"/>
    <w:next w:val="Normln"/>
    <w:autoRedefine/>
    <w:uiPriority w:val="39"/>
    <w:rsid w:val="00CC3CE6"/>
    <w:pPr>
      <w:ind w:left="200"/>
    </w:pPr>
  </w:style>
  <w:style w:type="character" w:styleId="Hypertextovodkaz">
    <w:name w:val="Hyperlink"/>
    <w:uiPriority w:val="99"/>
    <w:unhideWhenUsed/>
    <w:rsid w:val="00CC3CE6"/>
    <w:rPr>
      <w:color w:val="0000FF"/>
      <w:u w:val="single"/>
    </w:rPr>
  </w:style>
  <w:style w:type="paragraph" w:styleId="Obsah1">
    <w:name w:val="toc 1"/>
    <w:basedOn w:val="Normln"/>
    <w:next w:val="Normln"/>
    <w:autoRedefine/>
    <w:uiPriority w:val="39"/>
    <w:rsid w:val="00CC3CE6"/>
  </w:style>
  <w:style w:type="paragraph" w:styleId="Zpat">
    <w:name w:val="footer"/>
    <w:basedOn w:val="Normln"/>
    <w:link w:val="ZpatChar"/>
    <w:uiPriority w:val="99"/>
    <w:rsid w:val="00C44862"/>
    <w:pPr>
      <w:tabs>
        <w:tab w:val="center" w:pos="4536"/>
        <w:tab w:val="right" w:pos="9072"/>
      </w:tabs>
    </w:pPr>
  </w:style>
  <w:style w:type="character" w:styleId="slostrnky">
    <w:name w:val="page number"/>
    <w:basedOn w:val="Standardnpsmoodstavce"/>
    <w:rsid w:val="00C44862"/>
  </w:style>
  <w:style w:type="paragraph" w:styleId="Rozloendokumentu">
    <w:name w:val="Document Map"/>
    <w:basedOn w:val="Normln"/>
    <w:link w:val="RozloendokumentuChar"/>
    <w:rsid w:val="00703726"/>
    <w:rPr>
      <w:rFonts w:ascii="Tahoma" w:hAnsi="Tahoma" w:cs="Tahoma"/>
      <w:sz w:val="16"/>
      <w:szCs w:val="16"/>
    </w:rPr>
  </w:style>
  <w:style w:type="character" w:customStyle="1" w:styleId="RozloendokumentuChar">
    <w:name w:val="Rozložení dokumentu Char"/>
    <w:link w:val="Rozloendokumentu"/>
    <w:rsid w:val="00703726"/>
    <w:rPr>
      <w:rFonts w:ascii="Tahoma" w:hAnsi="Tahoma" w:cs="Tahoma"/>
      <w:sz w:val="16"/>
      <w:szCs w:val="16"/>
    </w:rPr>
  </w:style>
  <w:style w:type="paragraph" w:styleId="Zkladntext">
    <w:name w:val="Body Text"/>
    <w:basedOn w:val="Normln"/>
    <w:rsid w:val="00EA0EB7"/>
    <w:pPr>
      <w:overflowPunct/>
      <w:autoSpaceDE/>
      <w:autoSpaceDN/>
      <w:adjustRightInd/>
      <w:textAlignment w:val="auto"/>
    </w:pPr>
    <w:rPr>
      <w:sz w:val="24"/>
    </w:rPr>
  </w:style>
  <w:style w:type="paragraph" w:customStyle="1" w:styleId="Text">
    <w:name w:val="Text"/>
    <w:basedOn w:val="Normln"/>
    <w:rsid w:val="005E582C"/>
    <w:pPr>
      <w:spacing w:before="60"/>
      <w:ind w:firstLine="851"/>
      <w:jc w:val="both"/>
    </w:pPr>
    <w:rPr>
      <w:rFonts w:ascii="Calibri" w:hAnsi="Calibri"/>
      <w:spacing w:val="4"/>
      <w:sz w:val="22"/>
      <w:szCs w:val="24"/>
    </w:rPr>
  </w:style>
  <w:style w:type="paragraph" w:styleId="Obsah3">
    <w:name w:val="toc 3"/>
    <w:basedOn w:val="Normln"/>
    <w:next w:val="Normln"/>
    <w:autoRedefine/>
    <w:uiPriority w:val="39"/>
    <w:rsid w:val="00C5283A"/>
    <w:pPr>
      <w:ind w:left="400"/>
    </w:pPr>
  </w:style>
  <w:style w:type="paragraph" w:styleId="Textbubliny">
    <w:name w:val="Balloon Text"/>
    <w:basedOn w:val="Normln"/>
    <w:link w:val="TextbublinyChar"/>
    <w:rsid w:val="004613C7"/>
    <w:rPr>
      <w:rFonts w:ascii="Tahoma" w:hAnsi="Tahoma" w:cs="Tahoma"/>
      <w:sz w:val="16"/>
      <w:szCs w:val="16"/>
    </w:rPr>
  </w:style>
  <w:style w:type="character" w:customStyle="1" w:styleId="TextbublinyChar">
    <w:name w:val="Text bubliny Char"/>
    <w:link w:val="Textbubliny"/>
    <w:rsid w:val="004613C7"/>
    <w:rPr>
      <w:rFonts w:ascii="Tahoma" w:hAnsi="Tahoma" w:cs="Tahoma"/>
      <w:sz w:val="16"/>
      <w:szCs w:val="16"/>
    </w:rPr>
  </w:style>
  <w:style w:type="character" w:customStyle="1" w:styleId="ZpatChar">
    <w:name w:val="Zápatí Char"/>
    <w:link w:val="Zpat"/>
    <w:uiPriority w:val="99"/>
    <w:rsid w:val="00167657"/>
  </w:style>
  <w:style w:type="character" w:styleId="Siln">
    <w:name w:val="Strong"/>
    <w:uiPriority w:val="22"/>
    <w:qFormat/>
    <w:rsid w:val="00D529AD"/>
    <w:rPr>
      <w:b/>
      <w:bCs/>
    </w:rPr>
  </w:style>
  <w:style w:type="paragraph" w:styleId="Zkladntext3">
    <w:name w:val="Body Text 3"/>
    <w:basedOn w:val="Normln"/>
    <w:link w:val="Zkladntext3Char"/>
    <w:rsid w:val="00A92040"/>
    <w:pPr>
      <w:spacing w:after="120"/>
    </w:pPr>
    <w:rPr>
      <w:sz w:val="16"/>
      <w:szCs w:val="16"/>
    </w:rPr>
  </w:style>
  <w:style w:type="character" w:customStyle="1" w:styleId="Zkladntext3Char">
    <w:name w:val="Základní text 3 Char"/>
    <w:link w:val="Zkladntext3"/>
    <w:rsid w:val="00A92040"/>
    <w:rPr>
      <w:sz w:val="16"/>
      <w:szCs w:val="16"/>
    </w:rPr>
  </w:style>
  <w:style w:type="paragraph" w:styleId="Odstavecseseznamem">
    <w:name w:val="List Paragraph"/>
    <w:basedOn w:val="Normln"/>
    <w:link w:val="OdstavecseseznamemChar"/>
    <w:uiPriority w:val="34"/>
    <w:qFormat/>
    <w:rsid w:val="004952A5"/>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Bezmezer">
    <w:name w:val="No Spacing"/>
    <w:uiPriority w:val="1"/>
    <w:qFormat/>
    <w:rsid w:val="00D456E9"/>
    <w:pPr>
      <w:overflowPunct w:val="0"/>
      <w:autoSpaceDE w:val="0"/>
      <w:autoSpaceDN w:val="0"/>
      <w:adjustRightInd w:val="0"/>
      <w:textAlignment w:val="baseline"/>
    </w:pPr>
  </w:style>
  <w:style w:type="paragraph" w:customStyle="1" w:styleId="nadpisMPP">
    <w:name w:val="nadpis MPP"/>
    <w:basedOn w:val="Odstavecseseznamem"/>
    <w:link w:val="nadpisMPPChar"/>
    <w:qFormat/>
    <w:rsid w:val="00975BE1"/>
    <w:pPr>
      <w:numPr>
        <w:numId w:val="47"/>
      </w:numPr>
      <w:jc w:val="both"/>
    </w:pPr>
    <w:rPr>
      <w:b/>
    </w:rPr>
  </w:style>
  <w:style w:type="character" w:customStyle="1" w:styleId="OdstavecseseznamemChar">
    <w:name w:val="Odstavec se seznamem Char"/>
    <w:link w:val="Odstavecseseznamem"/>
    <w:uiPriority w:val="34"/>
    <w:rsid w:val="00975BE1"/>
    <w:rPr>
      <w:rFonts w:ascii="Calibri" w:eastAsia="Calibri" w:hAnsi="Calibri"/>
      <w:sz w:val="22"/>
      <w:szCs w:val="22"/>
      <w:lang w:eastAsia="en-US"/>
    </w:rPr>
  </w:style>
  <w:style w:type="character" w:customStyle="1" w:styleId="nadpisMPPChar">
    <w:name w:val="nadpis MPP Char"/>
    <w:link w:val="nadpisMPP"/>
    <w:rsid w:val="00975BE1"/>
    <w:rPr>
      <w:rFonts w:ascii="Calibri" w:eastAsia="Calibri" w:hAnsi="Calibri"/>
      <w:b/>
      <w:sz w:val="22"/>
      <w:szCs w:val="22"/>
      <w:lang w:eastAsia="en-US"/>
    </w:rPr>
  </w:style>
  <w:style w:type="paragraph" w:styleId="Zhlav">
    <w:name w:val="header"/>
    <w:basedOn w:val="Normln"/>
    <w:link w:val="ZhlavChar"/>
    <w:rsid w:val="0058368E"/>
    <w:pPr>
      <w:tabs>
        <w:tab w:val="center" w:pos="4536"/>
        <w:tab w:val="right" w:pos="9072"/>
      </w:tabs>
    </w:pPr>
  </w:style>
  <w:style w:type="character" w:customStyle="1" w:styleId="ZhlavChar">
    <w:name w:val="Záhlaví Char"/>
    <w:basedOn w:val="Standardnpsmoodstavce"/>
    <w:link w:val="Zhlav"/>
    <w:rsid w:val="0058368E"/>
  </w:style>
  <w:style w:type="paragraph" w:customStyle="1" w:styleId="l4">
    <w:name w:val="l4"/>
    <w:basedOn w:val="Normln"/>
    <w:rsid w:val="00575249"/>
    <w:pPr>
      <w:overflowPunct/>
      <w:autoSpaceDE/>
      <w:autoSpaceDN/>
      <w:adjustRightInd/>
      <w:spacing w:before="100" w:beforeAutospacing="1" w:after="100" w:afterAutospacing="1"/>
      <w:textAlignment w:val="auto"/>
    </w:pPr>
    <w:rPr>
      <w:sz w:val="24"/>
      <w:szCs w:val="24"/>
    </w:rPr>
  </w:style>
  <w:style w:type="paragraph" w:styleId="Normlnweb">
    <w:name w:val="Normal (Web)"/>
    <w:basedOn w:val="Normln"/>
    <w:uiPriority w:val="99"/>
    <w:unhideWhenUsed/>
    <w:rsid w:val="00575249"/>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FC1F87"/>
    <w:pPr>
      <w:autoSpaceDE w:val="0"/>
      <w:autoSpaceDN w:val="0"/>
      <w:adjustRightInd w:val="0"/>
    </w:pPr>
    <w:rPr>
      <w:rFonts w:ascii="Calibri" w:hAnsi="Calibri" w:cs="Calibri"/>
      <w:color w:val="000000"/>
      <w:sz w:val="24"/>
      <w:szCs w:val="24"/>
    </w:rPr>
  </w:style>
  <w:style w:type="character" w:customStyle="1" w:styleId="Nadpis5Char">
    <w:name w:val="Nadpis 5 Char"/>
    <w:basedOn w:val="Standardnpsmoodstavce"/>
    <w:link w:val="Nadpis5"/>
    <w:semiHidden/>
    <w:rsid w:val="0085369F"/>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semiHidden/>
    <w:rsid w:val="0085369F"/>
    <w:rPr>
      <w:rFonts w:asciiTheme="majorHAnsi" w:eastAsiaTheme="majorEastAsia" w:hAnsiTheme="majorHAnsi" w:cstheme="majorBidi"/>
      <w:color w:val="1F4D78" w:themeColor="accent1" w:themeShade="7F"/>
    </w:rPr>
  </w:style>
  <w:style w:type="character" w:customStyle="1" w:styleId="fai-referencecitation">
    <w:name w:val="fai-reference__citation"/>
    <w:basedOn w:val="Standardnpsmoodstavce"/>
    <w:rsid w:val="0085369F"/>
  </w:style>
  <w:style w:type="character" w:customStyle="1" w:styleId="fai-referencecontent">
    <w:name w:val="fai-reference__content"/>
    <w:basedOn w:val="Standardnpsmoodstavce"/>
    <w:rsid w:val="0085369F"/>
  </w:style>
  <w:style w:type="character" w:customStyle="1" w:styleId="fui-text">
    <w:name w:val="fui-text"/>
    <w:basedOn w:val="Standardnpsmoodstavce"/>
    <w:rsid w:val="0085369F"/>
  </w:style>
  <w:style w:type="character" w:customStyle="1" w:styleId="FormtovanvHTMLChar">
    <w:name w:val="Formátovaný v HTML Char"/>
    <w:basedOn w:val="Standardnpsmoodstavce"/>
    <w:link w:val="FormtovanvHTML"/>
    <w:uiPriority w:val="99"/>
    <w:rsid w:val="0085369F"/>
    <w:rPr>
      <w:rFonts w:ascii="Courier New" w:hAnsi="Courier New" w:cs="Courier New"/>
    </w:rPr>
  </w:style>
  <w:style w:type="character" w:customStyle="1" w:styleId="Nadpis2Char">
    <w:name w:val="Nadpis 2 Char"/>
    <w:basedOn w:val="Standardnpsmoodstavce"/>
    <w:link w:val="Nadpis2"/>
    <w:rsid w:val="001F35DE"/>
    <w:rPr>
      <w:rFonts w:eastAsia="Arial Unicode MS" w:cs="Arial"/>
      <w:b/>
      <w:bCs/>
      <w:spacing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3468">
      <w:bodyDiv w:val="1"/>
      <w:marLeft w:val="0"/>
      <w:marRight w:val="0"/>
      <w:marTop w:val="0"/>
      <w:marBottom w:val="0"/>
      <w:divBdr>
        <w:top w:val="none" w:sz="0" w:space="0" w:color="auto"/>
        <w:left w:val="none" w:sz="0" w:space="0" w:color="auto"/>
        <w:bottom w:val="none" w:sz="0" w:space="0" w:color="auto"/>
        <w:right w:val="none" w:sz="0" w:space="0" w:color="auto"/>
      </w:divBdr>
    </w:div>
    <w:div w:id="109083458">
      <w:bodyDiv w:val="1"/>
      <w:marLeft w:val="0"/>
      <w:marRight w:val="0"/>
      <w:marTop w:val="0"/>
      <w:marBottom w:val="0"/>
      <w:divBdr>
        <w:top w:val="none" w:sz="0" w:space="0" w:color="auto"/>
        <w:left w:val="none" w:sz="0" w:space="0" w:color="auto"/>
        <w:bottom w:val="none" w:sz="0" w:space="0" w:color="auto"/>
        <w:right w:val="none" w:sz="0" w:space="0" w:color="auto"/>
      </w:divBdr>
    </w:div>
    <w:div w:id="1143277812">
      <w:bodyDiv w:val="1"/>
      <w:marLeft w:val="0"/>
      <w:marRight w:val="0"/>
      <w:marTop w:val="0"/>
      <w:marBottom w:val="0"/>
      <w:divBdr>
        <w:top w:val="none" w:sz="0" w:space="0" w:color="auto"/>
        <w:left w:val="none" w:sz="0" w:space="0" w:color="auto"/>
        <w:bottom w:val="none" w:sz="0" w:space="0" w:color="auto"/>
        <w:right w:val="none" w:sz="0" w:space="0" w:color="auto"/>
      </w:divBdr>
      <w:divsChild>
        <w:div w:id="2008558857">
          <w:marLeft w:val="0"/>
          <w:marRight w:val="0"/>
          <w:marTop w:val="0"/>
          <w:marBottom w:val="180"/>
          <w:divBdr>
            <w:top w:val="none" w:sz="0" w:space="0" w:color="auto"/>
            <w:left w:val="none" w:sz="0" w:space="0" w:color="auto"/>
            <w:bottom w:val="none" w:sz="0" w:space="0" w:color="auto"/>
            <w:right w:val="none" w:sz="0" w:space="0" w:color="auto"/>
          </w:divBdr>
          <w:divsChild>
            <w:div w:id="1481926022">
              <w:marLeft w:val="0"/>
              <w:marRight w:val="0"/>
              <w:marTop w:val="0"/>
              <w:marBottom w:val="0"/>
              <w:divBdr>
                <w:top w:val="none" w:sz="0" w:space="0" w:color="auto"/>
                <w:left w:val="none" w:sz="0" w:space="0" w:color="auto"/>
                <w:bottom w:val="none" w:sz="0" w:space="0" w:color="auto"/>
                <w:right w:val="none" w:sz="0" w:space="0" w:color="auto"/>
              </w:divBdr>
              <w:divsChild>
                <w:div w:id="1624339870">
                  <w:marLeft w:val="0"/>
                  <w:marRight w:val="0"/>
                  <w:marTop w:val="0"/>
                  <w:marBottom w:val="0"/>
                  <w:divBdr>
                    <w:top w:val="none" w:sz="0" w:space="0" w:color="auto"/>
                    <w:left w:val="none" w:sz="0" w:space="0" w:color="auto"/>
                    <w:bottom w:val="none" w:sz="0" w:space="0" w:color="auto"/>
                    <w:right w:val="none" w:sz="0" w:space="0" w:color="auto"/>
                  </w:divBdr>
                  <w:divsChild>
                    <w:div w:id="1395008437">
                      <w:marLeft w:val="0"/>
                      <w:marRight w:val="0"/>
                      <w:marTop w:val="0"/>
                      <w:marBottom w:val="0"/>
                      <w:divBdr>
                        <w:top w:val="none" w:sz="0" w:space="0" w:color="auto"/>
                        <w:left w:val="none" w:sz="0" w:space="0" w:color="auto"/>
                        <w:bottom w:val="none" w:sz="0" w:space="0" w:color="auto"/>
                        <w:right w:val="none" w:sz="0" w:space="0" w:color="auto"/>
                      </w:divBdr>
                      <w:divsChild>
                        <w:div w:id="1943608457">
                          <w:marLeft w:val="0"/>
                          <w:marRight w:val="0"/>
                          <w:marTop w:val="0"/>
                          <w:marBottom w:val="0"/>
                          <w:divBdr>
                            <w:top w:val="none" w:sz="0" w:space="0" w:color="auto"/>
                            <w:left w:val="none" w:sz="0" w:space="0" w:color="auto"/>
                            <w:bottom w:val="none" w:sz="0" w:space="0" w:color="auto"/>
                            <w:right w:val="none" w:sz="0" w:space="0" w:color="auto"/>
                          </w:divBdr>
                          <w:divsChild>
                            <w:div w:id="219051970">
                              <w:marLeft w:val="0"/>
                              <w:marRight w:val="0"/>
                              <w:marTop w:val="0"/>
                              <w:marBottom w:val="480"/>
                              <w:divBdr>
                                <w:top w:val="none" w:sz="0" w:space="0" w:color="auto"/>
                                <w:left w:val="none" w:sz="0" w:space="0" w:color="auto"/>
                                <w:bottom w:val="none" w:sz="0" w:space="0" w:color="auto"/>
                                <w:right w:val="none" w:sz="0" w:space="0" w:color="auto"/>
                              </w:divBdr>
                              <w:divsChild>
                                <w:div w:id="651298376">
                                  <w:marLeft w:val="0"/>
                                  <w:marRight w:val="0"/>
                                  <w:marTop w:val="0"/>
                                  <w:marBottom w:val="0"/>
                                  <w:divBdr>
                                    <w:top w:val="none" w:sz="0" w:space="0" w:color="auto"/>
                                    <w:left w:val="none" w:sz="0" w:space="0" w:color="auto"/>
                                    <w:bottom w:val="none" w:sz="0" w:space="0" w:color="auto"/>
                                    <w:right w:val="none" w:sz="0" w:space="0" w:color="auto"/>
                                  </w:divBdr>
                                  <w:divsChild>
                                    <w:div w:id="1621111546">
                                      <w:marLeft w:val="0"/>
                                      <w:marRight w:val="0"/>
                                      <w:marTop w:val="0"/>
                                      <w:marBottom w:val="0"/>
                                      <w:divBdr>
                                        <w:top w:val="none" w:sz="0" w:space="0" w:color="auto"/>
                                        <w:left w:val="none" w:sz="0" w:space="0" w:color="auto"/>
                                        <w:bottom w:val="none" w:sz="0" w:space="0" w:color="auto"/>
                                        <w:right w:val="none" w:sz="0" w:space="0" w:color="auto"/>
                                      </w:divBdr>
                                      <w:divsChild>
                                        <w:div w:id="85157928">
                                          <w:marLeft w:val="0"/>
                                          <w:marRight w:val="0"/>
                                          <w:marTop w:val="0"/>
                                          <w:marBottom w:val="0"/>
                                          <w:divBdr>
                                            <w:top w:val="none" w:sz="0" w:space="0" w:color="auto"/>
                                            <w:left w:val="none" w:sz="0" w:space="0" w:color="auto"/>
                                            <w:bottom w:val="none" w:sz="0" w:space="0" w:color="auto"/>
                                            <w:right w:val="none" w:sz="0" w:space="0" w:color="auto"/>
                                          </w:divBdr>
                                          <w:divsChild>
                                            <w:div w:id="2118333203">
                                              <w:marLeft w:val="0"/>
                                              <w:marRight w:val="0"/>
                                              <w:marTop w:val="0"/>
                                              <w:marBottom w:val="0"/>
                                              <w:divBdr>
                                                <w:top w:val="none" w:sz="0" w:space="0" w:color="auto"/>
                                                <w:left w:val="none" w:sz="0" w:space="0" w:color="auto"/>
                                                <w:bottom w:val="none" w:sz="0" w:space="0" w:color="auto"/>
                                                <w:right w:val="none" w:sz="0" w:space="0" w:color="auto"/>
                                              </w:divBdr>
                                              <w:divsChild>
                                                <w:div w:id="1501851856">
                                                  <w:marLeft w:val="0"/>
                                                  <w:marRight w:val="0"/>
                                                  <w:marTop w:val="0"/>
                                                  <w:marBottom w:val="0"/>
                                                  <w:divBdr>
                                                    <w:top w:val="none" w:sz="0" w:space="0" w:color="auto"/>
                                                    <w:left w:val="none" w:sz="0" w:space="0" w:color="auto"/>
                                                    <w:bottom w:val="none" w:sz="0" w:space="0" w:color="auto"/>
                                                    <w:right w:val="none" w:sz="0" w:space="0" w:color="auto"/>
                                                  </w:divBdr>
                                                  <w:divsChild>
                                                    <w:div w:id="590436090">
                                                      <w:marLeft w:val="0"/>
                                                      <w:marRight w:val="0"/>
                                                      <w:marTop w:val="0"/>
                                                      <w:marBottom w:val="0"/>
                                                      <w:divBdr>
                                                        <w:top w:val="none" w:sz="0" w:space="0" w:color="auto"/>
                                                        <w:left w:val="none" w:sz="0" w:space="0" w:color="auto"/>
                                                        <w:bottom w:val="none" w:sz="0" w:space="0" w:color="auto"/>
                                                        <w:right w:val="none" w:sz="0" w:space="0" w:color="auto"/>
                                                      </w:divBdr>
                                                      <w:divsChild>
                                                        <w:div w:id="1362130299">
                                                          <w:marLeft w:val="0"/>
                                                          <w:marRight w:val="0"/>
                                                          <w:marTop w:val="0"/>
                                                          <w:marBottom w:val="0"/>
                                                          <w:divBdr>
                                                            <w:top w:val="none" w:sz="0" w:space="0" w:color="auto"/>
                                                            <w:left w:val="none" w:sz="0" w:space="0" w:color="auto"/>
                                                            <w:bottom w:val="none" w:sz="0" w:space="0" w:color="auto"/>
                                                            <w:right w:val="none" w:sz="0" w:space="0" w:color="auto"/>
                                                          </w:divBdr>
                                                          <w:divsChild>
                                                            <w:div w:id="1371034235">
                                                              <w:marLeft w:val="0"/>
                                                              <w:marRight w:val="0"/>
                                                              <w:marTop w:val="0"/>
                                                              <w:marBottom w:val="0"/>
                                                              <w:divBdr>
                                                                <w:top w:val="none" w:sz="0" w:space="0" w:color="auto"/>
                                                                <w:left w:val="none" w:sz="0" w:space="0" w:color="auto"/>
                                                                <w:bottom w:val="none" w:sz="0" w:space="0" w:color="auto"/>
                                                                <w:right w:val="none" w:sz="0" w:space="0" w:color="auto"/>
                                                              </w:divBdr>
                                                              <w:divsChild>
                                                                <w:div w:id="1388384117">
                                                                  <w:blockQuote w:val="1"/>
                                                                  <w:marLeft w:val="0"/>
                                                                  <w:marRight w:val="0"/>
                                                                  <w:marTop w:val="0"/>
                                                                  <w:marBottom w:val="0"/>
                                                                  <w:divBdr>
                                                                    <w:top w:val="none" w:sz="0" w:space="0" w:color="auto"/>
                                                                    <w:left w:val="single" w:sz="6" w:space="18" w:color="707070"/>
                                                                    <w:bottom w:val="none" w:sz="0" w:space="0" w:color="auto"/>
                                                                    <w:right w:val="none" w:sz="0" w:space="0" w:color="auto"/>
                                                                  </w:divBdr>
                                                                  <w:divsChild>
                                                                    <w:div w:id="1025516845">
                                                                      <w:marLeft w:val="0"/>
                                                                      <w:marRight w:val="0"/>
                                                                      <w:marTop w:val="0"/>
                                                                      <w:marBottom w:val="0"/>
                                                                      <w:divBdr>
                                                                        <w:top w:val="none" w:sz="0" w:space="0" w:color="auto"/>
                                                                        <w:left w:val="none" w:sz="0" w:space="0" w:color="auto"/>
                                                                        <w:bottom w:val="none" w:sz="0" w:space="0" w:color="auto"/>
                                                                        <w:right w:val="none" w:sz="0" w:space="0" w:color="auto"/>
                                                                      </w:divBdr>
                                                                    </w:div>
                                                                    <w:div w:id="1333146092">
                                                                      <w:marLeft w:val="0"/>
                                                                      <w:marRight w:val="0"/>
                                                                      <w:marTop w:val="0"/>
                                                                      <w:marBottom w:val="0"/>
                                                                      <w:divBdr>
                                                                        <w:top w:val="none" w:sz="0" w:space="0" w:color="auto"/>
                                                                        <w:left w:val="none" w:sz="0" w:space="0" w:color="auto"/>
                                                                        <w:bottom w:val="none" w:sz="0" w:space="0" w:color="auto"/>
                                                                        <w:right w:val="none" w:sz="0" w:space="0" w:color="auto"/>
                                                                      </w:divBdr>
                                                                    </w:div>
                                                                  </w:divsChild>
                                                                </w:div>
                                                                <w:div w:id="1821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432862">
                              <w:marLeft w:val="0"/>
                              <w:marRight w:val="0"/>
                              <w:marTop w:val="0"/>
                              <w:marBottom w:val="0"/>
                              <w:divBdr>
                                <w:top w:val="none" w:sz="0" w:space="0" w:color="auto"/>
                                <w:left w:val="none" w:sz="0" w:space="0" w:color="auto"/>
                                <w:bottom w:val="none" w:sz="0" w:space="0" w:color="auto"/>
                                <w:right w:val="none" w:sz="0" w:space="0" w:color="auto"/>
                              </w:divBdr>
                              <w:divsChild>
                                <w:div w:id="442261597">
                                  <w:marLeft w:val="0"/>
                                  <w:marRight w:val="0"/>
                                  <w:marTop w:val="0"/>
                                  <w:marBottom w:val="0"/>
                                  <w:divBdr>
                                    <w:top w:val="none" w:sz="0" w:space="0" w:color="auto"/>
                                    <w:left w:val="none" w:sz="0" w:space="0" w:color="auto"/>
                                    <w:bottom w:val="none" w:sz="0" w:space="0" w:color="auto"/>
                                    <w:right w:val="none" w:sz="0" w:space="0" w:color="auto"/>
                                  </w:divBdr>
                                  <w:divsChild>
                                    <w:div w:id="932514217">
                                      <w:marLeft w:val="0"/>
                                      <w:marRight w:val="0"/>
                                      <w:marTop w:val="0"/>
                                      <w:marBottom w:val="300"/>
                                      <w:divBdr>
                                        <w:top w:val="none" w:sz="0" w:space="0" w:color="auto"/>
                                        <w:left w:val="none" w:sz="0" w:space="0" w:color="auto"/>
                                        <w:bottom w:val="none" w:sz="0" w:space="0" w:color="auto"/>
                                        <w:right w:val="none" w:sz="0" w:space="0" w:color="auto"/>
                                      </w:divBdr>
                                      <w:divsChild>
                                        <w:div w:id="1807355899">
                                          <w:marLeft w:val="0"/>
                                          <w:marRight w:val="0"/>
                                          <w:marTop w:val="0"/>
                                          <w:marBottom w:val="0"/>
                                          <w:divBdr>
                                            <w:top w:val="none" w:sz="0" w:space="0" w:color="auto"/>
                                            <w:left w:val="none" w:sz="0" w:space="0" w:color="auto"/>
                                            <w:bottom w:val="none" w:sz="0" w:space="0" w:color="auto"/>
                                            <w:right w:val="none" w:sz="0" w:space="0" w:color="auto"/>
                                          </w:divBdr>
                                          <w:divsChild>
                                            <w:div w:id="1500390459">
                                              <w:marLeft w:val="0"/>
                                              <w:marRight w:val="0"/>
                                              <w:marTop w:val="0"/>
                                              <w:marBottom w:val="0"/>
                                              <w:divBdr>
                                                <w:top w:val="none" w:sz="0" w:space="0" w:color="auto"/>
                                                <w:left w:val="none" w:sz="0" w:space="0" w:color="auto"/>
                                                <w:bottom w:val="none" w:sz="0" w:space="0" w:color="auto"/>
                                                <w:right w:val="none" w:sz="0" w:space="0" w:color="auto"/>
                                              </w:divBdr>
                                              <w:divsChild>
                                                <w:div w:id="1891766926">
                                                  <w:marLeft w:val="0"/>
                                                  <w:marRight w:val="0"/>
                                                  <w:marTop w:val="0"/>
                                                  <w:marBottom w:val="0"/>
                                                  <w:divBdr>
                                                    <w:top w:val="none" w:sz="0" w:space="0" w:color="auto"/>
                                                    <w:left w:val="none" w:sz="0" w:space="0" w:color="auto"/>
                                                    <w:bottom w:val="none" w:sz="0" w:space="0" w:color="auto"/>
                                                    <w:right w:val="none" w:sz="0" w:space="0" w:color="auto"/>
                                                  </w:divBdr>
                                                  <w:divsChild>
                                                    <w:div w:id="1394890816">
                                                      <w:marLeft w:val="0"/>
                                                      <w:marRight w:val="0"/>
                                                      <w:marTop w:val="0"/>
                                                      <w:marBottom w:val="0"/>
                                                      <w:divBdr>
                                                        <w:top w:val="none" w:sz="0" w:space="0" w:color="auto"/>
                                                        <w:left w:val="none" w:sz="0" w:space="0" w:color="auto"/>
                                                        <w:bottom w:val="none" w:sz="0" w:space="0" w:color="auto"/>
                                                        <w:right w:val="none" w:sz="0" w:space="0" w:color="auto"/>
                                                      </w:divBdr>
                                                      <w:divsChild>
                                                        <w:div w:id="138806141">
                                                          <w:marLeft w:val="0"/>
                                                          <w:marRight w:val="0"/>
                                                          <w:marTop w:val="0"/>
                                                          <w:marBottom w:val="0"/>
                                                          <w:divBdr>
                                                            <w:top w:val="none" w:sz="0" w:space="0" w:color="auto"/>
                                                            <w:left w:val="none" w:sz="0" w:space="0" w:color="auto"/>
                                                            <w:bottom w:val="none" w:sz="0" w:space="0" w:color="auto"/>
                                                            <w:right w:val="none" w:sz="0" w:space="0" w:color="auto"/>
                                                          </w:divBdr>
                                                        </w:div>
                                                      </w:divsChild>
                                                    </w:div>
                                                    <w:div w:id="2039893061">
                                                      <w:marLeft w:val="0"/>
                                                      <w:marRight w:val="0"/>
                                                      <w:marTop w:val="0"/>
                                                      <w:marBottom w:val="0"/>
                                                      <w:divBdr>
                                                        <w:top w:val="none" w:sz="0" w:space="0" w:color="auto"/>
                                                        <w:left w:val="none" w:sz="0" w:space="0" w:color="auto"/>
                                                        <w:bottom w:val="none" w:sz="0" w:space="0" w:color="auto"/>
                                                        <w:right w:val="none" w:sz="0" w:space="0" w:color="auto"/>
                                                      </w:divBdr>
                                                      <w:divsChild>
                                                        <w:div w:id="892619924">
                                                          <w:marLeft w:val="0"/>
                                                          <w:marRight w:val="0"/>
                                                          <w:marTop w:val="0"/>
                                                          <w:marBottom w:val="0"/>
                                                          <w:divBdr>
                                                            <w:top w:val="none" w:sz="0" w:space="0" w:color="auto"/>
                                                            <w:left w:val="none" w:sz="0" w:space="0" w:color="auto"/>
                                                            <w:bottom w:val="none" w:sz="0" w:space="0" w:color="auto"/>
                                                            <w:right w:val="none" w:sz="0" w:space="0" w:color="auto"/>
                                                          </w:divBdr>
                                                        </w:div>
                                                      </w:divsChild>
                                                    </w:div>
                                                    <w:div w:id="58871279">
                                                      <w:marLeft w:val="0"/>
                                                      <w:marRight w:val="0"/>
                                                      <w:marTop w:val="0"/>
                                                      <w:marBottom w:val="0"/>
                                                      <w:divBdr>
                                                        <w:top w:val="none" w:sz="0" w:space="0" w:color="auto"/>
                                                        <w:left w:val="none" w:sz="0" w:space="0" w:color="auto"/>
                                                        <w:bottom w:val="none" w:sz="0" w:space="0" w:color="auto"/>
                                                        <w:right w:val="none" w:sz="0" w:space="0" w:color="auto"/>
                                                      </w:divBdr>
                                                      <w:divsChild>
                                                        <w:div w:id="34216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883">
                                          <w:marLeft w:val="0"/>
                                          <w:marRight w:val="0"/>
                                          <w:marTop w:val="0"/>
                                          <w:marBottom w:val="0"/>
                                          <w:divBdr>
                                            <w:top w:val="none" w:sz="0" w:space="0" w:color="auto"/>
                                            <w:left w:val="none" w:sz="0" w:space="0" w:color="auto"/>
                                            <w:bottom w:val="none" w:sz="0" w:space="0" w:color="auto"/>
                                            <w:right w:val="none" w:sz="0" w:space="0" w:color="auto"/>
                                          </w:divBdr>
                                          <w:divsChild>
                                            <w:div w:id="141898545">
                                              <w:marLeft w:val="0"/>
                                              <w:marRight w:val="0"/>
                                              <w:marTop w:val="0"/>
                                              <w:marBottom w:val="0"/>
                                              <w:divBdr>
                                                <w:top w:val="none" w:sz="0" w:space="0" w:color="auto"/>
                                                <w:left w:val="none" w:sz="0" w:space="0" w:color="auto"/>
                                                <w:bottom w:val="none" w:sz="0" w:space="0" w:color="auto"/>
                                                <w:right w:val="none" w:sz="0" w:space="0" w:color="auto"/>
                                              </w:divBdr>
                                              <w:divsChild>
                                                <w:div w:id="707023084">
                                                  <w:marLeft w:val="0"/>
                                                  <w:marRight w:val="0"/>
                                                  <w:marTop w:val="0"/>
                                                  <w:marBottom w:val="0"/>
                                                  <w:divBdr>
                                                    <w:top w:val="none" w:sz="0" w:space="0" w:color="auto"/>
                                                    <w:left w:val="none" w:sz="0" w:space="0" w:color="auto"/>
                                                    <w:bottom w:val="none" w:sz="0" w:space="0" w:color="auto"/>
                                                    <w:right w:val="none" w:sz="0" w:space="0" w:color="auto"/>
                                                  </w:divBdr>
                                                  <w:divsChild>
                                                    <w:div w:id="422725368">
                                                      <w:marLeft w:val="0"/>
                                                      <w:marRight w:val="0"/>
                                                      <w:marTop w:val="0"/>
                                                      <w:marBottom w:val="0"/>
                                                      <w:divBdr>
                                                        <w:top w:val="single" w:sz="6" w:space="0" w:color="auto"/>
                                                        <w:left w:val="single" w:sz="6" w:space="0" w:color="auto"/>
                                                        <w:bottom w:val="single" w:sz="6" w:space="0" w:color="auto"/>
                                                        <w:right w:val="single" w:sz="6" w:space="0" w:color="auto"/>
                                                      </w:divBdr>
                                                      <w:divsChild>
                                                        <w:div w:id="2132900206">
                                                          <w:marLeft w:val="0"/>
                                                          <w:marRight w:val="0"/>
                                                          <w:marTop w:val="0"/>
                                                          <w:marBottom w:val="0"/>
                                                          <w:divBdr>
                                                            <w:top w:val="none" w:sz="0" w:space="0" w:color="auto"/>
                                                            <w:left w:val="none" w:sz="0" w:space="0" w:color="auto"/>
                                                            <w:bottom w:val="none" w:sz="0" w:space="0" w:color="auto"/>
                                                            <w:right w:val="none" w:sz="0" w:space="0" w:color="auto"/>
                                                          </w:divBdr>
                                                          <w:divsChild>
                                                            <w:div w:id="1130784748">
                                                              <w:marLeft w:val="0"/>
                                                              <w:marRight w:val="0"/>
                                                              <w:marTop w:val="0"/>
                                                              <w:marBottom w:val="0"/>
                                                              <w:divBdr>
                                                                <w:top w:val="none" w:sz="0" w:space="0" w:color="auto"/>
                                                                <w:left w:val="none" w:sz="0" w:space="0" w:color="auto"/>
                                                                <w:bottom w:val="none" w:sz="0" w:space="0" w:color="auto"/>
                                                                <w:right w:val="none" w:sz="0" w:space="0" w:color="auto"/>
                                                              </w:divBdr>
                                                              <w:divsChild>
                                                                <w:div w:id="121851120">
                                                                  <w:marLeft w:val="0"/>
                                                                  <w:marRight w:val="0"/>
                                                                  <w:marTop w:val="0"/>
                                                                  <w:marBottom w:val="0"/>
                                                                  <w:divBdr>
                                                                    <w:top w:val="none" w:sz="0" w:space="0" w:color="auto"/>
                                                                    <w:left w:val="none" w:sz="0" w:space="0" w:color="auto"/>
                                                                    <w:bottom w:val="none" w:sz="0" w:space="0" w:color="auto"/>
                                                                    <w:right w:val="none" w:sz="0" w:space="0" w:color="auto"/>
                                                                  </w:divBdr>
                                                                  <w:divsChild>
                                                                    <w:div w:id="395015730">
                                                                      <w:marLeft w:val="0"/>
                                                                      <w:marRight w:val="0"/>
                                                                      <w:marTop w:val="0"/>
                                                                      <w:marBottom w:val="0"/>
                                                                      <w:divBdr>
                                                                        <w:top w:val="none" w:sz="0" w:space="0" w:color="auto"/>
                                                                        <w:left w:val="none" w:sz="0" w:space="0" w:color="auto"/>
                                                                        <w:bottom w:val="none" w:sz="0" w:space="0" w:color="auto"/>
                                                                        <w:right w:val="none" w:sz="0" w:space="0" w:color="auto"/>
                                                                      </w:divBdr>
                                                                      <w:divsChild>
                                                                        <w:div w:id="752892062">
                                                                          <w:marLeft w:val="0"/>
                                                                          <w:marRight w:val="0"/>
                                                                          <w:marTop w:val="0"/>
                                                                          <w:marBottom w:val="0"/>
                                                                          <w:divBdr>
                                                                            <w:top w:val="none" w:sz="0" w:space="0" w:color="auto"/>
                                                                            <w:left w:val="none" w:sz="0" w:space="0" w:color="auto"/>
                                                                            <w:bottom w:val="none" w:sz="0" w:space="0" w:color="auto"/>
                                                                            <w:right w:val="none" w:sz="0" w:space="0" w:color="auto"/>
                                                                          </w:divBdr>
                                                                          <w:divsChild>
                                                                            <w:div w:id="39400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3767">
                                                                  <w:marLeft w:val="0"/>
                                                                  <w:marRight w:val="0"/>
                                                                  <w:marTop w:val="0"/>
                                                                  <w:marBottom w:val="0"/>
                                                                  <w:divBdr>
                                                                    <w:top w:val="none" w:sz="0" w:space="0" w:color="auto"/>
                                                                    <w:left w:val="none" w:sz="0" w:space="0" w:color="auto"/>
                                                                    <w:bottom w:val="none" w:sz="0" w:space="0" w:color="auto"/>
                                                                    <w:right w:val="none" w:sz="0" w:space="0" w:color="auto"/>
                                                                  </w:divBdr>
                                                                  <w:divsChild>
                                                                    <w:div w:id="1060517182">
                                                                      <w:marLeft w:val="0"/>
                                                                      <w:marRight w:val="0"/>
                                                                      <w:marTop w:val="0"/>
                                                                      <w:marBottom w:val="0"/>
                                                                      <w:divBdr>
                                                                        <w:top w:val="none" w:sz="0" w:space="0" w:color="auto"/>
                                                                        <w:left w:val="none" w:sz="0" w:space="0" w:color="auto"/>
                                                                        <w:bottom w:val="none" w:sz="0" w:space="0" w:color="auto"/>
                                                                        <w:right w:val="none" w:sz="0" w:space="0" w:color="auto"/>
                                                                      </w:divBdr>
                                                                      <w:divsChild>
                                                                        <w:div w:id="776798263">
                                                                          <w:marLeft w:val="0"/>
                                                                          <w:marRight w:val="0"/>
                                                                          <w:marTop w:val="0"/>
                                                                          <w:marBottom w:val="0"/>
                                                                          <w:divBdr>
                                                                            <w:top w:val="none" w:sz="0" w:space="0" w:color="auto"/>
                                                                            <w:left w:val="none" w:sz="0" w:space="0" w:color="auto"/>
                                                                            <w:bottom w:val="none" w:sz="0" w:space="0" w:color="auto"/>
                                                                            <w:right w:val="none" w:sz="0" w:space="0" w:color="auto"/>
                                                                          </w:divBdr>
                                                                          <w:divsChild>
                                                                            <w:div w:id="89805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02915">
                                                                  <w:marLeft w:val="0"/>
                                                                  <w:marRight w:val="0"/>
                                                                  <w:marTop w:val="0"/>
                                                                  <w:marBottom w:val="0"/>
                                                                  <w:divBdr>
                                                                    <w:top w:val="none" w:sz="0" w:space="0" w:color="auto"/>
                                                                    <w:left w:val="none" w:sz="0" w:space="0" w:color="auto"/>
                                                                    <w:bottom w:val="none" w:sz="0" w:space="0" w:color="auto"/>
                                                                    <w:right w:val="none" w:sz="0" w:space="0" w:color="auto"/>
                                                                  </w:divBdr>
                                                                  <w:divsChild>
                                                                    <w:div w:id="495918862">
                                                                      <w:marLeft w:val="0"/>
                                                                      <w:marRight w:val="0"/>
                                                                      <w:marTop w:val="0"/>
                                                                      <w:marBottom w:val="0"/>
                                                                      <w:divBdr>
                                                                        <w:top w:val="none" w:sz="0" w:space="0" w:color="auto"/>
                                                                        <w:left w:val="none" w:sz="0" w:space="0" w:color="auto"/>
                                                                        <w:bottom w:val="none" w:sz="0" w:space="0" w:color="auto"/>
                                                                        <w:right w:val="none" w:sz="0" w:space="0" w:color="auto"/>
                                                                      </w:divBdr>
                                                                      <w:divsChild>
                                                                        <w:div w:id="769467055">
                                                                          <w:marLeft w:val="0"/>
                                                                          <w:marRight w:val="0"/>
                                                                          <w:marTop w:val="0"/>
                                                                          <w:marBottom w:val="0"/>
                                                                          <w:divBdr>
                                                                            <w:top w:val="none" w:sz="0" w:space="0" w:color="auto"/>
                                                                            <w:left w:val="none" w:sz="0" w:space="0" w:color="auto"/>
                                                                            <w:bottom w:val="none" w:sz="0" w:space="0" w:color="auto"/>
                                                                            <w:right w:val="none" w:sz="0" w:space="0" w:color="auto"/>
                                                                          </w:divBdr>
                                                                          <w:divsChild>
                                                                            <w:div w:id="164207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56612">
          <w:marLeft w:val="0"/>
          <w:marRight w:val="0"/>
          <w:marTop w:val="0"/>
          <w:marBottom w:val="180"/>
          <w:divBdr>
            <w:top w:val="none" w:sz="0" w:space="0" w:color="auto"/>
            <w:left w:val="none" w:sz="0" w:space="0" w:color="auto"/>
            <w:bottom w:val="none" w:sz="0" w:space="0" w:color="auto"/>
            <w:right w:val="none" w:sz="0" w:space="0" w:color="auto"/>
          </w:divBdr>
          <w:divsChild>
            <w:div w:id="2145004647">
              <w:marLeft w:val="0"/>
              <w:marRight w:val="0"/>
              <w:marTop w:val="0"/>
              <w:marBottom w:val="0"/>
              <w:divBdr>
                <w:top w:val="none" w:sz="0" w:space="0" w:color="auto"/>
                <w:left w:val="none" w:sz="0" w:space="0" w:color="auto"/>
                <w:bottom w:val="none" w:sz="0" w:space="0" w:color="auto"/>
                <w:right w:val="none" w:sz="0" w:space="0" w:color="auto"/>
              </w:divBdr>
              <w:divsChild>
                <w:div w:id="363942190">
                  <w:marLeft w:val="0"/>
                  <w:marRight w:val="0"/>
                  <w:marTop w:val="0"/>
                  <w:marBottom w:val="0"/>
                  <w:divBdr>
                    <w:top w:val="none" w:sz="0" w:space="0" w:color="auto"/>
                    <w:left w:val="none" w:sz="0" w:space="0" w:color="auto"/>
                    <w:bottom w:val="none" w:sz="0" w:space="0" w:color="auto"/>
                    <w:right w:val="none" w:sz="0" w:space="0" w:color="auto"/>
                  </w:divBdr>
                  <w:divsChild>
                    <w:div w:id="690959367">
                      <w:marLeft w:val="0"/>
                      <w:marRight w:val="0"/>
                      <w:marTop w:val="0"/>
                      <w:marBottom w:val="0"/>
                      <w:divBdr>
                        <w:top w:val="single" w:sz="4" w:space="6" w:color="auto"/>
                        <w:left w:val="single" w:sz="4" w:space="12" w:color="auto"/>
                        <w:bottom w:val="single" w:sz="4" w:space="6" w:color="auto"/>
                        <w:right w:val="single" w:sz="4" w:space="12" w:color="auto"/>
                      </w:divBdr>
                      <w:divsChild>
                        <w:div w:id="14192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50947">
              <w:marLeft w:val="0"/>
              <w:marRight w:val="0"/>
              <w:marTop w:val="0"/>
              <w:marBottom w:val="0"/>
              <w:divBdr>
                <w:top w:val="none" w:sz="0" w:space="0" w:color="auto"/>
                <w:left w:val="none" w:sz="0" w:space="0" w:color="auto"/>
                <w:bottom w:val="none" w:sz="0" w:space="0" w:color="auto"/>
                <w:right w:val="none" w:sz="0" w:space="0" w:color="auto"/>
              </w:divBdr>
              <w:divsChild>
                <w:div w:id="1936285046">
                  <w:marLeft w:val="0"/>
                  <w:marRight w:val="0"/>
                  <w:marTop w:val="0"/>
                  <w:marBottom w:val="0"/>
                  <w:divBdr>
                    <w:top w:val="none" w:sz="0" w:space="0" w:color="auto"/>
                    <w:left w:val="none" w:sz="0" w:space="0" w:color="auto"/>
                    <w:bottom w:val="none" w:sz="0" w:space="0" w:color="auto"/>
                    <w:right w:val="none" w:sz="0" w:space="0" w:color="auto"/>
                  </w:divBdr>
                  <w:divsChild>
                    <w:div w:id="1137452431">
                      <w:marLeft w:val="0"/>
                      <w:marRight w:val="0"/>
                      <w:marTop w:val="0"/>
                      <w:marBottom w:val="0"/>
                      <w:divBdr>
                        <w:top w:val="none" w:sz="0" w:space="0" w:color="auto"/>
                        <w:left w:val="none" w:sz="0" w:space="0" w:color="auto"/>
                        <w:bottom w:val="none" w:sz="0" w:space="0" w:color="auto"/>
                        <w:right w:val="none" w:sz="0" w:space="0" w:color="auto"/>
                      </w:divBdr>
                      <w:divsChild>
                        <w:div w:id="1089044274">
                          <w:marLeft w:val="0"/>
                          <w:marRight w:val="0"/>
                          <w:marTop w:val="0"/>
                          <w:marBottom w:val="0"/>
                          <w:divBdr>
                            <w:top w:val="none" w:sz="0" w:space="0" w:color="auto"/>
                            <w:left w:val="none" w:sz="0" w:space="0" w:color="auto"/>
                            <w:bottom w:val="none" w:sz="0" w:space="0" w:color="auto"/>
                            <w:right w:val="none" w:sz="0" w:space="0" w:color="auto"/>
                          </w:divBdr>
                          <w:divsChild>
                            <w:div w:id="183128958">
                              <w:marLeft w:val="0"/>
                              <w:marRight w:val="0"/>
                              <w:marTop w:val="0"/>
                              <w:marBottom w:val="0"/>
                              <w:divBdr>
                                <w:top w:val="none" w:sz="0" w:space="0" w:color="auto"/>
                                <w:left w:val="none" w:sz="0" w:space="0" w:color="auto"/>
                                <w:bottom w:val="none" w:sz="0" w:space="0" w:color="auto"/>
                                <w:right w:val="none" w:sz="0" w:space="0" w:color="auto"/>
                              </w:divBdr>
                              <w:divsChild>
                                <w:div w:id="2032221342">
                                  <w:marLeft w:val="0"/>
                                  <w:marRight w:val="0"/>
                                  <w:marTop w:val="0"/>
                                  <w:marBottom w:val="0"/>
                                  <w:divBdr>
                                    <w:top w:val="none" w:sz="0" w:space="0" w:color="auto"/>
                                    <w:left w:val="none" w:sz="0" w:space="0" w:color="auto"/>
                                    <w:bottom w:val="none" w:sz="0" w:space="0" w:color="auto"/>
                                    <w:right w:val="none" w:sz="0" w:space="0" w:color="auto"/>
                                  </w:divBdr>
                                </w:div>
                              </w:divsChild>
                            </w:div>
                            <w:div w:id="1551381109">
                              <w:marLeft w:val="0"/>
                              <w:marRight w:val="0"/>
                              <w:marTop w:val="0"/>
                              <w:marBottom w:val="480"/>
                              <w:divBdr>
                                <w:top w:val="none" w:sz="0" w:space="0" w:color="auto"/>
                                <w:left w:val="none" w:sz="0" w:space="0" w:color="auto"/>
                                <w:bottom w:val="none" w:sz="0" w:space="0" w:color="auto"/>
                                <w:right w:val="none" w:sz="0" w:space="0" w:color="auto"/>
                              </w:divBdr>
                              <w:divsChild>
                                <w:div w:id="1538816745">
                                  <w:marLeft w:val="0"/>
                                  <w:marRight w:val="0"/>
                                  <w:marTop w:val="0"/>
                                  <w:marBottom w:val="0"/>
                                  <w:divBdr>
                                    <w:top w:val="none" w:sz="0" w:space="0" w:color="auto"/>
                                    <w:left w:val="none" w:sz="0" w:space="0" w:color="auto"/>
                                    <w:bottom w:val="none" w:sz="0" w:space="0" w:color="auto"/>
                                    <w:right w:val="none" w:sz="0" w:space="0" w:color="auto"/>
                                  </w:divBdr>
                                  <w:divsChild>
                                    <w:div w:id="1022318647">
                                      <w:marLeft w:val="0"/>
                                      <w:marRight w:val="0"/>
                                      <w:marTop w:val="0"/>
                                      <w:marBottom w:val="0"/>
                                      <w:divBdr>
                                        <w:top w:val="none" w:sz="0" w:space="0" w:color="auto"/>
                                        <w:left w:val="none" w:sz="0" w:space="0" w:color="auto"/>
                                        <w:bottom w:val="none" w:sz="0" w:space="0" w:color="auto"/>
                                        <w:right w:val="none" w:sz="0" w:space="0" w:color="auto"/>
                                      </w:divBdr>
                                      <w:divsChild>
                                        <w:div w:id="1608006755">
                                          <w:marLeft w:val="0"/>
                                          <w:marRight w:val="0"/>
                                          <w:marTop w:val="0"/>
                                          <w:marBottom w:val="0"/>
                                          <w:divBdr>
                                            <w:top w:val="none" w:sz="0" w:space="0" w:color="auto"/>
                                            <w:left w:val="none" w:sz="0" w:space="0" w:color="auto"/>
                                            <w:bottom w:val="none" w:sz="0" w:space="0" w:color="auto"/>
                                            <w:right w:val="none" w:sz="0" w:space="0" w:color="auto"/>
                                          </w:divBdr>
                                          <w:divsChild>
                                            <w:div w:id="2060811919">
                                              <w:marLeft w:val="0"/>
                                              <w:marRight w:val="0"/>
                                              <w:marTop w:val="0"/>
                                              <w:marBottom w:val="0"/>
                                              <w:divBdr>
                                                <w:top w:val="none" w:sz="0" w:space="0" w:color="auto"/>
                                                <w:left w:val="none" w:sz="0" w:space="0" w:color="auto"/>
                                                <w:bottom w:val="none" w:sz="0" w:space="0" w:color="auto"/>
                                                <w:right w:val="none" w:sz="0" w:space="0" w:color="auto"/>
                                              </w:divBdr>
                                              <w:divsChild>
                                                <w:div w:id="1622227358">
                                                  <w:marLeft w:val="0"/>
                                                  <w:marRight w:val="0"/>
                                                  <w:marTop w:val="0"/>
                                                  <w:marBottom w:val="0"/>
                                                  <w:divBdr>
                                                    <w:top w:val="none" w:sz="0" w:space="0" w:color="auto"/>
                                                    <w:left w:val="none" w:sz="0" w:space="0" w:color="auto"/>
                                                    <w:bottom w:val="none" w:sz="0" w:space="0" w:color="auto"/>
                                                    <w:right w:val="none" w:sz="0" w:space="0" w:color="auto"/>
                                                  </w:divBdr>
                                                  <w:divsChild>
                                                    <w:div w:id="911309455">
                                                      <w:marLeft w:val="0"/>
                                                      <w:marRight w:val="0"/>
                                                      <w:marTop w:val="0"/>
                                                      <w:marBottom w:val="0"/>
                                                      <w:divBdr>
                                                        <w:top w:val="none" w:sz="0" w:space="0" w:color="auto"/>
                                                        <w:left w:val="none" w:sz="0" w:space="0" w:color="auto"/>
                                                        <w:bottom w:val="none" w:sz="0" w:space="0" w:color="auto"/>
                                                        <w:right w:val="none" w:sz="0" w:space="0" w:color="auto"/>
                                                      </w:divBdr>
                                                      <w:divsChild>
                                                        <w:div w:id="1496453239">
                                                          <w:marLeft w:val="0"/>
                                                          <w:marRight w:val="0"/>
                                                          <w:marTop w:val="0"/>
                                                          <w:marBottom w:val="0"/>
                                                          <w:divBdr>
                                                            <w:top w:val="none" w:sz="0" w:space="0" w:color="auto"/>
                                                            <w:left w:val="none" w:sz="0" w:space="0" w:color="auto"/>
                                                            <w:bottom w:val="none" w:sz="0" w:space="0" w:color="auto"/>
                                                            <w:right w:val="none" w:sz="0" w:space="0" w:color="auto"/>
                                                          </w:divBdr>
                                                          <w:divsChild>
                                                            <w:div w:id="140721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6118043">
      <w:bodyDiv w:val="1"/>
      <w:marLeft w:val="0"/>
      <w:marRight w:val="0"/>
      <w:marTop w:val="0"/>
      <w:marBottom w:val="0"/>
      <w:divBdr>
        <w:top w:val="none" w:sz="0" w:space="0" w:color="auto"/>
        <w:left w:val="none" w:sz="0" w:space="0" w:color="auto"/>
        <w:bottom w:val="none" w:sz="0" w:space="0" w:color="auto"/>
        <w:right w:val="none" w:sz="0" w:space="0" w:color="auto"/>
      </w:divBdr>
    </w:div>
    <w:div w:id="1697581995">
      <w:bodyDiv w:val="1"/>
      <w:marLeft w:val="0"/>
      <w:marRight w:val="0"/>
      <w:marTop w:val="0"/>
      <w:marBottom w:val="0"/>
      <w:divBdr>
        <w:top w:val="none" w:sz="0" w:space="0" w:color="auto"/>
        <w:left w:val="none" w:sz="0" w:space="0" w:color="auto"/>
        <w:bottom w:val="none" w:sz="0" w:space="0" w:color="auto"/>
        <w:right w:val="none" w:sz="0" w:space="0" w:color="auto"/>
      </w:divBdr>
    </w:div>
    <w:div w:id="1749965001">
      <w:bodyDiv w:val="1"/>
      <w:marLeft w:val="0"/>
      <w:marRight w:val="0"/>
      <w:marTop w:val="0"/>
      <w:marBottom w:val="0"/>
      <w:divBdr>
        <w:top w:val="none" w:sz="0" w:space="0" w:color="auto"/>
        <w:left w:val="none" w:sz="0" w:space="0" w:color="auto"/>
        <w:bottom w:val="none" w:sz="0" w:space="0" w:color="auto"/>
        <w:right w:val="none" w:sz="0" w:space="0" w:color="auto"/>
      </w:divBdr>
    </w:div>
    <w:div w:id="193582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rava.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ava.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spavlovsk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zapisdoms.brn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B32B5-AEA6-4157-B6BB-1869E2EF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43</Pages>
  <Words>20352</Words>
  <Characters>123771</Characters>
  <Application>Microsoft Office Word</Application>
  <DocSecurity>0</DocSecurity>
  <Lines>1031</Lines>
  <Paragraphs>287</Paragraphs>
  <ScaleCrop>false</ScaleCrop>
  <HeadingPairs>
    <vt:vector size="2" baseType="variant">
      <vt:variant>
        <vt:lpstr>Název</vt:lpstr>
      </vt:variant>
      <vt:variant>
        <vt:i4>1</vt:i4>
      </vt:variant>
    </vt:vector>
  </HeadingPairs>
  <TitlesOfParts>
    <vt:vector size="1" baseType="lpstr">
      <vt:lpstr/>
    </vt:vector>
  </TitlesOfParts>
  <Company>MŠ Heyrovského 11</Company>
  <LinksUpToDate>false</LinksUpToDate>
  <CharactersWithSpaces>143836</CharactersWithSpaces>
  <SharedDoc>false</SharedDoc>
  <HLinks>
    <vt:vector size="252" baseType="variant">
      <vt:variant>
        <vt:i4>6684775</vt:i4>
      </vt:variant>
      <vt:variant>
        <vt:i4>251</vt:i4>
      </vt:variant>
      <vt:variant>
        <vt:i4>0</vt:i4>
      </vt:variant>
      <vt:variant>
        <vt:i4>5</vt:i4>
      </vt:variant>
      <vt:variant>
        <vt:lpwstr>http://www.zspavlovska.cz/</vt:lpwstr>
      </vt:variant>
      <vt:variant>
        <vt:lpwstr/>
      </vt:variant>
      <vt:variant>
        <vt:i4>1114162</vt:i4>
      </vt:variant>
      <vt:variant>
        <vt:i4>242</vt:i4>
      </vt:variant>
      <vt:variant>
        <vt:i4>0</vt:i4>
      </vt:variant>
      <vt:variant>
        <vt:i4>5</vt:i4>
      </vt:variant>
      <vt:variant>
        <vt:lpwstr/>
      </vt:variant>
      <vt:variant>
        <vt:lpwstr>_Toc135046235</vt:lpwstr>
      </vt:variant>
      <vt:variant>
        <vt:i4>1114162</vt:i4>
      </vt:variant>
      <vt:variant>
        <vt:i4>236</vt:i4>
      </vt:variant>
      <vt:variant>
        <vt:i4>0</vt:i4>
      </vt:variant>
      <vt:variant>
        <vt:i4>5</vt:i4>
      </vt:variant>
      <vt:variant>
        <vt:lpwstr/>
      </vt:variant>
      <vt:variant>
        <vt:lpwstr>_Toc135046234</vt:lpwstr>
      </vt:variant>
      <vt:variant>
        <vt:i4>1114162</vt:i4>
      </vt:variant>
      <vt:variant>
        <vt:i4>230</vt:i4>
      </vt:variant>
      <vt:variant>
        <vt:i4>0</vt:i4>
      </vt:variant>
      <vt:variant>
        <vt:i4>5</vt:i4>
      </vt:variant>
      <vt:variant>
        <vt:lpwstr/>
      </vt:variant>
      <vt:variant>
        <vt:lpwstr>_Toc135046233</vt:lpwstr>
      </vt:variant>
      <vt:variant>
        <vt:i4>1114162</vt:i4>
      </vt:variant>
      <vt:variant>
        <vt:i4>224</vt:i4>
      </vt:variant>
      <vt:variant>
        <vt:i4>0</vt:i4>
      </vt:variant>
      <vt:variant>
        <vt:i4>5</vt:i4>
      </vt:variant>
      <vt:variant>
        <vt:lpwstr/>
      </vt:variant>
      <vt:variant>
        <vt:lpwstr>_Toc135046232</vt:lpwstr>
      </vt:variant>
      <vt:variant>
        <vt:i4>1114162</vt:i4>
      </vt:variant>
      <vt:variant>
        <vt:i4>218</vt:i4>
      </vt:variant>
      <vt:variant>
        <vt:i4>0</vt:i4>
      </vt:variant>
      <vt:variant>
        <vt:i4>5</vt:i4>
      </vt:variant>
      <vt:variant>
        <vt:lpwstr/>
      </vt:variant>
      <vt:variant>
        <vt:lpwstr>_Toc135046231</vt:lpwstr>
      </vt:variant>
      <vt:variant>
        <vt:i4>1114162</vt:i4>
      </vt:variant>
      <vt:variant>
        <vt:i4>212</vt:i4>
      </vt:variant>
      <vt:variant>
        <vt:i4>0</vt:i4>
      </vt:variant>
      <vt:variant>
        <vt:i4>5</vt:i4>
      </vt:variant>
      <vt:variant>
        <vt:lpwstr/>
      </vt:variant>
      <vt:variant>
        <vt:lpwstr>_Toc135046230</vt:lpwstr>
      </vt:variant>
      <vt:variant>
        <vt:i4>1048626</vt:i4>
      </vt:variant>
      <vt:variant>
        <vt:i4>206</vt:i4>
      </vt:variant>
      <vt:variant>
        <vt:i4>0</vt:i4>
      </vt:variant>
      <vt:variant>
        <vt:i4>5</vt:i4>
      </vt:variant>
      <vt:variant>
        <vt:lpwstr/>
      </vt:variant>
      <vt:variant>
        <vt:lpwstr>_Toc135046229</vt:lpwstr>
      </vt:variant>
      <vt:variant>
        <vt:i4>1048626</vt:i4>
      </vt:variant>
      <vt:variant>
        <vt:i4>200</vt:i4>
      </vt:variant>
      <vt:variant>
        <vt:i4>0</vt:i4>
      </vt:variant>
      <vt:variant>
        <vt:i4>5</vt:i4>
      </vt:variant>
      <vt:variant>
        <vt:lpwstr/>
      </vt:variant>
      <vt:variant>
        <vt:lpwstr>_Toc135046228</vt:lpwstr>
      </vt:variant>
      <vt:variant>
        <vt:i4>1048626</vt:i4>
      </vt:variant>
      <vt:variant>
        <vt:i4>194</vt:i4>
      </vt:variant>
      <vt:variant>
        <vt:i4>0</vt:i4>
      </vt:variant>
      <vt:variant>
        <vt:i4>5</vt:i4>
      </vt:variant>
      <vt:variant>
        <vt:lpwstr/>
      </vt:variant>
      <vt:variant>
        <vt:lpwstr>_Toc135046227</vt:lpwstr>
      </vt:variant>
      <vt:variant>
        <vt:i4>1048626</vt:i4>
      </vt:variant>
      <vt:variant>
        <vt:i4>188</vt:i4>
      </vt:variant>
      <vt:variant>
        <vt:i4>0</vt:i4>
      </vt:variant>
      <vt:variant>
        <vt:i4>5</vt:i4>
      </vt:variant>
      <vt:variant>
        <vt:lpwstr/>
      </vt:variant>
      <vt:variant>
        <vt:lpwstr>_Toc135046226</vt:lpwstr>
      </vt:variant>
      <vt:variant>
        <vt:i4>1048626</vt:i4>
      </vt:variant>
      <vt:variant>
        <vt:i4>182</vt:i4>
      </vt:variant>
      <vt:variant>
        <vt:i4>0</vt:i4>
      </vt:variant>
      <vt:variant>
        <vt:i4>5</vt:i4>
      </vt:variant>
      <vt:variant>
        <vt:lpwstr/>
      </vt:variant>
      <vt:variant>
        <vt:lpwstr>_Toc135046225</vt:lpwstr>
      </vt:variant>
      <vt:variant>
        <vt:i4>1048626</vt:i4>
      </vt:variant>
      <vt:variant>
        <vt:i4>176</vt:i4>
      </vt:variant>
      <vt:variant>
        <vt:i4>0</vt:i4>
      </vt:variant>
      <vt:variant>
        <vt:i4>5</vt:i4>
      </vt:variant>
      <vt:variant>
        <vt:lpwstr/>
      </vt:variant>
      <vt:variant>
        <vt:lpwstr>_Toc135046224</vt:lpwstr>
      </vt:variant>
      <vt:variant>
        <vt:i4>1048626</vt:i4>
      </vt:variant>
      <vt:variant>
        <vt:i4>170</vt:i4>
      </vt:variant>
      <vt:variant>
        <vt:i4>0</vt:i4>
      </vt:variant>
      <vt:variant>
        <vt:i4>5</vt:i4>
      </vt:variant>
      <vt:variant>
        <vt:lpwstr/>
      </vt:variant>
      <vt:variant>
        <vt:lpwstr>_Toc135046223</vt:lpwstr>
      </vt:variant>
      <vt:variant>
        <vt:i4>1048626</vt:i4>
      </vt:variant>
      <vt:variant>
        <vt:i4>164</vt:i4>
      </vt:variant>
      <vt:variant>
        <vt:i4>0</vt:i4>
      </vt:variant>
      <vt:variant>
        <vt:i4>5</vt:i4>
      </vt:variant>
      <vt:variant>
        <vt:lpwstr/>
      </vt:variant>
      <vt:variant>
        <vt:lpwstr>_Toc135046222</vt:lpwstr>
      </vt:variant>
      <vt:variant>
        <vt:i4>1048626</vt:i4>
      </vt:variant>
      <vt:variant>
        <vt:i4>158</vt:i4>
      </vt:variant>
      <vt:variant>
        <vt:i4>0</vt:i4>
      </vt:variant>
      <vt:variant>
        <vt:i4>5</vt:i4>
      </vt:variant>
      <vt:variant>
        <vt:lpwstr/>
      </vt:variant>
      <vt:variant>
        <vt:lpwstr>_Toc135046221</vt:lpwstr>
      </vt:variant>
      <vt:variant>
        <vt:i4>1048626</vt:i4>
      </vt:variant>
      <vt:variant>
        <vt:i4>152</vt:i4>
      </vt:variant>
      <vt:variant>
        <vt:i4>0</vt:i4>
      </vt:variant>
      <vt:variant>
        <vt:i4>5</vt:i4>
      </vt:variant>
      <vt:variant>
        <vt:lpwstr/>
      </vt:variant>
      <vt:variant>
        <vt:lpwstr>_Toc135046220</vt:lpwstr>
      </vt:variant>
      <vt:variant>
        <vt:i4>1245234</vt:i4>
      </vt:variant>
      <vt:variant>
        <vt:i4>146</vt:i4>
      </vt:variant>
      <vt:variant>
        <vt:i4>0</vt:i4>
      </vt:variant>
      <vt:variant>
        <vt:i4>5</vt:i4>
      </vt:variant>
      <vt:variant>
        <vt:lpwstr/>
      </vt:variant>
      <vt:variant>
        <vt:lpwstr>_Toc135046219</vt:lpwstr>
      </vt:variant>
      <vt:variant>
        <vt:i4>1245234</vt:i4>
      </vt:variant>
      <vt:variant>
        <vt:i4>140</vt:i4>
      </vt:variant>
      <vt:variant>
        <vt:i4>0</vt:i4>
      </vt:variant>
      <vt:variant>
        <vt:i4>5</vt:i4>
      </vt:variant>
      <vt:variant>
        <vt:lpwstr/>
      </vt:variant>
      <vt:variant>
        <vt:lpwstr>_Toc135046218</vt:lpwstr>
      </vt:variant>
      <vt:variant>
        <vt:i4>1245234</vt:i4>
      </vt:variant>
      <vt:variant>
        <vt:i4>134</vt:i4>
      </vt:variant>
      <vt:variant>
        <vt:i4>0</vt:i4>
      </vt:variant>
      <vt:variant>
        <vt:i4>5</vt:i4>
      </vt:variant>
      <vt:variant>
        <vt:lpwstr/>
      </vt:variant>
      <vt:variant>
        <vt:lpwstr>_Toc135046217</vt:lpwstr>
      </vt:variant>
      <vt:variant>
        <vt:i4>1245234</vt:i4>
      </vt:variant>
      <vt:variant>
        <vt:i4>128</vt:i4>
      </vt:variant>
      <vt:variant>
        <vt:i4>0</vt:i4>
      </vt:variant>
      <vt:variant>
        <vt:i4>5</vt:i4>
      </vt:variant>
      <vt:variant>
        <vt:lpwstr/>
      </vt:variant>
      <vt:variant>
        <vt:lpwstr>_Toc135046216</vt:lpwstr>
      </vt:variant>
      <vt:variant>
        <vt:i4>1245234</vt:i4>
      </vt:variant>
      <vt:variant>
        <vt:i4>122</vt:i4>
      </vt:variant>
      <vt:variant>
        <vt:i4>0</vt:i4>
      </vt:variant>
      <vt:variant>
        <vt:i4>5</vt:i4>
      </vt:variant>
      <vt:variant>
        <vt:lpwstr/>
      </vt:variant>
      <vt:variant>
        <vt:lpwstr>_Toc135046215</vt:lpwstr>
      </vt:variant>
      <vt:variant>
        <vt:i4>1245234</vt:i4>
      </vt:variant>
      <vt:variant>
        <vt:i4>116</vt:i4>
      </vt:variant>
      <vt:variant>
        <vt:i4>0</vt:i4>
      </vt:variant>
      <vt:variant>
        <vt:i4>5</vt:i4>
      </vt:variant>
      <vt:variant>
        <vt:lpwstr/>
      </vt:variant>
      <vt:variant>
        <vt:lpwstr>_Toc135046214</vt:lpwstr>
      </vt:variant>
      <vt:variant>
        <vt:i4>1245234</vt:i4>
      </vt:variant>
      <vt:variant>
        <vt:i4>110</vt:i4>
      </vt:variant>
      <vt:variant>
        <vt:i4>0</vt:i4>
      </vt:variant>
      <vt:variant>
        <vt:i4>5</vt:i4>
      </vt:variant>
      <vt:variant>
        <vt:lpwstr/>
      </vt:variant>
      <vt:variant>
        <vt:lpwstr>_Toc135046213</vt:lpwstr>
      </vt:variant>
      <vt:variant>
        <vt:i4>1245234</vt:i4>
      </vt:variant>
      <vt:variant>
        <vt:i4>104</vt:i4>
      </vt:variant>
      <vt:variant>
        <vt:i4>0</vt:i4>
      </vt:variant>
      <vt:variant>
        <vt:i4>5</vt:i4>
      </vt:variant>
      <vt:variant>
        <vt:lpwstr/>
      </vt:variant>
      <vt:variant>
        <vt:lpwstr>_Toc135046212</vt:lpwstr>
      </vt:variant>
      <vt:variant>
        <vt:i4>1245234</vt:i4>
      </vt:variant>
      <vt:variant>
        <vt:i4>98</vt:i4>
      </vt:variant>
      <vt:variant>
        <vt:i4>0</vt:i4>
      </vt:variant>
      <vt:variant>
        <vt:i4>5</vt:i4>
      </vt:variant>
      <vt:variant>
        <vt:lpwstr/>
      </vt:variant>
      <vt:variant>
        <vt:lpwstr>_Toc135046211</vt:lpwstr>
      </vt:variant>
      <vt:variant>
        <vt:i4>1245234</vt:i4>
      </vt:variant>
      <vt:variant>
        <vt:i4>92</vt:i4>
      </vt:variant>
      <vt:variant>
        <vt:i4>0</vt:i4>
      </vt:variant>
      <vt:variant>
        <vt:i4>5</vt:i4>
      </vt:variant>
      <vt:variant>
        <vt:lpwstr/>
      </vt:variant>
      <vt:variant>
        <vt:lpwstr>_Toc135046210</vt:lpwstr>
      </vt:variant>
      <vt:variant>
        <vt:i4>1179698</vt:i4>
      </vt:variant>
      <vt:variant>
        <vt:i4>86</vt:i4>
      </vt:variant>
      <vt:variant>
        <vt:i4>0</vt:i4>
      </vt:variant>
      <vt:variant>
        <vt:i4>5</vt:i4>
      </vt:variant>
      <vt:variant>
        <vt:lpwstr/>
      </vt:variant>
      <vt:variant>
        <vt:lpwstr>_Toc135046209</vt:lpwstr>
      </vt:variant>
      <vt:variant>
        <vt:i4>1179698</vt:i4>
      </vt:variant>
      <vt:variant>
        <vt:i4>80</vt:i4>
      </vt:variant>
      <vt:variant>
        <vt:i4>0</vt:i4>
      </vt:variant>
      <vt:variant>
        <vt:i4>5</vt:i4>
      </vt:variant>
      <vt:variant>
        <vt:lpwstr/>
      </vt:variant>
      <vt:variant>
        <vt:lpwstr>_Toc135046208</vt:lpwstr>
      </vt:variant>
      <vt:variant>
        <vt:i4>1179698</vt:i4>
      </vt:variant>
      <vt:variant>
        <vt:i4>74</vt:i4>
      </vt:variant>
      <vt:variant>
        <vt:i4>0</vt:i4>
      </vt:variant>
      <vt:variant>
        <vt:i4>5</vt:i4>
      </vt:variant>
      <vt:variant>
        <vt:lpwstr/>
      </vt:variant>
      <vt:variant>
        <vt:lpwstr>_Toc135046207</vt:lpwstr>
      </vt:variant>
      <vt:variant>
        <vt:i4>1179698</vt:i4>
      </vt:variant>
      <vt:variant>
        <vt:i4>68</vt:i4>
      </vt:variant>
      <vt:variant>
        <vt:i4>0</vt:i4>
      </vt:variant>
      <vt:variant>
        <vt:i4>5</vt:i4>
      </vt:variant>
      <vt:variant>
        <vt:lpwstr/>
      </vt:variant>
      <vt:variant>
        <vt:lpwstr>_Toc135046206</vt:lpwstr>
      </vt:variant>
      <vt:variant>
        <vt:i4>1179698</vt:i4>
      </vt:variant>
      <vt:variant>
        <vt:i4>62</vt:i4>
      </vt:variant>
      <vt:variant>
        <vt:i4>0</vt:i4>
      </vt:variant>
      <vt:variant>
        <vt:i4>5</vt:i4>
      </vt:variant>
      <vt:variant>
        <vt:lpwstr/>
      </vt:variant>
      <vt:variant>
        <vt:lpwstr>_Toc135046205</vt:lpwstr>
      </vt:variant>
      <vt:variant>
        <vt:i4>1179698</vt:i4>
      </vt:variant>
      <vt:variant>
        <vt:i4>56</vt:i4>
      </vt:variant>
      <vt:variant>
        <vt:i4>0</vt:i4>
      </vt:variant>
      <vt:variant>
        <vt:i4>5</vt:i4>
      </vt:variant>
      <vt:variant>
        <vt:lpwstr/>
      </vt:variant>
      <vt:variant>
        <vt:lpwstr>_Toc135046204</vt:lpwstr>
      </vt:variant>
      <vt:variant>
        <vt:i4>1179698</vt:i4>
      </vt:variant>
      <vt:variant>
        <vt:i4>50</vt:i4>
      </vt:variant>
      <vt:variant>
        <vt:i4>0</vt:i4>
      </vt:variant>
      <vt:variant>
        <vt:i4>5</vt:i4>
      </vt:variant>
      <vt:variant>
        <vt:lpwstr/>
      </vt:variant>
      <vt:variant>
        <vt:lpwstr>_Toc135046203</vt:lpwstr>
      </vt:variant>
      <vt:variant>
        <vt:i4>1179698</vt:i4>
      </vt:variant>
      <vt:variant>
        <vt:i4>44</vt:i4>
      </vt:variant>
      <vt:variant>
        <vt:i4>0</vt:i4>
      </vt:variant>
      <vt:variant>
        <vt:i4>5</vt:i4>
      </vt:variant>
      <vt:variant>
        <vt:lpwstr/>
      </vt:variant>
      <vt:variant>
        <vt:lpwstr>_Toc135046202</vt:lpwstr>
      </vt:variant>
      <vt:variant>
        <vt:i4>1179698</vt:i4>
      </vt:variant>
      <vt:variant>
        <vt:i4>38</vt:i4>
      </vt:variant>
      <vt:variant>
        <vt:i4>0</vt:i4>
      </vt:variant>
      <vt:variant>
        <vt:i4>5</vt:i4>
      </vt:variant>
      <vt:variant>
        <vt:lpwstr/>
      </vt:variant>
      <vt:variant>
        <vt:lpwstr>_Toc135046201</vt:lpwstr>
      </vt:variant>
      <vt:variant>
        <vt:i4>1179698</vt:i4>
      </vt:variant>
      <vt:variant>
        <vt:i4>32</vt:i4>
      </vt:variant>
      <vt:variant>
        <vt:i4>0</vt:i4>
      </vt:variant>
      <vt:variant>
        <vt:i4>5</vt:i4>
      </vt:variant>
      <vt:variant>
        <vt:lpwstr/>
      </vt:variant>
      <vt:variant>
        <vt:lpwstr>_Toc135046200</vt:lpwstr>
      </vt:variant>
      <vt:variant>
        <vt:i4>1769521</vt:i4>
      </vt:variant>
      <vt:variant>
        <vt:i4>26</vt:i4>
      </vt:variant>
      <vt:variant>
        <vt:i4>0</vt:i4>
      </vt:variant>
      <vt:variant>
        <vt:i4>5</vt:i4>
      </vt:variant>
      <vt:variant>
        <vt:lpwstr/>
      </vt:variant>
      <vt:variant>
        <vt:lpwstr>_Toc135046199</vt:lpwstr>
      </vt:variant>
      <vt:variant>
        <vt:i4>1769521</vt:i4>
      </vt:variant>
      <vt:variant>
        <vt:i4>20</vt:i4>
      </vt:variant>
      <vt:variant>
        <vt:i4>0</vt:i4>
      </vt:variant>
      <vt:variant>
        <vt:i4>5</vt:i4>
      </vt:variant>
      <vt:variant>
        <vt:lpwstr/>
      </vt:variant>
      <vt:variant>
        <vt:lpwstr>_Toc135046198</vt:lpwstr>
      </vt:variant>
      <vt:variant>
        <vt:i4>1769521</vt:i4>
      </vt:variant>
      <vt:variant>
        <vt:i4>14</vt:i4>
      </vt:variant>
      <vt:variant>
        <vt:i4>0</vt:i4>
      </vt:variant>
      <vt:variant>
        <vt:i4>5</vt:i4>
      </vt:variant>
      <vt:variant>
        <vt:lpwstr/>
      </vt:variant>
      <vt:variant>
        <vt:lpwstr>_Toc135046197</vt:lpwstr>
      </vt:variant>
      <vt:variant>
        <vt:i4>1769521</vt:i4>
      </vt:variant>
      <vt:variant>
        <vt:i4>8</vt:i4>
      </vt:variant>
      <vt:variant>
        <vt:i4>0</vt:i4>
      </vt:variant>
      <vt:variant>
        <vt:i4>5</vt:i4>
      </vt:variant>
      <vt:variant>
        <vt:lpwstr/>
      </vt:variant>
      <vt:variant>
        <vt:lpwstr>_Toc135046196</vt:lpwstr>
      </vt:variant>
      <vt:variant>
        <vt:i4>1769521</vt:i4>
      </vt:variant>
      <vt:variant>
        <vt:i4>2</vt:i4>
      </vt:variant>
      <vt:variant>
        <vt:i4>0</vt:i4>
      </vt:variant>
      <vt:variant>
        <vt:i4>5</vt:i4>
      </vt:variant>
      <vt:variant>
        <vt:lpwstr/>
      </vt:variant>
      <vt:variant>
        <vt:lpwstr>_Toc135046195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Císarík</dc:creator>
  <cp:keywords/>
  <cp:lastModifiedBy>Císarík Pavel</cp:lastModifiedBy>
  <cp:revision>28</cp:revision>
  <cp:lastPrinted>2025-08-22T09:42:00Z</cp:lastPrinted>
  <dcterms:created xsi:type="dcterms:W3CDTF">2025-06-16T15:13:00Z</dcterms:created>
  <dcterms:modified xsi:type="dcterms:W3CDTF">2026-08-31T18:43:00Z</dcterms:modified>
</cp:coreProperties>
</file>